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1AD2932" w14:textId="77777777" w:rsidR="009245D5" w:rsidRDefault="009245D5" w:rsidP="009245D5">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5B123B34" w14:textId="77777777" w:rsidR="009245D5" w:rsidRDefault="009245D5" w:rsidP="009245D5">
      <w:pPr>
        <w:pStyle w:val="Sinespaciado"/>
        <w:jc w:val="both"/>
        <w:rPr>
          <w:rFonts w:ascii="Georgia" w:hAnsi="Georgia" w:cs="Arial"/>
          <w:w w:val="140"/>
          <w:sz w:val="16"/>
          <w:szCs w:val="16"/>
          <w:lang w:val="es-CO"/>
        </w:rPr>
      </w:pPr>
    </w:p>
    <w:p w14:paraId="0DA86653" w14:textId="77777777" w:rsidR="00D44A18" w:rsidRDefault="00D44A18" w:rsidP="001930D3">
      <w:pPr>
        <w:pStyle w:val="Sinespaciado"/>
        <w:jc w:val="both"/>
        <w:rPr>
          <w:rFonts w:ascii="Georgia" w:hAnsi="Georgia" w:cs="Arial"/>
          <w:w w:val="140"/>
          <w:sz w:val="16"/>
          <w:szCs w:val="16"/>
          <w:lang w:val="es-CO"/>
        </w:rPr>
      </w:pPr>
      <w:bookmarkStart w:id="1" w:name="_GoBack"/>
      <w:bookmarkEnd w:id="1"/>
    </w:p>
    <w:p w14:paraId="545DC667" w14:textId="177C3E9C" w:rsidR="00D44A18" w:rsidRPr="00D44A18" w:rsidRDefault="00D44A18" w:rsidP="001930D3">
      <w:pPr>
        <w:pStyle w:val="Sinespaciado"/>
        <w:jc w:val="both"/>
        <w:rPr>
          <w:rFonts w:ascii="Arial" w:eastAsia="Arial" w:hAnsi="Arial" w:cs="Arial"/>
          <w:b/>
          <w:bCs/>
          <w:sz w:val="24"/>
          <w:szCs w:val="24"/>
        </w:rPr>
      </w:pPr>
      <w:r w:rsidRPr="00D44A18">
        <w:rPr>
          <w:rFonts w:ascii="Arial" w:eastAsia="Arial" w:hAnsi="Arial" w:cs="Arial"/>
          <w:b/>
          <w:bCs/>
          <w:sz w:val="24"/>
          <w:szCs w:val="24"/>
        </w:rPr>
        <w:t>ACCION DE TUTELA / DERECHO DE PETICION / CORRECCION DE INFORMACION</w:t>
      </w:r>
    </w:p>
    <w:p w14:paraId="5A077063" w14:textId="3F1CCE34" w:rsidR="00D44A18" w:rsidRPr="00D44A18" w:rsidRDefault="00D44A18" w:rsidP="001930D3">
      <w:pPr>
        <w:pStyle w:val="Sinespaciado"/>
        <w:jc w:val="both"/>
        <w:rPr>
          <w:rFonts w:ascii="Arial" w:eastAsia="Georgia" w:hAnsi="Arial" w:cs="Arial"/>
          <w:kern w:val="28"/>
          <w:sz w:val="20"/>
          <w:szCs w:val="24"/>
          <w:lang w:val="es-CO"/>
        </w:rPr>
      </w:pPr>
      <w:r w:rsidRPr="00D44A18">
        <w:rPr>
          <w:rFonts w:ascii="Arial" w:eastAsia="Georgia" w:hAnsi="Arial" w:cs="Arial"/>
          <w:kern w:val="28"/>
          <w:sz w:val="20"/>
          <w:szCs w:val="24"/>
          <w:lang w:val="es-CO"/>
        </w:rPr>
        <w:t>el problema jurídico consiste en determinar si el amparo resulta o no procedente para resolver el debate planteado y, en caso positivo, si la entidad convocada incurrió en lesión o amenaza del derecho de petición de que es titular la actora.</w:t>
      </w:r>
      <w:r w:rsidR="001930D3" w:rsidRPr="001930D3">
        <w:rPr>
          <w:rFonts w:ascii="Arial" w:eastAsia="Georgia" w:hAnsi="Arial" w:cs="Arial"/>
          <w:kern w:val="28"/>
          <w:sz w:val="20"/>
          <w:szCs w:val="24"/>
          <w:lang w:val="es-CO"/>
        </w:rPr>
        <w:t xml:space="preserve"> se puede concluir que el hecho de la demanda, según el cual la aludida solicitud de corrección de los datos del automotor de placas LGS-924, debe presumirse cierto debido a la falta de contestación a la demanda de tutela, así como la existencia de otras circunstancias que ratifican la ocurrencia de esa situación fáctica. Aclarado lo anterior resta por señalar que, dando el entendimiento al caso que a estas alturas se tiene, la respuesta a la solicitud es a todas luces incongruente pues, se reitera, hace referencia a un vehículo automotor distinto al que fue objeto de la petición. De ahí que la entidad convocada esté en franco desconocimiento del derecho a realizar peticiones respetuosas, como quiera que emitió una comunicación que lejos de definir el fondo del asunto, se advierte incoherente y evasiva. En estas condiciones, un correcto proceder de la accionada le exigía resolver de manera específica los puntos contenidos en la tantas veces citada solicitud, es decir informar concreta y motivadamente sí procedía o no la corrección de los datos que reposan en su base de datos sobre el vehículo de placas LGS-924</w:t>
      </w:r>
      <w:r w:rsidR="001930D3">
        <w:rPr>
          <w:rFonts w:ascii="Arial" w:eastAsia="Georgia" w:hAnsi="Arial" w:cs="Arial"/>
          <w:kern w:val="28"/>
          <w:sz w:val="20"/>
          <w:szCs w:val="24"/>
          <w:lang w:val="es-CO"/>
        </w:rPr>
        <w:t>.</w:t>
      </w:r>
    </w:p>
    <w:p w14:paraId="146D6334" w14:textId="77777777" w:rsidR="00D44A18" w:rsidRDefault="00D44A18" w:rsidP="00042BDB">
      <w:pPr>
        <w:pStyle w:val="Sinespaciado"/>
        <w:spacing w:line="360" w:lineRule="auto"/>
        <w:jc w:val="both"/>
        <w:rPr>
          <w:rFonts w:ascii="Georgia" w:hAnsi="Georgia" w:cs="Arial"/>
          <w:w w:val="140"/>
          <w:sz w:val="16"/>
          <w:szCs w:val="16"/>
          <w:lang w:val="es-CO"/>
        </w:rPr>
      </w:pPr>
    </w:p>
    <w:p w14:paraId="700C3F70" w14:textId="33851B19"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12EE078E" w14:textId="23814D1E" w:rsidR="4307E2F8" w:rsidRDefault="4307E2F8" w:rsidP="4307E2F8">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4C21D6D6" w14:textId="77777777" w:rsidR="00A62F05" w:rsidRPr="00A62F05" w:rsidRDefault="00A62F05" w:rsidP="00042BDB">
      <w:pPr>
        <w:pStyle w:val="Textoindependiente"/>
        <w:spacing w:line="360" w:lineRule="auto"/>
        <w:jc w:val="center"/>
        <w:rPr>
          <w:rFonts w:ascii="Georgia" w:hAnsi="Georgia" w:cs="Arial"/>
          <w:smallCaps/>
          <w:color w:val="0000FF"/>
          <w:sz w:val="12"/>
          <w:szCs w:val="22"/>
          <w:lang w:val="es-CO"/>
        </w:rPr>
      </w:pPr>
    </w:p>
    <w:p w14:paraId="2A8C26D3" w14:textId="10A84E5F" w:rsidR="6A634478" w:rsidRDefault="6A634478" w:rsidP="6A634478">
      <w:pPr>
        <w:pStyle w:val="Textoindependiente"/>
        <w:spacing w:line="360" w:lineRule="auto"/>
        <w:jc w:val="center"/>
        <w:rPr>
          <w:rFonts w:ascii="Georgia" w:hAnsi="Georgia" w:cs="Arial"/>
          <w:smallCaps/>
          <w:color w:val="0000FF"/>
          <w:lang w:val="es-CO"/>
        </w:rPr>
      </w:pPr>
    </w:p>
    <w:p w14:paraId="33034055" w14:textId="069AAF24" w:rsidR="0F82BBA5" w:rsidRDefault="0F82BBA5" w:rsidP="7BD45DE2">
      <w:pPr>
        <w:pStyle w:val="Textoindependiente"/>
        <w:spacing w:line="360" w:lineRule="auto"/>
        <w:jc w:val="center"/>
        <w:rPr>
          <w:lang w:val="es-CO"/>
        </w:rPr>
      </w:pPr>
      <w:r w:rsidRPr="10839BB6">
        <w:rPr>
          <w:rFonts w:ascii="Georgia" w:eastAsia="Georgia" w:hAnsi="Georgia" w:cs="Georgia"/>
          <w:smallCaps/>
          <w:color w:val="0000FF"/>
          <w:lang w:val="es-CO"/>
        </w:rPr>
        <w:t>ST2-0</w:t>
      </w:r>
      <w:r w:rsidR="472726FA" w:rsidRPr="10839BB6">
        <w:rPr>
          <w:rFonts w:ascii="Georgia" w:eastAsia="Georgia" w:hAnsi="Georgia" w:cs="Georgia"/>
          <w:smallCaps/>
          <w:color w:val="0000FF"/>
          <w:lang w:val="es-CO"/>
        </w:rPr>
        <w:t>430</w:t>
      </w:r>
      <w:r w:rsidRPr="10839BB6">
        <w:rPr>
          <w:rFonts w:ascii="Georgia" w:eastAsia="Georgia" w:hAnsi="Georgia" w:cs="Georgia"/>
          <w:smallCaps/>
          <w:color w:val="0000FF"/>
          <w:lang w:val="es-CO"/>
        </w:rPr>
        <w:t>-2024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5B5A79C6"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Sentencia de segundo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12FC8000" w14:textId="6A134722" w:rsidR="72E751BE" w:rsidRDefault="02E59FE0" w:rsidP="49C0C7B8">
      <w:pPr>
        <w:pStyle w:val="Textoindependiente"/>
        <w:spacing w:line="360" w:lineRule="auto"/>
        <w:ind w:left="3540" w:hanging="2124"/>
        <w:rPr>
          <w:rFonts w:ascii="Georgia" w:eastAsia="Georgia" w:hAnsi="Georgia" w:cs="Georgia"/>
          <w:color w:val="000000" w:themeColor="text1"/>
          <w:sz w:val="22"/>
          <w:szCs w:val="22"/>
        </w:rPr>
      </w:pPr>
      <w:r w:rsidRPr="62BFA276">
        <w:rPr>
          <w:rFonts w:ascii="Georgia" w:eastAsia="Georgia" w:hAnsi="Georgia" w:cs="Georgia"/>
          <w:smallCaps/>
          <w:color w:val="000000" w:themeColor="text1"/>
          <w:sz w:val="22"/>
          <w:szCs w:val="22"/>
        </w:rPr>
        <w:t xml:space="preserve">Demandante </w:t>
      </w:r>
      <w:r w:rsidR="72E751BE">
        <w:tab/>
      </w:r>
      <w:r w:rsidRPr="62BFA276">
        <w:rPr>
          <w:rFonts w:ascii="Georgia" w:eastAsia="Georgia" w:hAnsi="Georgia" w:cs="Georgia"/>
          <w:smallCaps/>
          <w:color w:val="000000" w:themeColor="text1"/>
          <w:sz w:val="22"/>
          <w:szCs w:val="22"/>
        </w:rPr>
        <w:t xml:space="preserve">: </w:t>
      </w:r>
      <w:r w:rsidR="578EA7C2" w:rsidRPr="62BFA276">
        <w:rPr>
          <w:rFonts w:ascii="Georgia" w:eastAsia="Georgia" w:hAnsi="Georgia" w:cs="Georgia"/>
          <w:smallCaps/>
          <w:color w:val="000000" w:themeColor="text1"/>
          <w:sz w:val="22"/>
          <w:szCs w:val="22"/>
        </w:rPr>
        <w:t xml:space="preserve"> </w:t>
      </w:r>
      <w:r w:rsidR="1FAFEC9B" w:rsidRPr="62BFA276">
        <w:rPr>
          <w:rFonts w:ascii="Georgia" w:eastAsia="Georgia" w:hAnsi="Georgia" w:cs="Georgia"/>
          <w:smallCaps/>
          <w:color w:val="000000" w:themeColor="text1"/>
          <w:sz w:val="22"/>
          <w:szCs w:val="22"/>
        </w:rPr>
        <w:t>CEA Practicar del Eje</w:t>
      </w:r>
      <w:r w:rsidR="369C1E23" w:rsidRPr="62BFA276">
        <w:rPr>
          <w:rFonts w:ascii="Georgia" w:eastAsia="Georgia" w:hAnsi="Georgia" w:cs="Georgia"/>
          <w:smallCaps/>
          <w:color w:val="000000" w:themeColor="text1"/>
          <w:sz w:val="22"/>
          <w:szCs w:val="22"/>
        </w:rPr>
        <w:t xml:space="preserve"> </w:t>
      </w:r>
      <w:r w:rsidR="1FAFEC9B" w:rsidRPr="62BFA276">
        <w:rPr>
          <w:rFonts w:ascii="Georgia" w:eastAsia="Georgia" w:hAnsi="Georgia" w:cs="Georgia"/>
          <w:smallCaps/>
          <w:color w:val="000000" w:themeColor="text1"/>
          <w:sz w:val="22"/>
          <w:szCs w:val="22"/>
        </w:rPr>
        <w:t>-</w:t>
      </w:r>
      <w:r w:rsidR="369C1E23" w:rsidRPr="62BFA276">
        <w:rPr>
          <w:rFonts w:ascii="Georgia" w:eastAsia="Georgia" w:hAnsi="Georgia" w:cs="Georgia"/>
          <w:smallCaps/>
          <w:color w:val="000000" w:themeColor="text1"/>
          <w:sz w:val="22"/>
          <w:szCs w:val="22"/>
        </w:rPr>
        <w:t xml:space="preserve"> </w:t>
      </w:r>
      <w:r w:rsidR="1FAFEC9B" w:rsidRPr="62BFA276">
        <w:rPr>
          <w:rFonts w:ascii="Georgia" w:eastAsia="Georgia" w:hAnsi="Georgia" w:cs="Georgia"/>
          <w:smallCaps/>
          <w:color w:val="000000" w:themeColor="text1"/>
          <w:sz w:val="22"/>
          <w:szCs w:val="22"/>
        </w:rPr>
        <w:t>Circunvalar SAS</w:t>
      </w:r>
    </w:p>
    <w:p w14:paraId="2B171004" w14:textId="6A173BA8" w:rsidR="72E751BE" w:rsidRDefault="72E751BE" w:rsidP="3C1D87FA">
      <w:pPr>
        <w:pStyle w:val="Textoindependiente"/>
        <w:spacing w:line="360" w:lineRule="auto"/>
        <w:ind w:left="3540" w:hanging="2124"/>
        <w:rPr>
          <w:rFonts w:ascii="Georgia" w:eastAsia="Georgia" w:hAnsi="Georgia" w:cs="Georgia"/>
          <w:smallCaps/>
          <w:color w:val="000000" w:themeColor="text1"/>
          <w:sz w:val="22"/>
          <w:szCs w:val="22"/>
        </w:rPr>
      </w:pPr>
      <w:r w:rsidRPr="46CFD954">
        <w:rPr>
          <w:rFonts w:ascii="Georgia" w:eastAsia="Georgia" w:hAnsi="Georgia" w:cs="Georgia"/>
          <w:smallCaps/>
          <w:color w:val="000000" w:themeColor="text1"/>
          <w:sz w:val="22"/>
          <w:szCs w:val="22"/>
        </w:rPr>
        <w:t>Demandado</w:t>
      </w:r>
      <w:r>
        <w:tab/>
      </w:r>
      <w:r w:rsidRPr="46CFD954">
        <w:rPr>
          <w:rFonts w:ascii="Georgia" w:eastAsia="Georgia" w:hAnsi="Georgia" w:cs="Georgia"/>
          <w:smallCaps/>
          <w:color w:val="000000" w:themeColor="text1"/>
          <w:sz w:val="22"/>
          <w:szCs w:val="22"/>
        </w:rPr>
        <w:t>:</w:t>
      </w:r>
      <w:r w:rsidR="78023C7E" w:rsidRPr="46CFD954">
        <w:rPr>
          <w:rFonts w:ascii="Georgia" w:eastAsia="Georgia" w:hAnsi="Georgia" w:cs="Georgia"/>
          <w:smallCaps/>
          <w:color w:val="000000" w:themeColor="text1"/>
          <w:sz w:val="22"/>
          <w:szCs w:val="22"/>
        </w:rPr>
        <w:t xml:space="preserve"> </w:t>
      </w:r>
      <w:r w:rsidR="38A0CA0F" w:rsidRPr="46CFD954">
        <w:rPr>
          <w:rFonts w:ascii="Georgia" w:eastAsia="Georgia" w:hAnsi="Georgia" w:cs="Georgia"/>
          <w:smallCaps/>
          <w:color w:val="000000" w:themeColor="text1"/>
          <w:sz w:val="22"/>
          <w:szCs w:val="22"/>
        </w:rPr>
        <w:t>Policía Nacional</w:t>
      </w:r>
    </w:p>
    <w:p w14:paraId="2274E5AB" w14:textId="64E3A6C0" w:rsidR="38A0CA0F" w:rsidRDefault="38A0CA0F" w:rsidP="46CFD954">
      <w:pPr>
        <w:pStyle w:val="Textoindependiente"/>
        <w:spacing w:line="360" w:lineRule="auto"/>
        <w:ind w:left="3540" w:hanging="2124"/>
        <w:rPr>
          <w:rFonts w:ascii="Georgia" w:eastAsia="Georgia" w:hAnsi="Georgia" w:cs="Georgia"/>
          <w:smallCaps/>
          <w:color w:val="000000" w:themeColor="text1"/>
          <w:sz w:val="22"/>
          <w:szCs w:val="22"/>
        </w:rPr>
      </w:pPr>
      <w:r w:rsidRPr="46CFD954">
        <w:rPr>
          <w:rFonts w:ascii="Georgia" w:eastAsia="Georgia" w:hAnsi="Georgia" w:cs="Georgia"/>
          <w:smallCaps/>
          <w:color w:val="000000" w:themeColor="text1"/>
          <w:sz w:val="22"/>
          <w:szCs w:val="22"/>
        </w:rPr>
        <w:t xml:space="preserve">Vinculados   </w:t>
      </w:r>
      <w:r w:rsidR="001D5EF9">
        <w:rPr>
          <w:rFonts w:ascii="Georgia" w:eastAsia="Georgia" w:hAnsi="Georgia" w:cs="Georgia"/>
          <w:smallCaps/>
          <w:color w:val="000000" w:themeColor="text1"/>
          <w:sz w:val="22"/>
          <w:szCs w:val="22"/>
        </w:rPr>
        <w:tab/>
      </w:r>
      <w:r w:rsidRPr="46CFD954">
        <w:rPr>
          <w:rFonts w:ascii="Georgia" w:eastAsia="Georgia" w:hAnsi="Georgia" w:cs="Georgia"/>
          <w:smallCaps/>
          <w:color w:val="000000" w:themeColor="text1"/>
          <w:sz w:val="22"/>
          <w:szCs w:val="22"/>
        </w:rPr>
        <w:t xml:space="preserve">: Policía Metropolitana del Valle de Aburra - Grupo Análisis y Administración de INF Criminal </w:t>
      </w:r>
      <w:proofErr w:type="spellStart"/>
      <w:r w:rsidRPr="46CFD954">
        <w:rPr>
          <w:rFonts w:ascii="Georgia" w:eastAsia="Georgia" w:hAnsi="Georgia" w:cs="Georgia"/>
          <w:smallCaps/>
          <w:color w:val="000000" w:themeColor="text1"/>
          <w:sz w:val="22"/>
          <w:szCs w:val="22"/>
        </w:rPr>
        <w:t>Meval</w:t>
      </w:r>
      <w:proofErr w:type="spellEnd"/>
      <w:r w:rsidRPr="46CFD954">
        <w:rPr>
          <w:rFonts w:ascii="Georgia" w:eastAsia="Georgia" w:hAnsi="Georgia" w:cs="Georgia"/>
          <w:smallCaps/>
          <w:color w:val="000000" w:themeColor="text1"/>
          <w:sz w:val="22"/>
          <w:szCs w:val="22"/>
        </w:rPr>
        <w:t xml:space="preserve"> y Analista Criminal de esa misma entidad</w:t>
      </w:r>
    </w:p>
    <w:p w14:paraId="2CCAD275" w14:textId="1C8CE6B6" w:rsidR="6365A20D" w:rsidRDefault="6365A20D" w:rsidP="49C0C7B8">
      <w:pPr>
        <w:pStyle w:val="Textoindependiente"/>
        <w:spacing w:line="360" w:lineRule="auto"/>
        <w:ind w:left="1416"/>
        <w:rPr>
          <w:rFonts w:ascii="Georgia" w:hAnsi="Georgia" w:cs="Arial"/>
          <w:smallCaps/>
          <w:sz w:val="22"/>
          <w:szCs w:val="22"/>
        </w:rPr>
      </w:pPr>
      <w:r w:rsidRPr="46CFD954">
        <w:rPr>
          <w:rFonts w:ascii="Georgia" w:hAnsi="Georgia" w:cs="Arial"/>
          <w:smallCaps/>
          <w:sz w:val="22"/>
          <w:szCs w:val="22"/>
        </w:rPr>
        <w:t>Procedencia</w:t>
      </w:r>
      <w:r>
        <w:tab/>
      </w:r>
      <w:r>
        <w:tab/>
      </w:r>
      <w:r w:rsidRPr="46CFD954">
        <w:rPr>
          <w:rFonts w:ascii="Georgia" w:hAnsi="Georgia" w:cs="Arial"/>
          <w:smallCaps/>
          <w:sz w:val="22"/>
          <w:szCs w:val="22"/>
        </w:rPr>
        <w:t xml:space="preserve">: </w:t>
      </w:r>
      <w:r w:rsidR="4FE5449F" w:rsidRPr="46CFD954">
        <w:rPr>
          <w:rFonts w:ascii="Georgia" w:hAnsi="Georgia" w:cs="Arial"/>
          <w:smallCaps/>
          <w:sz w:val="22"/>
          <w:szCs w:val="22"/>
        </w:rPr>
        <w:t>Juzgado Cuarto Civil del Circuito de Pereira</w:t>
      </w:r>
    </w:p>
    <w:p w14:paraId="6FE7E7B8" w14:textId="3B88C068" w:rsidR="7F6A72A9" w:rsidRDefault="7F6A72A9" w:rsidP="3C1D87FA">
      <w:pPr>
        <w:pStyle w:val="Textoindependiente"/>
        <w:spacing w:line="360" w:lineRule="auto"/>
        <w:ind w:left="3540" w:hanging="2124"/>
        <w:rPr>
          <w:rFonts w:ascii="Georgia" w:eastAsia="Georgia" w:hAnsi="Georgia" w:cs="Georgia"/>
          <w:b/>
          <w:smallCaps/>
          <w:color w:val="000000" w:themeColor="text1"/>
          <w:sz w:val="22"/>
          <w:szCs w:val="22"/>
        </w:rPr>
      </w:pPr>
      <w:r w:rsidRPr="46CFD954">
        <w:rPr>
          <w:rFonts w:ascii="Georgia" w:eastAsia="Georgia" w:hAnsi="Georgia" w:cs="Georgia"/>
          <w:smallCaps/>
          <w:color w:val="000000" w:themeColor="text1"/>
          <w:sz w:val="22"/>
          <w:szCs w:val="22"/>
        </w:rPr>
        <w:t>Radicación</w:t>
      </w:r>
      <w:r>
        <w:tab/>
      </w:r>
      <w:r w:rsidRPr="46CFD954">
        <w:rPr>
          <w:rFonts w:ascii="Georgia" w:eastAsia="Georgia" w:hAnsi="Georgia" w:cs="Georgia"/>
          <w:smallCaps/>
          <w:color w:val="000000" w:themeColor="text1"/>
          <w:sz w:val="22"/>
          <w:szCs w:val="22"/>
        </w:rPr>
        <w:t xml:space="preserve">: </w:t>
      </w:r>
      <w:r w:rsidR="15FED1CC" w:rsidRPr="46CFD954">
        <w:rPr>
          <w:rFonts w:ascii="Georgia" w:eastAsia="Georgia" w:hAnsi="Georgia" w:cs="Georgia"/>
          <w:smallCaps/>
          <w:color w:val="000000" w:themeColor="text1"/>
          <w:sz w:val="22"/>
          <w:szCs w:val="22"/>
        </w:rPr>
        <w:t>66001-31-03-004-</w:t>
      </w:r>
      <w:r w:rsidR="15FED1CC" w:rsidRPr="46CFD954">
        <w:rPr>
          <w:rFonts w:ascii="Georgia" w:eastAsia="Georgia" w:hAnsi="Georgia" w:cs="Georgia"/>
          <w:b/>
          <w:smallCaps/>
          <w:color w:val="000000" w:themeColor="text1"/>
          <w:sz w:val="22"/>
          <w:szCs w:val="22"/>
        </w:rPr>
        <w:t>2024-00209-01</w:t>
      </w:r>
      <w:r w:rsidR="15FED1CC" w:rsidRPr="46CFD954">
        <w:rPr>
          <w:rFonts w:ascii="Georgia" w:eastAsia="Georgia" w:hAnsi="Georgia" w:cs="Georgia"/>
          <w:smallCaps/>
          <w:color w:val="000000" w:themeColor="text1"/>
          <w:sz w:val="22"/>
          <w:szCs w:val="22"/>
        </w:rPr>
        <w:t xml:space="preserve"> </w:t>
      </w:r>
      <w:r w:rsidRPr="46CFD954">
        <w:rPr>
          <w:rFonts w:ascii="Georgia" w:eastAsia="Georgia" w:hAnsi="Georgia" w:cs="Georgia"/>
          <w:b/>
          <w:smallCaps/>
          <w:color w:val="000000" w:themeColor="text1"/>
          <w:sz w:val="22"/>
          <w:szCs w:val="22"/>
        </w:rPr>
        <w:t>(4</w:t>
      </w:r>
      <w:r w:rsidR="2EC5D580" w:rsidRPr="46CFD954">
        <w:rPr>
          <w:rFonts w:ascii="Georgia" w:eastAsia="Georgia" w:hAnsi="Georgia" w:cs="Georgia"/>
          <w:b/>
          <w:smallCaps/>
          <w:color w:val="000000" w:themeColor="text1"/>
          <w:sz w:val="22"/>
          <w:szCs w:val="22"/>
        </w:rPr>
        <w:t>6</w:t>
      </w:r>
      <w:r w:rsidR="5938991F" w:rsidRPr="46CFD954">
        <w:rPr>
          <w:rFonts w:ascii="Georgia" w:eastAsia="Georgia" w:hAnsi="Georgia" w:cs="Georgia"/>
          <w:b/>
          <w:smallCaps/>
          <w:color w:val="000000" w:themeColor="text1"/>
          <w:sz w:val="22"/>
          <w:szCs w:val="22"/>
        </w:rPr>
        <w:t>93</w:t>
      </w:r>
      <w:r w:rsidR="0C65261F" w:rsidRPr="46CFD954">
        <w:rPr>
          <w:rFonts w:ascii="Georgia" w:eastAsia="Georgia" w:hAnsi="Georgia" w:cs="Georgia"/>
          <w:b/>
          <w:smallCaps/>
          <w:color w:val="000000" w:themeColor="text1"/>
          <w:sz w:val="22"/>
          <w:szCs w:val="22"/>
        </w:rPr>
        <w:t>)</w:t>
      </w:r>
    </w:p>
    <w:p w14:paraId="2C7D5A7F" w14:textId="06C496D3" w:rsidR="06A2FABF" w:rsidRDefault="7F55B4D1" w:rsidP="46CFD954">
      <w:pPr>
        <w:spacing w:line="360" w:lineRule="auto"/>
        <w:ind w:left="3544" w:hanging="2126"/>
        <w:jc w:val="both"/>
        <w:rPr>
          <w:rFonts w:ascii="Georgia" w:hAnsi="Georgia" w:cs="Arial"/>
          <w:smallCaps/>
          <w:sz w:val="22"/>
          <w:szCs w:val="22"/>
          <w:lang w:val="es-CO"/>
        </w:rPr>
      </w:pPr>
      <w:r w:rsidRPr="62BFA276">
        <w:rPr>
          <w:rFonts w:ascii="Georgia" w:hAnsi="Georgia" w:cs="Arial"/>
          <w:smallCaps/>
          <w:sz w:val="22"/>
          <w:szCs w:val="22"/>
          <w:lang w:val="es-CO"/>
        </w:rPr>
        <w:t>Temas</w:t>
      </w:r>
      <w:r w:rsidR="06A2FABF">
        <w:tab/>
      </w:r>
      <w:r w:rsidRPr="62BFA276">
        <w:rPr>
          <w:rFonts w:ascii="Georgia" w:hAnsi="Georgia" w:cs="Arial"/>
          <w:smallCaps/>
          <w:sz w:val="22"/>
          <w:szCs w:val="22"/>
          <w:lang w:val="es-CO"/>
        </w:rPr>
        <w:t>:</w:t>
      </w:r>
      <w:r w:rsidR="592DDEF1" w:rsidRPr="62BFA276">
        <w:rPr>
          <w:rFonts w:ascii="Georgia" w:hAnsi="Georgia" w:cs="Arial"/>
          <w:smallCaps/>
          <w:sz w:val="24"/>
          <w:szCs w:val="24"/>
          <w:lang w:val="es-CO"/>
        </w:rPr>
        <w:t xml:space="preserve"> </w:t>
      </w:r>
      <w:r w:rsidR="5339BBE6" w:rsidRPr="62BFA276">
        <w:rPr>
          <w:rFonts w:ascii="Georgia" w:hAnsi="Georgia" w:cs="Arial"/>
          <w:smallCaps/>
          <w:sz w:val="24"/>
          <w:szCs w:val="24"/>
          <w:lang w:val="es-CO"/>
        </w:rPr>
        <w:t xml:space="preserve"> </w:t>
      </w:r>
      <w:r w:rsidR="49639E3B" w:rsidRPr="62BFA276">
        <w:rPr>
          <w:rFonts w:ascii="Georgia" w:hAnsi="Georgia" w:cs="Arial"/>
          <w:smallCaps/>
          <w:sz w:val="22"/>
          <w:szCs w:val="22"/>
          <w:lang w:val="es-CO"/>
        </w:rPr>
        <w:t xml:space="preserve">Derecho de petición </w:t>
      </w:r>
      <w:r w:rsidR="00926464">
        <w:rPr>
          <w:rFonts w:ascii="Georgia" w:hAnsi="Georgia" w:cs="Arial"/>
          <w:smallCaps/>
          <w:sz w:val="22"/>
          <w:szCs w:val="22"/>
          <w:lang w:val="es-CO"/>
        </w:rPr>
        <w:t>–</w:t>
      </w:r>
      <w:r w:rsidR="59BB0AEF" w:rsidRPr="62BFA276">
        <w:rPr>
          <w:rFonts w:ascii="Georgia" w:hAnsi="Georgia" w:cs="Arial"/>
          <w:smallCaps/>
          <w:sz w:val="22"/>
          <w:szCs w:val="22"/>
          <w:lang w:val="es-CO"/>
        </w:rPr>
        <w:t xml:space="preserve"> </w:t>
      </w:r>
      <w:r w:rsidR="00926464">
        <w:rPr>
          <w:rFonts w:ascii="Georgia" w:hAnsi="Georgia" w:cs="Arial"/>
          <w:smallCaps/>
          <w:sz w:val="22"/>
          <w:szCs w:val="22"/>
          <w:lang w:val="es-CO"/>
        </w:rPr>
        <w:t xml:space="preserve">Prueba de su presentación - </w:t>
      </w:r>
      <w:r w:rsidR="5F71A242" w:rsidRPr="62BFA276">
        <w:rPr>
          <w:rFonts w:ascii="Georgia" w:hAnsi="Georgia" w:cs="Arial"/>
          <w:smallCaps/>
          <w:sz w:val="22"/>
          <w:szCs w:val="22"/>
          <w:lang w:val="es-CO"/>
        </w:rPr>
        <w:t>presunción de veracidad</w:t>
      </w:r>
      <w:r w:rsidR="00926464">
        <w:rPr>
          <w:rFonts w:ascii="Georgia" w:hAnsi="Georgia" w:cs="Arial"/>
          <w:smallCaps/>
          <w:sz w:val="22"/>
          <w:szCs w:val="22"/>
          <w:lang w:val="es-CO"/>
        </w:rPr>
        <w:t xml:space="preserve"> - </w:t>
      </w:r>
      <w:r w:rsidR="00926464" w:rsidRPr="62BFA276">
        <w:rPr>
          <w:rFonts w:ascii="Georgia" w:hAnsi="Georgia" w:cs="Arial"/>
          <w:smallCaps/>
          <w:sz w:val="22"/>
          <w:szCs w:val="22"/>
          <w:lang w:val="es-CO"/>
        </w:rPr>
        <w:t xml:space="preserve">respuesta </w:t>
      </w:r>
      <w:r w:rsidR="00926464">
        <w:rPr>
          <w:rFonts w:ascii="Georgia" w:hAnsi="Georgia" w:cs="Arial"/>
          <w:smallCaps/>
          <w:sz w:val="22"/>
          <w:szCs w:val="22"/>
          <w:lang w:val="es-CO"/>
        </w:rPr>
        <w:t>incongruente</w:t>
      </w:r>
      <w:r w:rsidR="00926464" w:rsidRPr="62BFA276">
        <w:rPr>
          <w:rFonts w:ascii="Georgia" w:hAnsi="Georgia" w:cs="Arial"/>
          <w:smallCaps/>
          <w:sz w:val="22"/>
          <w:szCs w:val="22"/>
          <w:lang w:val="es-CO"/>
        </w:rPr>
        <w:t xml:space="preserve"> -</w:t>
      </w:r>
    </w:p>
    <w:p w14:paraId="16D6DBAF" w14:textId="661FDA74" w:rsidR="00170D5A" w:rsidRPr="00F666B3" w:rsidRDefault="00D30890" w:rsidP="04DAA6AA">
      <w:pPr>
        <w:spacing w:line="360" w:lineRule="auto"/>
        <w:ind w:left="708" w:firstLine="708"/>
        <w:rPr>
          <w:rFonts w:ascii="Georgia" w:hAnsi="Georgia"/>
          <w:smallCaps/>
          <w:sz w:val="22"/>
          <w:szCs w:val="22"/>
          <w:lang w:val="es-CO"/>
        </w:rPr>
      </w:pPr>
      <w:proofErr w:type="spellStart"/>
      <w:r w:rsidRPr="5966F17F">
        <w:rPr>
          <w:rFonts w:ascii="Georgia" w:hAnsi="Georgia" w:cs="Arial"/>
          <w:smallCaps/>
          <w:sz w:val="22"/>
          <w:szCs w:val="22"/>
          <w:lang w:val="es-CO"/>
        </w:rPr>
        <w:t>Mag</w:t>
      </w:r>
      <w:proofErr w:type="spellEnd"/>
      <w:r w:rsidR="00962E63" w:rsidRPr="5966F17F">
        <w:rPr>
          <w:rFonts w:ascii="Georgia" w:hAnsi="Georgia" w:cs="Arial"/>
          <w:smallCaps/>
          <w:sz w:val="22"/>
          <w:szCs w:val="22"/>
          <w:lang w:val="es-CO"/>
        </w:rPr>
        <w:t>.</w:t>
      </w:r>
      <w:r w:rsidRPr="5966F17F">
        <w:rPr>
          <w:rFonts w:ascii="Georgia" w:hAnsi="Georgia" w:cs="Arial"/>
          <w:smallCaps/>
          <w:sz w:val="22"/>
          <w:szCs w:val="22"/>
          <w:lang w:val="es-CO"/>
        </w:rPr>
        <w:t xml:space="preserve"> </w:t>
      </w:r>
      <w:r w:rsidR="00607320" w:rsidRPr="5966F17F">
        <w:rPr>
          <w:rFonts w:ascii="Georgia" w:hAnsi="Georgia" w:cs="Arial"/>
          <w:smallCaps/>
          <w:sz w:val="22"/>
          <w:szCs w:val="22"/>
          <w:lang w:val="es-CO"/>
        </w:rPr>
        <w:t>sustanciador</w:t>
      </w:r>
      <w:r>
        <w:tab/>
      </w:r>
      <w:r w:rsidRPr="5966F17F">
        <w:rPr>
          <w:rFonts w:ascii="Georgia" w:hAnsi="Georgia" w:cs="Arial"/>
          <w:smallCaps/>
          <w:sz w:val="22"/>
          <w:szCs w:val="22"/>
          <w:lang w:val="es-CO"/>
        </w:rPr>
        <w:t xml:space="preserve">: </w:t>
      </w:r>
      <w:r w:rsidR="0019593E" w:rsidRPr="5966F17F">
        <w:rPr>
          <w:rFonts w:ascii="Georgia" w:hAnsi="Georgia" w:cs="Arial"/>
          <w:smallCaps/>
          <w:sz w:val="22"/>
          <w:szCs w:val="22"/>
          <w:lang w:val="es-CO"/>
        </w:rPr>
        <w:t>Carlos Mauricio García Barajas</w:t>
      </w:r>
    </w:p>
    <w:p w14:paraId="75DF50A1" w14:textId="41B5CAAC" w:rsidR="55F2425F" w:rsidRDefault="24E23B6D" w:rsidP="5966F17F">
      <w:pPr>
        <w:spacing w:line="360" w:lineRule="auto"/>
        <w:ind w:left="708" w:firstLine="708"/>
        <w:rPr>
          <w:rFonts w:ascii="Georgia" w:eastAsia="Georgia" w:hAnsi="Georgia" w:cs="Georgia"/>
          <w:color w:val="000000" w:themeColor="text1"/>
          <w:sz w:val="22"/>
          <w:szCs w:val="22"/>
          <w:lang w:val="es-CO"/>
        </w:rPr>
      </w:pPr>
      <w:r w:rsidRPr="5966F17F">
        <w:rPr>
          <w:rFonts w:ascii="Georgia" w:eastAsia="Georgia" w:hAnsi="Georgia" w:cs="Georgia"/>
          <w:smallCaps/>
          <w:color w:val="000000" w:themeColor="text1"/>
          <w:sz w:val="22"/>
          <w:szCs w:val="22"/>
          <w:lang w:val="es-CO"/>
        </w:rPr>
        <w:t>Aprobada en sesión</w:t>
      </w:r>
      <w:r w:rsidR="55F2425F">
        <w:tab/>
      </w:r>
      <w:r w:rsidRPr="5966F17F">
        <w:rPr>
          <w:rFonts w:ascii="Georgia" w:eastAsia="Georgia" w:hAnsi="Georgia" w:cs="Georgia"/>
          <w:smallCaps/>
          <w:color w:val="000000" w:themeColor="text1"/>
          <w:sz w:val="22"/>
          <w:szCs w:val="22"/>
          <w:lang w:val="es-CO"/>
        </w:rPr>
        <w:t>: 658 de 18-11-2024</w:t>
      </w:r>
    </w:p>
    <w:p w14:paraId="11D80DE0" w14:textId="176A11A7" w:rsidR="55F2425F" w:rsidRDefault="55F2425F" w:rsidP="5966F17F">
      <w:pPr>
        <w:pBdr>
          <w:bottom w:val="single" w:sz="12" w:space="1" w:color="auto"/>
        </w:pBdr>
        <w:spacing w:line="360" w:lineRule="auto"/>
        <w:jc w:val="center"/>
        <w:rPr>
          <w:rFonts w:ascii="Georgia" w:eastAsia="Georgia" w:hAnsi="Georgia" w:cs="Georgia"/>
          <w:color w:val="FF0000"/>
          <w:sz w:val="22"/>
          <w:szCs w:val="22"/>
          <w:lang w:val="es-CO"/>
        </w:rPr>
      </w:pPr>
    </w:p>
    <w:p w14:paraId="0A0B4BA8" w14:textId="57EE19E9" w:rsidR="55F2425F" w:rsidRDefault="55F2425F" w:rsidP="5966F17F">
      <w:pPr>
        <w:spacing w:line="360" w:lineRule="auto"/>
        <w:jc w:val="center"/>
        <w:rPr>
          <w:rFonts w:ascii="Georgia" w:eastAsia="Georgia" w:hAnsi="Georgia" w:cs="Georgia"/>
          <w:color w:val="000000" w:themeColor="text1"/>
          <w:sz w:val="24"/>
          <w:szCs w:val="24"/>
          <w:lang w:val="es-CO"/>
        </w:rPr>
      </w:pPr>
    </w:p>
    <w:p w14:paraId="6F9710F4" w14:textId="03F9F2B3" w:rsidR="55F2425F" w:rsidRDefault="24E23B6D" w:rsidP="5966F17F">
      <w:pPr>
        <w:spacing w:line="360" w:lineRule="auto"/>
        <w:jc w:val="center"/>
        <w:rPr>
          <w:rFonts w:ascii="Georgia" w:eastAsia="Georgia" w:hAnsi="Georgia" w:cs="Georgia"/>
          <w:color w:val="0000FF"/>
          <w:sz w:val="28"/>
          <w:szCs w:val="28"/>
          <w:lang w:val="es-CO"/>
        </w:rPr>
      </w:pPr>
      <w:r w:rsidRPr="5966F17F">
        <w:rPr>
          <w:rFonts w:ascii="Georgia" w:eastAsia="Georgia" w:hAnsi="Georgia" w:cs="Georgia"/>
          <w:smallCaps/>
          <w:color w:val="0000FF"/>
          <w:sz w:val="28"/>
          <w:szCs w:val="28"/>
          <w:lang w:val="es-CO"/>
        </w:rPr>
        <w:t>Dieciocho (18) de noviembre de dos mil veinticuatro (2024)</w:t>
      </w:r>
      <w:r w:rsidRPr="5966F17F">
        <w:rPr>
          <w:rFonts w:ascii="Georgia" w:eastAsia="Georgia" w:hAnsi="Georgia" w:cs="Georgia"/>
          <w:color w:val="0000FF"/>
          <w:sz w:val="28"/>
          <w:szCs w:val="28"/>
          <w:lang w:val="es-CO"/>
        </w:rPr>
        <w:t>.</w:t>
      </w:r>
    </w:p>
    <w:p w14:paraId="78D7869A" w14:textId="1FC7295C" w:rsidR="55F2425F" w:rsidRDefault="55F2425F" w:rsidP="5966F17F">
      <w:pPr>
        <w:spacing w:line="360" w:lineRule="auto"/>
        <w:jc w:val="center"/>
        <w:rPr>
          <w:rFonts w:ascii="Georgia" w:eastAsia="Georgia" w:hAnsi="Georgia" w:cs="Georgia"/>
          <w:color w:val="0000FF"/>
          <w:sz w:val="28"/>
          <w:szCs w:val="28"/>
          <w:lang w:val="es-CO"/>
        </w:rPr>
      </w:pPr>
    </w:p>
    <w:p w14:paraId="638FA4A9" w14:textId="77CD53C2" w:rsidR="34347768" w:rsidRDefault="34347768" w:rsidP="349E833A">
      <w:pPr>
        <w:jc w:val="center"/>
        <w:rPr>
          <w:lang w:val="es-CO"/>
        </w:rPr>
      </w:pPr>
      <w:r w:rsidRPr="349E833A">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36E961C0" w14:textId="34769727" w:rsidR="00492CE6" w:rsidRDefault="39140976" w:rsidP="00492CE6">
      <w:pPr>
        <w:pStyle w:val="Sinespaciado"/>
        <w:tabs>
          <w:tab w:val="left" w:pos="1750"/>
        </w:tabs>
        <w:spacing w:line="360" w:lineRule="auto"/>
        <w:jc w:val="both"/>
        <w:rPr>
          <w:rFonts w:ascii="Georgia" w:eastAsia="Georgia" w:hAnsi="Georgia" w:cs="Georgia"/>
          <w:sz w:val="28"/>
          <w:szCs w:val="28"/>
          <w:lang w:val="es-CO"/>
        </w:rPr>
      </w:pPr>
      <w:r w:rsidRPr="46CFD954">
        <w:rPr>
          <w:rFonts w:ascii="Georgia" w:eastAsia="Georgia" w:hAnsi="Georgia" w:cs="Georgia"/>
          <w:sz w:val="28"/>
          <w:szCs w:val="28"/>
        </w:rPr>
        <w:lastRenderedPageBreak/>
        <w:t xml:space="preserve">Procede la Sala a resolver </w:t>
      </w:r>
      <w:r w:rsidRPr="46CFD954">
        <w:rPr>
          <w:rFonts w:ascii="Georgia" w:eastAsia="Georgia" w:hAnsi="Georgia" w:cs="Georgia"/>
          <w:sz w:val="28"/>
          <w:szCs w:val="28"/>
          <w:lang w:val="es-CO"/>
        </w:rPr>
        <w:t xml:space="preserve">la impugnación formulada por la parte </w:t>
      </w:r>
      <w:r w:rsidR="6E81D655" w:rsidRPr="46CFD954">
        <w:rPr>
          <w:rFonts w:ascii="Georgia" w:eastAsia="Georgia" w:hAnsi="Georgia" w:cs="Georgia"/>
          <w:sz w:val="28"/>
          <w:szCs w:val="28"/>
          <w:lang w:val="es-CO"/>
        </w:rPr>
        <w:t>demanda</w:t>
      </w:r>
      <w:r w:rsidR="142C7BB1" w:rsidRPr="46CFD954">
        <w:rPr>
          <w:rFonts w:ascii="Georgia" w:eastAsia="Georgia" w:hAnsi="Georgia" w:cs="Georgia"/>
          <w:sz w:val="28"/>
          <w:szCs w:val="28"/>
          <w:lang w:val="es-CO"/>
        </w:rPr>
        <w:t>nte</w:t>
      </w:r>
      <w:r w:rsidRPr="46CFD954">
        <w:rPr>
          <w:rFonts w:ascii="Georgia" w:eastAsia="Georgia" w:hAnsi="Georgia" w:cs="Georgia"/>
          <w:sz w:val="28"/>
          <w:szCs w:val="28"/>
          <w:lang w:val="es-CO"/>
        </w:rPr>
        <w:t xml:space="preserve"> contra la sentencia proferida el </w:t>
      </w:r>
      <w:r w:rsidR="3C0F3980" w:rsidRPr="46CFD954">
        <w:rPr>
          <w:rFonts w:ascii="Georgia" w:eastAsia="Georgia" w:hAnsi="Georgia" w:cs="Georgia"/>
          <w:sz w:val="28"/>
          <w:szCs w:val="28"/>
          <w:lang w:val="es-CO"/>
        </w:rPr>
        <w:t>26</w:t>
      </w:r>
      <w:r w:rsidRPr="46CFD954">
        <w:rPr>
          <w:rFonts w:ascii="Georgia" w:eastAsia="Georgia" w:hAnsi="Georgia" w:cs="Georgia"/>
          <w:sz w:val="28"/>
          <w:szCs w:val="28"/>
          <w:lang w:val="es-CO"/>
        </w:rPr>
        <w:t xml:space="preserve"> de </w:t>
      </w:r>
      <w:r w:rsidR="3132C5F2" w:rsidRPr="46CFD954">
        <w:rPr>
          <w:rFonts w:ascii="Georgia" w:eastAsia="Georgia" w:hAnsi="Georgia" w:cs="Georgia"/>
          <w:sz w:val="28"/>
          <w:szCs w:val="28"/>
          <w:lang w:val="es-CO"/>
        </w:rPr>
        <w:t>septiem</w:t>
      </w:r>
      <w:r w:rsidR="533CAB7F" w:rsidRPr="46CFD954">
        <w:rPr>
          <w:rFonts w:ascii="Georgia" w:eastAsia="Georgia" w:hAnsi="Georgia" w:cs="Georgia"/>
          <w:sz w:val="28"/>
          <w:szCs w:val="28"/>
          <w:lang w:val="es-CO"/>
        </w:rPr>
        <w:t>bre</w:t>
      </w:r>
      <w:r w:rsidRPr="46CFD954">
        <w:rPr>
          <w:rFonts w:ascii="Georgia" w:eastAsia="Georgia" w:hAnsi="Georgia" w:cs="Georgia"/>
          <w:sz w:val="28"/>
          <w:szCs w:val="28"/>
          <w:lang w:val="es-CO"/>
        </w:rPr>
        <w:t xml:space="preserve"> pasado, dentro de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28FB4026" w14:textId="566B1B91" w:rsidR="222D6FA1" w:rsidRDefault="222D6FA1" w:rsidP="349E833A">
      <w:pPr>
        <w:pStyle w:val="Sinespaciado"/>
        <w:widowControl w:val="0"/>
        <w:spacing w:line="360" w:lineRule="auto"/>
        <w:jc w:val="center"/>
        <w:rPr>
          <w:rFonts w:ascii="Times New Roman" w:hAnsi="Times New Roman"/>
          <w:sz w:val="20"/>
          <w:szCs w:val="20"/>
          <w:lang w:val="es-CO"/>
        </w:rPr>
      </w:pPr>
      <w:r w:rsidRPr="349E833A">
        <w:rPr>
          <w:rFonts w:ascii="Georgia" w:eastAsia="Georgia" w:hAnsi="Georgia" w:cs="Georgia"/>
          <w:b/>
          <w:bCs/>
          <w:color w:val="000000" w:themeColor="text1"/>
          <w:sz w:val="28"/>
          <w:szCs w:val="28"/>
        </w:rPr>
        <w:t>ANTECEDENTES</w:t>
      </w:r>
    </w:p>
    <w:p w14:paraId="7F0BA4B9" w14:textId="1A68956F" w:rsidR="00E17FC1" w:rsidRPr="0029583A" w:rsidRDefault="00E17FC1" w:rsidP="4F348CE7">
      <w:pPr>
        <w:spacing w:line="360" w:lineRule="auto"/>
        <w:rPr>
          <w:lang w:val="es-CO"/>
        </w:rPr>
      </w:pPr>
    </w:p>
    <w:p w14:paraId="310FE848" w14:textId="669B367D" w:rsidR="4F348CE7" w:rsidRDefault="4F348CE7" w:rsidP="4F348CE7">
      <w:pPr>
        <w:rPr>
          <w:lang w:val="es-CO"/>
        </w:rPr>
      </w:pPr>
    </w:p>
    <w:p w14:paraId="4E1FE837" w14:textId="23DF6112" w:rsidR="00492CE6" w:rsidRPr="00304012" w:rsidRDefault="3156C769" w:rsidP="46CFD954">
      <w:pPr>
        <w:pStyle w:val="Sinespaciado"/>
        <w:spacing w:line="360" w:lineRule="auto"/>
        <w:jc w:val="both"/>
        <w:rPr>
          <w:rFonts w:ascii="Georgia" w:eastAsia="Georgia" w:hAnsi="Georgia" w:cs="Georgia"/>
          <w:sz w:val="28"/>
          <w:szCs w:val="28"/>
        </w:rPr>
      </w:pPr>
      <w:r w:rsidRPr="62BFA276">
        <w:rPr>
          <w:rFonts w:ascii="Georgia" w:eastAsia="Georgia" w:hAnsi="Georgia" w:cs="Georgia"/>
          <w:b/>
          <w:bCs/>
          <w:sz w:val="28"/>
          <w:szCs w:val="28"/>
        </w:rPr>
        <w:t xml:space="preserve">1. </w:t>
      </w:r>
      <w:r w:rsidR="323B19DD" w:rsidRPr="62BFA276">
        <w:rPr>
          <w:rFonts w:ascii="Georgia" w:eastAsia="Georgia" w:hAnsi="Georgia" w:cs="Georgia"/>
          <w:sz w:val="28"/>
          <w:szCs w:val="28"/>
        </w:rPr>
        <w:t xml:space="preserve">Se expuso en la demanda que la sociedad CEA Practicar del Eje-Circunvalar SAS, es propietaria </w:t>
      </w:r>
      <w:r w:rsidR="06A8BDC3" w:rsidRPr="62BFA276">
        <w:rPr>
          <w:rFonts w:ascii="Georgia" w:eastAsia="Georgia" w:hAnsi="Georgia" w:cs="Georgia"/>
          <w:sz w:val="28"/>
          <w:szCs w:val="28"/>
        </w:rPr>
        <w:t>del vehículo de placas LGS</w:t>
      </w:r>
      <w:r w:rsidR="79834151" w:rsidRPr="62BFA276">
        <w:rPr>
          <w:rFonts w:ascii="Georgia" w:eastAsia="Georgia" w:hAnsi="Georgia" w:cs="Georgia"/>
          <w:sz w:val="28"/>
          <w:szCs w:val="28"/>
        </w:rPr>
        <w:t>-</w:t>
      </w:r>
      <w:r w:rsidR="06A8BDC3" w:rsidRPr="62BFA276">
        <w:rPr>
          <w:rFonts w:ascii="Georgia" w:eastAsia="Georgia" w:hAnsi="Georgia" w:cs="Georgia"/>
          <w:sz w:val="28"/>
          <w:szCs w:val="28"/>
        </w:rPr>
        <w:t>924,</w:t>
      </w:r>
      <w:r w:rsidR="5E98A46C" w:rsidRPr="62BFA276">
        <w:rPr>
          <w:rFonts w:ascii="Georgia" w:eastAsia="Georgia" w:hAnsi="Georgia" w:cs="Georgia"/>
          <w:sz w:val="28"/>
          <w:szCs w:val="28"/>
        </w:rPr>
        <w:t xml:space="preserve"> </w:t>
      </w:r>
      <w:r w:rsidR="18D202DC" w:rsidRPr="62BFA276">
        <w:rPr>
          <w:rFonts w:ascii="Georgia" w:eastAsia="Georgia" w:hAnsi="Georgia" w:cs="Georgia"/>
          <w:sz w:val="28"/>
          <w:szCs w:val="28"/>
        </w:rPr>
        <w:t>debido a compraventa en la que se determinó que ese bien</w:t>
      </w:r>
      <w:r w:rsidR="06A8BDC3" w:rsidRPr="62BFA276">
        <w:rPr>
          <w:rFonts w:ascii="Georgia" w:eastAsia="Georgia" w:hAnsi="Georgia" w:cs="Georgia"/>
          <w:sz w:val="28"/>
          <w:szCs w:val="28"/>
        </w:rPr>
        <w:t xml:space="preserve"> se encontraba libre de gravámenes, prendas o cualquier tipo de limitación de dominio</w:t>
      </w:r>
      <w:r w:rsidR="458290BB" w:rsidRPr="62BFA276">
        <w:rPr>
          <w:rFonts w:ascii="Georgia" w:eastAsia="Georgia" w:hAnsi="Georgia" w:cs="Georgia"/>
          <w:sz w:val="28"/>
          <w:szCs w:val="28"/>
        </w:rPr>
        <w:t xml:space="preserve">, información que, por demás, se puede verificar en el </w:t>
      </w:r>
      <w:r w:rsidR="06A8BDC3" w:rsidRPr="62BFA276">
        <w:rPr>
          <w:rFonts w:ascii="Georgia" w:eastAsia="Georgia" w:hAnsi="Georgia" w:cs="Georgia"/>
          <w:sz w:val="28"/>
          <w:szCs w:val="28"/>
        </w:rPr>
        <w:t>RUNT</w:t>
      </w:r>
      <w:r w:rsidR="394E03D2" w:rsidRPr="62BFA276">
        <w:rPr>
          <w:rFonts w:ascii="Georgia" w:eastAsia="Georgia" w:hAnsi="Georgia" w:cs="Georgia"/>
          <w:sz w:val="28"/>
          <w:szCs w:val="28"/>
        </w:rPr>
        <w:t>.</w:t>
      </w:r>
    </w:p>
    <w:p w14:paraId="7E351F45" w14:textId="73BA037D" w:rsidR="00492CE6" w:rsidRPr="00304012" w:rsidRDefault="00492CE6" w:rsidP="46CFD954">
      <w:pPr>
        <w:pStyle w:val="Sinespaciado"/>
        <w:spacing w:line="360" w:lineRule="auto"/>
        <w:jc w:val="both"/>
        <w:rPr>
          <w:rFonts w:ascii="Georgia" w:eastAsia="Georgia" w:hAnsi="Georgia" w:cs="Georgia"/>
          <w:sz w:val="28"/>
          <w:szCs w:val="28"/>
        </w:rPr>
      </w:pPr>
    </w:p>
    <w:p w14:paraId="3B929DB2" w14:textId="5767D2FE" w:rsidR="00492CE6" w:rsidRPr="00304012" w:rsidRDefault="394E03D2" w:rsidP="46CFD954">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Sin embargo, el</w:t>
      </w:r>
      <w:r w:rsidR="06A8BDC3" w:rsidRPr="62BFA276">
        <w:rPr>
          <w:rFonts w:ascii="Georgia" w:eastAsia="Georgia" w:hAnsi="Georgia" w:cs="Georgia"/>
          <w:sz w:val="28"/>
          <w:szCs w:val="28"/>
        </w:rPr>
        <w:t xml:space="preserve"> 20 de agosto de 2024, </w:t>
      </w:r>
      <w:r w:rsidR="1D481145" w:rsidRPr="62BFA276">
        <w:rPr>
          <w:rFonts w:ascii="Georgia" w:eastAsia="Georgia" w:hAnsi="Georgia" w:cs="Georgia"/>
          <w:sz w:val="28"/>
          <w:szCs w:val="28"/>
        </w:rPr>
        <w:t>patrullero</w:t>
      </w:r>
      <w:r w:rsidR="3419A68C" w:rsidRPr="62BFA276">
        <w:rPr>
          <w:rFonts w:ascii="Georgia" w:eastAsia="Georgia" w:hAnsi="Georgia" w:cs="Georgia"/>
          <w:sz w:val="28"/>
          <w:szCs w:val="28"/>
        </w:rPr>
        <w:t>s</w:t>
      </w:r>
      <w:r w:rsidR="1D481145" w:rsidRPr="62BFA276">
        <w:rPr>
          <w:rFonts w:ascii="Georgia" w:eastAsia="Georgia" w:hAnsi="Georgia" w:cs="Georgia"/>
          <w:sz w:val="28"/>
          <w:szCs w:val="28"/>
        </w:rPr>
        <w:t xml:space="preserve"> de la</w:t>
      </w:r>
      <w:r w:rsidR="06A8BDC3" w:rsidRPr="62BFA276">
        <w:rPr>
          <w:rFonts w:ascii="Georgia" w:eastAsia="Georgia" w:hAnsi="Georgia" w:cs="Georgia"/>
          <w:sz w:val="28"/>
          <w:szCs w:val="28"/>
        </w:rPr>
        <w:t xml:space="preserve"> policía</w:t>
      </w:r>
      <w:r w:rsidR="10B0F960" w:rsidRPr="62BFA276">
        <w:rPr>
          <w:rFonts w:ascii="Georgia" w:eastAsia="Georgia" w:hAnsi="Georgia" w:cs="Georgia"/>
          <w:sz w:val="28"/>
          <w:szCs w:val="28"/>
        </w:rPr>
        <w:t xml:space="preserve">, en virtud </w:t>
      </w:r>
      <w:r w:rsidR="36535F35" w:rsidRPr="62BFA276">
        <w:rPr>
          <w:rFonts w:ascii="Georgia" w:eastAsia="Georgia" w:hAnsi="Georgia" w:cs="Georgia"/>
          <w:sz w:val="28"/>
          <w:szCs w:val="28"/>
        </w:rPr>
        <w:t>de una inspección rutinaria</w:t>
      </w:r>
      <w:r w:rsidR="5DDC4B4B" w:rsidRPr="62BFA276">
        <w:rPr>
          <w:rFonts w:ascii="Georgia" w:eastAsia="Georgia" w:hAnsi="Georgia" w:cs="Georgia"/>
          <w:sz w:val="28"/>
          <w:szCs w:val="28"/>
        </w:rPr>
        <w:t>,</w:t>
      </w:r>
      <w:r w:rsidR="36535F35" w:rsidRPr="62BFA276">
        <w:rPr>
          <w:rFonts w:ascii="Georgia" w:eastAsia="Georgia" w:hAnsi="Georgia" w:cs="Georgia"/>
          <w:sz w:val="28"/>
          <w:szCs w:val="28"/>
        </w:rPr>
        <w:t xml:space="preserve"> </w:t>
      </w:r>
      <w:r w:rsidR="60948CF0" w:rsidRPr="62BFA276">
        <w:rPr>
          <w:rFonts w:ascii="Georgia" w:eastAsia="Georgia" w:hAnsi="Georgia" w:cs="Georgia"/>
          <w:sz w:val="28"/>
          <w:szCs w:val="28"/>
        </w:rPr>
        <w:t>dieron</w:t>
      </w:r>
      <w:r w:rsidR="36535F35" w:rsidRPr="62BFA276">
        <w:rPr>
          <w:rFonts w:ascii="Georgia" w:eastAsia="Georgia" w:hAnsi="Georgia" w:cs="Georgia"/>
          <w:sz w:val="28"/>
          <w:szCs w:val="28"/>
        </w:rPr>
        <w:t xml:space="preserve"> adv</w:t>
      </w:r>
      <w:r w:rsidR="2B0CB49D" w:rsidRPr="62BFA276">
        <w:rPr>
          <w:rFonts w:ascii="Georgia" w:eastAsia="Georgia" w:hAnsi="Georgia" w:cs="Georgia"/>
          <w:sz w:val="28"/>
          <w:szCs w:val="28"/>
        </w:rPr>
        <w:t xml:space="preserve">ertencia sobre </w:t>
      </w:r>
      <w:r w:rsidR="36535F35" w:rsidRPr="62BFA276">
        <w:rPr>
          <w:rFonts w:ascii="Georgia" w:eastAsia="Georgia" w:hAnsi="Georgia" w:cs="Georgia"/>
          <w:sz w:val="28"/>
          <w:szCs w:val="28"/>
        </w:rPr>
        <w:t>que ese</w:t>
      </w:r>
      <w:r w:rsidR="06A8BDC3" w:rsidRPr="62BFA276">
        <w:rPr>
          <w:rFonts w:ascii="Georgia" w:eastAsia="Georgia" w:hAnsi="Georgia" w:cs="Georgia"/>
          <w:sz w:val="28"/>
          <w:szCs w:val="28"/>
        </w:rPr>
        <w:t xml:space="preserve"> vehículo </w:t>
      </w:r>
      <w:r w:rsidR="5209EF92" w:rsidRPr="62BFA276">
        <w:rPr>
          <w:rFonts w:ascii="Georgia" w:eastAsia="Georgia" w:hAnsi="Georgia" w:cs="Georgia"/>
          <w:sz w:val="28"/>
          <w:szCs w:val="28"/>
        </w:rPr>
        <w:t>tenía una</w:t>
      </w:r>
      <w:r w:rsidR="06A8BDC3" w:rsidRPr="62BFA276">
        <w:rPr>
          <w:rFonts w:ascii="Georgia" w:eastAsia="Georgia" w:hAnsi="Georgia" w:cs="Georgia"/>
          <w:sz w:val="28"/>
          <w:szCs w:val="28"/>
        </w:rPr>
        <w:t xml:space="preserve"> denuncia por hurto</w:t>
      </w:r>
      <w:r w:rsidR="4A406327" w:rsidRPr="62BFA276">
        <w:rPr>
          <w:rFonts w:ascii="Georgia" w:eastAsia="Georgia" w:hAnsi="Georgia" w:cs="Georgia"/>
          <w:sz w:val="28"/>
          <w:szCs w:val="28"/>
        </w:rPr>
        <w:t>.</w:t>
      </w:r>
      <w:r w:rsidR="06A8BDC3" w:rsidRPr="62BFA276">
        <w:rPr>
          <w:rFonts w:ascii="Georgia" w:eastAsia="Georgia" w:hAnsi="Georgia" w:cs="Georgia"/>
          <w:sz w:val="28"/>
          <w:szCs w:val="28"/>
        </w:rPr>
        <w:t xml:space="preserve"> </w:t>
      </w:r>
      <w:r w:rsidR="6BD848B3" w:rsidRPr="62BFA276">
        <w:rPr>
          <w:rFonts w:ascii="Georgia" w:eastAsia="Georgia" w:hAnsi="Georgia" w:cs="Georgia"/>
          <w:sz w:val="28"/>
          <w:szCs w:val="28"/>
        </w:rPr>
        <w:t>L</w:t>
      </w:r>
      <w:r w:rsidR="1C8DEDD5" w:rsidRPr="62BFA276">
        <w:rPr>
          <w:rFonts w:ascii="Georgia" w:eastAsia="Georgia" w:hAnsi="Georgia" w:cs="Georgia"/>
          <w:sz w:val="28"/>
          <w:szCs w:val="28"/>
        </w:rPr>
        <w:t>uego de las indagaciones realizadas</w:t>
      </w:r>
      <w:r w:rsidR="06A8BDC3" w:rsidRPr="62BFA276">
        <w:rPr>
          <w:rFonts w:ascii="Georgia" w:eastAsia="Georgia" w:hAnsi="Georgia" w:cs="Georgia"/>
          <w:sz w:val="28"/>
          <w:szCs w:val="28"/>
        </w:rPr>
        <w:t xml:space="preserve"> </w:t>
      </w:r>
      <w:r w:rsidR="2D828530" w:rsidRPr="62BFA276">
        <w:rPr>
          <w:rFonts w:ascii="Georgia" w:eastAsia="Georgia" w:hAnsi="Georgia" w:cs="Georgia"/>
          <w:sz w:val="28"/>
          <w:szCs w:val="28"/>
        </w:rPr>
        <w:t xml:space="preserve">se conoció que </w:t>
      </w:r>
      <w:r w:rsidR="5A2F3970" w:rsidRPr="62BFA276">
        <w:rPr>
          <w:rFonts w:ascii="Georgia" w:eastAsia="Georgia" w:hAnsi="Georgia" w:cs="Georgia"/>
          <w:sz w:val="28"/>
          <w:szCs w:val="28"/>
        </w:rPr>
        <w:t xml:space="preserve">lo que en realidad ocurría era que </w:t>
      </w:r>
      <w:r w:rsidR="2D828530" w:rsidRPr="62BFA276">
        <w:rPr>
          <w:rFonts w:ascii="Georgia" w:eastAsia="Georgia" w:hAnsi="Georgia" w:cs="Georgia"/>
          <w:sz w:val="28"/>
          <w:szCs w:val="28"/>
        </w:rPr>
        <w:t xml:space="preserve">el automotor </w:t>
      </w:r>
      <w:r w:rsidR="07398EB8" w:rsidRPr="62BFA276">
        <w:rPr>
          <w:rFonts w:ascii="Georgia" w:eastAsia="Georgia" w:hAnsi="Georgia" w:cs="Georgia"/>
          <w:sz w:val="28"/>
          <w:szCs w:val="28"/>
        </w:rPr>
        <w:t>había sido</w:t>
      </w:r>
      <w:r w:rsidR="2D828530" w:rsidRPr="62BFA276">
        <w:rPr>
          <w:rFonts w:ascii="Georgia" w:eastAsia="Georgia" w:hAnsi="Georgia" w:cs="Georgia"/>
          <w:sz w:val="28"/>
          <w:szCs w:val="28"/>
        </w:rPr>
        <w:t xml:space="preserve"> objeto de medida cautelar, misma que ya se encuentra cancelada y por lo mismo existe oficio</w:t>
      </w:r>
      <w:r w:rsidR="7E8D31CE" w:rsidRPr="62BFA276">
        <w:rPr>
          <w:rFonts w:ascii="Georgia" w:eastAsia="Georgia" w:hAnsi="Georgia" w:cs="Georgia"/>
          <w:sz w:val="28"/>
          <w:szCs w:val="28"/>
        </w:rPr>
        <w:t xml:space="preserve"> dirigido a la Policía Nacional por</w:t>
      </w:r>
      <w:r w:rsidR="2D828530" w:rsidRPr="62BFA276">
        <w:rPr>
          <w:rFonts w:ascii="Georgia" w:eastAsia="Georgia" w:hAnsi="Georgia" w:cs="Georgia"/>
          <w:sz w:val="28"/>
          <w:szCs w:val="28"/>
        </w:rPr>
        <w:t xml:space="preserve"> la autoridad judicial competente</w:t>
      </w:r>
      <w:r w:rsidR="09E93A12" w:rsidRPr="62BFA276">
        <w:rPr>
          <w:rFonts w:ascii="Georgia" w:eastAsia="Georgia" w:hAnsi="Georgia" w:cs="Georgia"/>
          <w:sz w:val="28"/>
          <w:szCs w:val="28"/>
        </w:rPr>
        <w:t>, a efecto de informar sobre su levantamiento</w:t>
      </w:r>
      <w:r w:rsidR="228B8CCA" w:rsidRPr="62BFA276">
        <w:rPr>
          <w:rFonts w:ascii="Georgia" w:eastAsia="Georgia" w:hAnsi="Georgia" w:cs="Georgia"/>
          <w:sz w:val="28"/>
          <w:szCs w:val="28"/>
        </w:rPr>
        <w:t xml:space="preserve">. Presentados todos esos soportes ante los funcionarios de la Policía estos indicaron que </w:t>
      </w:r>
      <w:r w:rsidR="7E87E8E0" w:rsidRPr="62BFA276">
        <w:rPr>
          <w:rFonts w:ascii="Georgia" w:eastAsia="Georgia" w:hAnsi="Georgia" w:cs="Georgia"/>
          <w:sz w:val="28"/>
          <w:szCs w:val="28"/>
        </w:rPr>
        <w:t xml:space="preserve">además de </w:t>
      </w:r>
      <w:r w:rsidR="228B8CCA" w:rsidRPr="62BFA276">
        <w:rPr>
          <w:rFonts w:ascii="Georgia" w:eastAsia="Georgia" w:hAnsi="Georgia" w:cs="Georgia"/>
          <w:sz w:val="28"/>
          <w:szCs w:val="28"/>
        </w:rPr>
        <w:t>esa causa judicial</w:t>
      </w:r>
      <w:r w:rsidR="5684DE90" w:rsidRPr="62BFA276">
        <w:rPr>
          <w:rFonts w:ascii="Georgia" w:eastAsia="Georgia" w:hAnsi="Georgia" w:cs="Georgia"/>
          <w:sz w:val="28"/>
          <w:szCs w:val="28"/>
        </w:rPr>
        <w:t xml:space="preserve">, existe otra en que también se </w:t>
      </w:r>
      <w:r w:rsidR="228B8CCA" w:rsidRPr="62BFA276">
        <w:rPr>
          <w:rFonts w:ascii="Georgia" w:eastAsia="Georgia" w:hAnsi="Georgia" w:cs="Georgia"/>
          <w:sz w:val="28"/>
          <w:szCs w:val="28"/>
        </w:rPr>
        <w:t>involucra al vehículo</w:t>
      </w:r>
      <w:r w:rsidR="528989F6" w:rsidRPr="62BFA276">
        <w:rPr>
          <w:rFonts w:ascii="Georgia" w:eastAsia="Georgia" w:hAnsi="Georgia" w:cs="Georgia"/>
          <w:sz w:val="28"/>
          <w:szCs w:val="28"/>
        </w:rPr>
        <w:t>,</w:t>
      </w:r>
      <w:r w:rsidR="06A8BDC3" w:rsidRPr="62BFA276">
        <w:rPr>
          <w:rFonts w:ascii="Georgia" w:eastAsia="Georgia" w:hAnsi="Georgia" w:cs="Georgia"/>
          <w:sz w:val="28"/>
          <w:szCs w:val="28"/>
        </w:rPr>
        <w:t xml:space="preserve"> </w:t>
      </w:r>
      <w:r w:rsidR="555494F7" w:rsidRPr="62BFA276">
        <w:rPr>
          <w:rFonts w:ascii="Georgia" w:eastAsia="Georgia" w:hAnsi="Georgia" w:cs="Georgia"/>
          <w:sz w:val="28"/>
          <w:szCs w:val="28"/>
        </w:rPr>
        <w:t>la radi</w:t>
      </w:r>
      <w:r w:rsidR="10748A67" w:rsidRPr="62BFA276">
        <w:rPr>
          <w:rFonts w:ascii="Georgia" w:eastAsia="Georgia" w:hAnsi="Georgia" w:cs="Georgia"/>
          <w:sz w:val="28"/>
          <w:szCs w:val="28"/>
        </w:rPr>
        <w:t>cada</w:t>
      </w:r>
      <w:r w:rsidR="555494F7" w:rsidRPr="62BFA276">
        <w:rPr>
          <w:rFonts w:ascii="Georgia" w:eastAsia="Georgia" w:hAnsi="Georgia" w:cs="Georgia"/>
          <w:sz w:val="28"/>
          <w:szCs w:val="28"/>
        </w:rPr>
        <w:t xml:space="preserve"> al </w:t>
      </w:r>
      <w:r w:rsidR="06A8BDC3" w:rsidRPr="62BFA276">
        <w:rPr>
          <w:rFonts w:ascii="Georgia" w:eastAsia="Georgia" w:hAnsi="Georgia" w:cs="Georgia"/>
          <w:sz w:val="28"/>
          <w:szCs w:val="28"/>
        </w:rPr>
        <w:t xml:space="preserve">2023-00607 </w:t>
      </w:r>
      <w:r w:rsidR="5FA5F03E" w:rsidRPr="62BFA276">
        <w:rPr>
          <w:rFonts w:ascii="Georgia" w:eastAsia="Georgia" w:hAnsi="Georgia" w:cs="Georgia"/>
          <w:sz w:val="28"/>
          <w:szCs w:val="28"/>
        </w:rPr>
        <w:t>y que tramita juzgado del municipio de Envigado, Antioquia, mas</w:t>
      </w:r>
      <w:r w:rsidR="566E3544" w:rsidRPr="62BFA276">
        <w:rPr>
          <w:rFonts w:ascii="Georgia" w:eastAsia="Georgia" w:hAnsi="Georgia" w:cs="Georgia"/>
          <w:sz w:val="28"/>
          <w:szCs w:val="28"/>
        </w:rPr>
        <w:t>,</w:t>
      </w:r>
      <w:r w:rsidR="5FA5F03E" w:rsidRPr="62BFA276">
        <w:rPr>
          <w:rFonts w:ascii="Georgia" w:eastAsia="Georgia" w:hAnsi="Georgia" w:cs="Georgia"/>
          <w:sz w:val="28"/>
          <w:szCs w:val="28"/>
        </w:rPr>
        <w:t xml:space="preserve"> de la revisión de ese expediente se logró identificar que allí el </w:t>
      </w:r>
      <w:r w:rsidR="0AB8D5C9" w:rsidRPr="62BFA276">
        <w:rPr>
          <w:rFonts w:ascii="Georgia" w:eastAsia="Georgia" w:hAnsi="Georgia" w:cs="Georgia"/>
          <w:sz w:val="28"/>
          <w:szCs w:val="28"/>
        </w:rPr>
        <w:t>automóvil</w:t>
      </w:r>
      <w:r w:rsidR="5FA5F03E" w:rsidRPr="62BFA276">
        <w:rPr>
          <w:rFonts w:ascii="Georgia" w:eastAsia="Georgia" w:hAnsi="Georgia" w:cs="Georgia"/>
          <w:sz w:val="28"/>
          <w:szCs w:val="28"/>
        </w:rPr>
        <w:t xml:space="preserve"> </w:t>
      </w:r>
      <w:r w:rsidR="508487C8" w:rsidRPr="62BFA276">
        <w:rPr>
          <w:rFonts w:ascii="Georgia" w:eastAsia="Georgia" w:hAnsi="Georgia" w:cs="Georgia"/>
          <w:sz w:val="28"/>
          <w:szCs w:val="28"/>
        </w:rPr>
        <w:t xml:space="preserve">comprometido es el de </w:t>
      </w:r>
      <w:r w:rsidR="06A8BDC3" w:rsidRPr="62BFA276">
        <w:rPr>
          <w:rFonts w:ascii="Georgia" w:eastAsia="Georgia" w:hAnsi="Georgia" w:cs="Georgia"/>
          <w:sz w:val="28"/>
          <w:szCs w:val="28"/>
        </w:rPr>
        <w:t>placas HNV</w:t>
      </w:r>
      <w:r w:rsidR="2412DF9C" w:rsidRPr="62BFA276">
        <w:rPr>
          <w:rFonts w:ascii="Georgia" w:eastAsia="Georgia" w:hAnsi="Georgia" w:cs="Georgia"/>
          <w:sz w:val="28"/>
          <w:szCs w:val="28"/>
        </w:rPr>
        <w:t>-</w:t>
      </w:r>
      <w:r w:rsidR="06A8BDC3" w:rsidRPr="62BFA276">
        <w:rPr>
          <w:rFonts w:ascii="Georgia" w:eastAsia="Georgia" w:hAnsi="Georgia" w:cs="Georgia"/>
          <w:sz w:val="28"/>
          <w:szCs w:val="28"/>
        </w:rPr>
        <w:t xml:space="preserve">467. </w:t>
      </w:r>
    </w:p>
    <w:p w14:paraId="4F8A0EDA" w14:textId="423B3C44" w:rsidR="00492CE6" w:rsidRPr="00304012" w:rsidRDefault="00492CE6" w:rsidP="46CFD954">
      <w:pPr>
        <w:pStyle w:val="Sinespaciado"/>
        <w:spacing w:line="360" w:lineRule="auto"/>
        <w:jc w:val="both"/>
        <w:rPr>
          <w:rFonts w:ascii="Georgia" w:eastAsia="Georgia" w:hAnsi="Georgia" w:cs="Georgia"/>
          <w:sz w:val="28"/>
          <w:szCs w:val="28"/>
        </w:rPr>
      </w:pPr>
    </w:p>
    <w:p w14:paraId="5507A16B" w14:textId="5AF2D6AF" w:rsidR="00492CE6" w:rsidRPr="00304012" w:rsidRDefault="13EC7806" w:rsidP="46CFD954">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 xml:space="preserve">Por cuenta </w:t>
      </w:r>
      <w:r w:rsidR="0EE878B0" w:rsidRPr="62BFA276">
        <w:rPr>
          <w:rFonts w:ascii="Georgia" w:eastAsia="Georgia" w:hAnsi="Georgia" w:cs="Georgia"/>
          <w:sz w:val="28"/>
          <w:szCs w:val="28"/>
        </w:rPr>
        <w:t>de lo anterior, el</w:t>
      </w:r>
      <w:r w:rsidR="06A8BDC3" w:rsidRPr="62BFA276">
        <w:rPr>
          <w:rFonts w:ascii="Georgia" w:eastAsia="Georgia" w:hAnsi="Georgia" w:cs="Georgia"/>
          <w:sz w:val="28"/>
          <w:szCs w:val="28"/>
        </w:rPr>
        <w:t xml:space="preserve"> 22 de agosto de 2024, </w:t>
      </w:r>
      <w:r w:rsidR="0E25C257" w:rsidRPr="62BFA276">
        <w:rPr>
          <w:rFonts w:ascii="Georgia" w:eastAsia="Georgia" w:hAnsi="Georgia" w:cs="Georgia"/>
          <w:sz w:val="28"/>
          <w:szCs w:val="28"/>
        </w:rPr>
        <w:t>se elevó solicitud a la</w:t>
      </w:r>
      <w:r w:rsidR="06A8BDC3" w:rsidRPr="62BFA276">
        <w:rPr>
          <w:rFonts w:ascii="Georgia" w:eastAsia="Georgia" w:hAnsi="Georgia" w:cs="Georgia"/>
          <w:sz w:val="28"/>
          <w:szCs w:val="28"/>
        </w:rPr>
        <w:t xml:space="preserve"> Policía Nacional </w:t>
      </w:r>
      <w:r w:rsidR="789039FF" w:rsidRPr="62BFA276">
        <w:rPr>
          <w:rFonts w:ascii="Georgia" w:eastAsia="Georgia" w:hAnsi="Georgia" w:cs="Georgia"/>
          <w:sz w:val="28"/>
          <w:szCs w:val="28"/>
        </w:rPr>
        <w:t xml:space="preserve">a fin de que </w:t>
      </w:r>
      <w:r w:rsidR="06A8BDC3" w:rsidRPr="62BFA276">
        <w:rPr>
          <w:rFonts w:ascii="Georgia" w:eastAsia="Georgia" w:hAnsi="Georgia" w:cs="Georgia"/>
          <w:sz w:val="28"/>
          <w:szCs w:val="28"/>
        </w:rPr>
        <w:t>hiciera la corrección pertinente en sus registros.</w:t>
      </w:r>
      <w:r w:rsidR="77357392" w:rsidRPr="62BFA276">
        <w:rPr>
          <w:rFonts w:ascii="Georgia" w:eastAsia="Georgia" w:hAnsi="Georgia" w:cs="Georgia"/>
          <w:sz w:val="28"/>
          <w:szCs w:val="28"/>
        </w:rPr>
        <w:t xml:space="preserve"> E</w:t>
      </w:r>
      <w:r w:rsidR="0B4BF065" w:rsidRPr="62BFA276">
        <w:rPr>
          <w:rFonts w:ascii="Georgia" w:eastAsia="Georgia" w:hAnsi="Georgia" w:cs="Georgia"/>
          <w:sz w:val="28"/>
          <w:szCs w:val="28"/>
        </w:rPr>
        <w:t>sa entidad se pronunció, a través de oficio de</w:t>
      </w:r>
      <w:r w:rsidR="77357392" w:rsidRPr="62BFA276">
        <w:rPr>
          <w:rFonts w:ascii="Georgia" w:eastAsia="Georgia" w:hAnsi="Georgia" w:cs="Georgia"/>
          <w:sz w:val="28"/>
          <w:szCs w:val="28"/>
        </w:rPr>
        <w:t>l</w:t>
      </w:r>
      <w:r w:rsidR="06A8BDC3" w:rsidRPr="62BFA276">
        <w:rPr>
          <w:rFonts w:ascii="Georgia" w:eastAsia="Georgia" w:hAnsi="Georgia" w:cs="Georgia"/>
          <w:sz w:val="28"/>
          <w:szCs w:val="28"/>
        </w:rPr>
        <w:t xml:space="preserve"> </w:t>
      </w:r>
      <w:r w:rsidR="250668BE" w:rsidRPr="62BFA276">
        <w:rPr>
          <w:rFonts w:ascii="Georgia" w:eastAsia="Georgia" w:hAnsi="Georgia" w:cs="Georgia"/>
          <w:sz w:val="28"/>
          <w:szCs w:val="28"/>
        </w:rPr>
        <w:t>0</w:t>
      </w:r>
      <w:r w:rsidR="06A8BDC3" w:rsidRPr="62BFA276">
        <w:rPr>
          <w:rFonts w:ascii="Georgia" w:eastAsia="Georgia" w:hAnsi="Georgia" w:cs="Georgia"/>
          <w:sz w:val="28"/>
          <w:szCs w:val="28"/>
        </w:rPr>
        <w:t>8 de septiembre</w:t>
      </w:r>
      <w:r w:rsidR="0D2B89EC" w:rsidRPr="62BFA276">
        <w:rPr>
          <w:rFonts w:ascii="Georgia" w:eastAsia="Georgia" w:hAnsi="Georgia" w:cs="Georgia"/>
          <w:sz w:val="28"/>
          <w:szCs w:val="28"/>
        </w:rPr>
        <w:t xml:space="preserve"> siguiente, </w:t>
      </w:r>
      <w:r w:rsidR="4DD765F4" w:rsidRPr="62BFA276">
        <w:rPr>
          <w:rFonts w:ascii="Georgia" w:eastAsia="Georgia" w:hAnsi="Georgia" w:cs="Georgia"/>
          <w:sz w:val="28"/>
          <w:szCs w:val="28"/>
        </w:rPr>
        <w:t>pero</w:t>
      </w:r>
      <w:r w:rsidR="36B78537" w:rsidRPr="62BFA276">
        <w:rPr>
          <w:rFonts w:ascii="Georgia" w:eastAsia="Georgia" w:hAnsi="Georgia" w:cs="Georgia"/>
          <w:sz w:val="28"/>
          <w:szCs w:val="28"/>
        </w:rPr>
        <w:t xml:space="preserve"> solo respecto</w:t>
      </w:r>
      <w:r w:rsidR="4DD765F4" w:rsidRPr="62BFA276">
        <w:rPr>
          <w:rFonts w:ascii="Georgia" w:eastAsia="Georgia" w:hAnsi="Georgia" w:cs="Georgia"/>
          <w:sz w:val="28"/>
          <w:szCs w:val="28"/>
        </w:rPr>
        <w:t xml:space="preserve"> </w:t>
      </w:r>
      <w:r w:rsidR="3D52716E" w:rsidRPr="62BFA276">
        <w:rPr>
          <w:rFonts w:ascii="Georgia" w:eastAsia="Georgia" w:hAnsi="Georgia" w:cs="Georgia"/>
          <w:sz w:val="28"/>
          <w:szCs w:val="28"/>
        </w:rPr>
        <w:t>d</w:t>
      </w:r>
      <w:r w:rsidR="4DD765F4" w:rsidRPr="62BFA276">
        <w:rPr>
          <w:rFonts w:ascii="Georgia" w:eastAsia="Georgia" w:hAnsi="Georgia" w:cs="Georgia"/>
          <w:sz w:val="28"/>
          <w:szCs w:val="28"/>
        </w:rPr>
        <w:t>el vehículo</w:t>
      </w:r>
      <w:r w:rsidR="34933D00" w:rsidRPr="62BFA276">
        <w:rPr>
          <w:rFonts w:ascii="Georgia" w:eastAsia="Georgia" w:hAnsi="Georgia" w:cs="Georgia"/>
          <w:sz w:val="28"/>
          <w:szCs w:val="28"/>
        </w:rPr>
        <w:t xml:space="preserve"> de placas</w:t>
      </w:r>
      <w:r w:rsidR="06A8BDC3" w:rsidRPr="62BFA276">
        <w:rPr>
          <w:rFonts w:ascii="Georgia" w:eastAsia="Georgia" w:hAnsi="Georgia" w:cs="Georgia"/>
          <w:sz w:val="28"/>
          <w:szCs w:val="28"/>
        </w:rPr>
        <w:t xml:space="preserve"> HNV</w:t>
      </w:r>
      <w:r w:rsidR="5335FDC2" w:rsidRPr="62BFA276">
        <w:rPr>
          <w:rFonts w:ascii="Georgia" w:eastAsia="Georgia" w:hAnsi="Georgia" w:cs="Georgia"/>
          <w:sz w:val="28"/>
          <w:szCs w:val="28"/>
        </w:rPr>
        <w:t>-</w:t>
      </w:r>
      <w:r w:rsidR="06A8BDC3" w:rsidRPr="62BFA276">
        <w:rPr>
          <w:rFonts w:ascii="Georgia" w:eastAsia="Georgia" w:hAnsi="Georgia" w:cs="Georgia"/>
          <w:sz w:val="28"/>
          <w:szCs w:val="28"/>
        </w:rPr>
        <w:t>467,</w:t>
      </w:r>
      <w:r w:rsidR="5A06BFB6" w:rsidRPr="62BFA276">
        <w:rPr>
          <w:rFonts w:ascii="Georgia" w:eastAsia="Georgia" w:hAnsi="Georgia" w:cs="Georgia"/>
          <w:sz w:val="28"/>
          <w:szCs w:val="28"/>
        </w:rPr>
        <w:t xml:space="preserve"> mas no de aquel</w:t>
      </w:r>
      <w:r w:rsidR="009C19D2" w:rsidRPr="62BFA276">
        <w:rPr>
          <w:rFonts w:ascii="Georgia" w:eastAsia="Georgia" w:hAnsi="Georgia" w:cs="Georgia"/>
          <w:sz w:val="28"/>
          <w:szCs w:val="28"/>
        </w:rPr>
        <w:t xml:space="preserve"> de placas</w:t>
      </w:r>
      <w:r w:rsidR="1214FA30" w:rsidRPr="62BFA276">
        <w:rPr>
          <w:rFonts w:ascii="Georgia" w:eastAsia="Georgia" w:hAnsi="Georgia" w:cs="Georgia"/>
          <w:sz w:val="28"/>
          <w:szCs w:val="28"/>
        </w:rPr>
        <w:t xml:space="preserve"> que representa el objeto de interés. Luego no existe una adecuada resolución de fondo sobre el caso. </w:t>
      </w:r>
      <w:r w:rsidR="5A06BFB6" w:rsidRPr="62BFA276">
        <w:rPr>
          <w:rFonts w:ascii="Georgia" w:eastAsia="Georgia" w:hAnsi="Georgia" w:cs="Georgia"/>
          <w:sz w:val="28"/>
          <w:szCs w:val="28"/>
        </w:rPr>
        <w:t xml:space="preserve"> </w:t>
      </w:r>
      <w:r w:rsidR="06A8BDC3" w:rsidRPr="62BFA276">
        <w:rPr>
          <w:rFonts w:ascii="Georgia" w:eastAsia="Georgia" w:hAnsi="Georgia" w:cs="Georgia"/>
          <w:sz w:val="28"/>
          <w:szCs w:val="28"/>
        </w:rPr>
        <w:t xml:space="preserve"> </w:t>
      </w:r>
    </w:p>
    <w:p w14:paraId="74E5257C" w14:textId="4C70B4CB" w:rsidR="00492CE6" w:rsidRPr="00304012" w:rsidRDefault="00492CE6" w:rsidP="46CFD954">
      <w:pPr>
        <w:pStyle w:val="Sinespaciado"/>
        <w:spacing w:line="360" w:lineRule="auto"/>
        <w:jc w:val="both"/>
        <w:rPr>
          <w:rFonts w:ascii="Georgia" w:eastAsia="Georgia" w:hAnsi="Georgia" w:cs="Georgia"/>
          <w:sz w:val="28"/>
          <w:szCs w:val="28"/>
        </w:rPr>
      </w:pPr>
    </w:p>
    <w:p w14:paraId="7F1E486E" w14:textId="3CF0DE55" w:rsidR="00492CE6" w:rsidRPr="00304012" w:rsidRDefault="3D4CDC18" w:rsidP="46CFD954">
      <w:pPr>
        <w:pStyle w:val="Sinespaciado"/>
        <w:spacing w:line="360" w:lineRule="auto"/>
        <w:jc w:val="both"/>
        <w:rPr>
          <w:rFonts w:ascii="Georgia" w:eastAsia="Georgia" w:hAnsi="Georgia" w:cs="Georgia"/>
          <w:sz w:val="28"/>
          <w:szCs w:val="28"/>
        </w:rPr>
      </w:pPr>
      <w:r w:rsidRPr="46CFD954">
        <w:rPr>
          <w:rFonts w:ascii="Georgia" w:eastAsia="Georgia" w:hAnsi="Georgia" w:cs="Georgia"/>
          <w:sz w:val="28"/>
          <w:szCs w:val="28"/>
        </w:rPr>
        <w:lastRenderedPageBreak/>
        <w:t xml:space="preserve">Todo lo cual afecta su derecho de petición, así como el de la libre locomoción y propiedad, pues mientras no se resuelva lo relativo a la situación del vehículo sigue estando expuesto a </w:t>
      </w:r>
      <w:r w:rsidR="167D2059" w:rsidRPr="46CFD954">
        <w:rPr>
          <w:rFonts w:ascii="Georgia" w:eastAsia="Georgia" w:hAnsi="Georgia" w:cs="Georgia"/>
          <w:sz w:val="28"/>
          <w:szCs w:val="28"/>
        </w:rPr>
        <w:t>inmovilizaciones</w:t>
      </w:r>
      <w:r w:rsidR="329BEAF4" w:rsidRPr="46CFD954">
        <w:rPr>
          <w:rFonts w:ascii="Georgia" w:eastAsia="Georgia" w:hAnsi="Georgia" w:cs="Georgia"/>
          <w:sz w:val="28"/>
          <w:szCs w:val="28"/>
        </w:rPr>
        <w:t xml:space="preserve"> y</w:t>
      </w:r>
      <w:r w:rsidR="11FE9BC2" w:rsidRPr="46CFD954">
        <w:rPr>
          <w:rFonts w:ascii="Georgia" w:eastAsia="Georgia" w:hAnsi="Georgia" w:cs="Georgia"/>
          <w:sz w:val="28"/>
          <w:szCs w:val="28"/>
        </w:rPr>
        <w:t xml:space="preserve"> a</w:t>
      </w:r>
      <w:r w:rsidR="49EDB91A" w:rsidRPr="46CFD954">
        <w:rPr>
          <w:rFonts w:ascii="Georgia" w:eastAsia="Georgia" w:hAnsi="Georgia" w:cs="Georgia"/>
          <w:i/>
          <w:iCs/>
          <w:sz w:val="28"/>
          <w:szCs w:val="28"/>
        </w:rPr>
        <w:t xml:space="preserve"> </w:t>
      </w:r>
      <w:r w:rsidR="2D427ED9" w:rsidRPr="46CFD954">
        <w:rPr>
          <w:rFonts w:ascii="Georgia" w:eastAsia="Georgia" w:hAnsi="Georgia" w:cs="Georgia"/>
          <w:i/>
          <w:iCs/>
          <w:sz w:val="28"/>
          <w:szCs w:val="28"/>
        </w:rPr>
        <w:t>“</w:t>
      </w:r>
      <w:r w:rsidR="49EDB91A" w:rsidRPr="008363F5">
        <w:rPr>
          <w:rFonts w:ascii="Georgia" w:eastAsia="Georgia" w:hAnsi="Georgia" w:cs="Georgia"/>
          <w:i/>
          <w:iCs/>
          <w:sz w:val="24"/>
          <w:szCs w:val="28"/>
        </w:rPr>
        <w:t>constantes perturbaciones</w:t>
      </w:r>
      <w:r w:rsidR="0E178BE7" w:rsidRPr="46CFD954">
        <w:rPr>
          <w:rFonts w:ascii="Georgia" w:eastAsia="Georgia" w:hAnsi="Georgia" w:cs="Georgia"/>
          <w:i/>
          <w:iCs/>
          <w:sz w:val="28"/>
          <w:szCs w:val="28"/>
        </w:rPr>
        <w:t>”</w:t>
      </w:r>
      <w:r w:rsidR="353A6313" w:rsidRPr="46CFD954">
        <w:rPr>
          <w:rFonts w:ascii="Georgia" w:eastAsia="Georgia" w:hAnsi="Georgia" w:cs="Georgia"/>
          <w:i/>
          <w:iCs/>
          <w:sz w:val="28"/>
          <w:szCs w:val="28"/>
        </w:rPr>
        <w:t>.</w:t>
      </w:r>
      <w:r w:rsidR="0E178BE7" w:rsidRPr="46CFD954">
        <w:rPr>
          <w:rFonts w:ascii="Georgia" w:eastAsia="Georgia" w:hAnsi="Georgia" w:cs="Georgia"/>
          <w:i/>
          <w:iCs/>
          <w:sz w:val="28"/>
          <w:szCs w:val="28"/>
        </w:rPr>
        <w:t xml:space="preserve"> </w:t>
      </w:r>
      <w:r w:rsidR="49EDB91A" w:rsidRPr="46CFD954">
        <w:rPr>
          <w:rFonts w:ascii="Georgia" w:eastAsia="Georgia" w:hAnsi="Georgia" w:cs="Georgia"/>
          <w:sz w:val="28"/>
          <w:szCs w:val="28"/>
        </w:rPr>
        <w:t xml:space="preserve">   </w:t>
      </w:r>
    </w:p>
    <w:p w14:paraId="4C552CC6" w14:textId="5F6AC851" w:rsidR="00492CE6" w:rsidRPr="00304012" w:rsidRDefault="00492CE6" w:rsidP="46CFD954">
      <w:pPr>
        <w:pStyle w:val="Sinespaciado"/>
        <w:spacing w:line="360" w:lineRule="auto"/>
        <w:jc w:val="both"/>
        <w:rPr>
          <w:rFonts w:ascii="Georgia" w:eastAsia="Georgia" w:hAnsi="Georgia" w:cs="Georgia"/>
          <w:sz w:val="28"/>
          <w:szCs w:val="28"/>
        </w:rPr>
      </w:pPr>
    </w:p>
    <w:p w14:paraId="1DBC535F" w14:textId="7472B730" w:rsidR="00492CE6" w:rsidRPr="00304012" w:rsidRDefault="22B2C483" w:rsidP="46CFD954">
      <w:pPr>
        <w:pStyle w:val="Sinespaciado"/>
        <w:spacing w:line="360" w:lineRule="auto"/>
        <w:jc w:val="both"/>
        <w:rPr>
          <w:rFonts w:ascii="Georgia" w:eastAsia="Georgia" w:hAnsi="Georgia" w:cs="Georgia"/>
          <w:sz w:val="28"/>
          <w:szCs w:val="28"/>
        </w:rPr>
      </w:pPr>
      <w:r w:rsidRPr="46CFD954">
        <w:rPr>
          <w:rFonts w:ascii="Georgia" w:eastAsia="Georgia" w:hAnsi="Georgia" w:cs="Georgia"/>
          <w:sz w:val="28"/>
          <w:szCs w:val="28"/>
        </w:rPr>
        <w:t>En consecuencia</w:t>
      </w:r>
      <w:r w:rsidR="6D420FF1" w:rsidRPr="46CFD954">
        <w:rPr>
          <w:rFonts w:ascii="Georgia" w:eastAsia="Georgia" w:hAnsi="Georgia" w:cs="Georgia"/>
          <w:sz w:val="28"/>
          <w:szCs w:val="28"/>
        </w:rPr>
        <w:t>,</w:t>
      </w:r>
      <w:r w:rsidRPr="46CFD954">
        <w:rPr>
          <w:rFonts w:ascii="Georgia" w:eastAsia="Georgia" w:hAnsi="Georgia" w:cs="Georgia"/>
          <w:sz w:val="28"/>
          <w:szCs w:val="28"/>
        </w:rPr>
        <w:t xml:space="preserve"> pretende se ordene a la</w:t>
      </w:r>
      <w:r w:rsidR="06A8BDC3" w:rsidRPr="46CFD954">
        <w:rPr>
          <w:rFonts w:ascii="Georgia" w:eastAsia="Georgia" w:hAnsi="Georgia" w:cs="Georgia"/>
          <w:sz w:val="28"/>
          <w:szCs w:val="28"/>
        </w:rPr>
        <w:t xml:space="preserve"> Policía Nacional </w:t>
      </w:r>
      <w:r w:rsidR="03FD81B1" w:rsidRPr="46CFD954">
        <w:rPr>
          <w:rFonts w:ascii="Georgia" w:eastAsia="Georgia" w:hAnsi="Georgia" w:cs="Georgia"/>
          <w:sz w:val="28"/>
          <w:szCs w:val="28"/>
        </w:rPr>
        <w:t>cancelar la</w:t>
      </w:r>
      <w:r w:rsidR="06A8BDC3" w:rsidRPr="46CFD954">
        <w:rPr>
          <w:rFonts w:ascii="Georgia" w:eastAsia="Georgia" w:hAnsi="Georgia" w:cs="Georgia"/>
          <w:sz w:val="28"/>
          <w:szCs w:val="28"/>
        </w:rPr>
        <w:t xml:space="preserve"> medida de aprehensión e inmovilización </w:t>
      </w:r>
      <w:r w:rsidR="34A2125F" w:rsidRPr="46CFD954">
        <w:rPr>
          <w:rFonts w:ascii="Georgia" w:eastAsia="Georgia" w:hAnsi="Georgia" w:cs="Georgia"/>
          <w:sz w:val="28"/>
          <w:szCs w:val="28"/>
        </w:rPr>
        <w:t xml:space="preserve">sobre </w:t>
      </w:r>
      <w:r w:rsidR="06A8BDC3" w:rsidRPr="46CFD954">
        <w:rPr>
          <w:rFonts w:ascii="Georgia" w:eastAsia="Georgia" w:hAnsi="Georgia" w:cs="Georgia"/>
          <w:sz w:val="28"/>
          <w:szCs w:val="28"/>
        </w:rPr>
        <w:t>el vehículo de placas LGS</w:t>
      </w:r>
      <w:r w:rsidR="355EA490" w:rsidRPr="46CFD954">
        <w:rPr>
          <w:rFonts w:ascii="Georgia" w:eastAsia="Georgia" w:hAnsi="Georgia" w:cs="Georgia"/>
          <w:sz w:val="28"/>
          <w:szCs w:val="28"/>
        </w:rPr>
        <w:t>-</w:t>
      </w:r>
      <w:r w:rsidR="06A8BDC3" w:rsidRPr="46CFD954">
        <w:rPr>
          <w:rFonts w:ascii="Georgia" w:eastAsia="Georgia" w:hAnsi="Georgia" w:cs="Georgia"/>
          <w:sz w:val="28"/>
          <w:szCs w:val="28"/>
        </w:rPr>
        <w:t>924</w:t>
      </w:r>
      <w:r w:rsidR="42B91FEA" w:rsidRPr="46CFD954">
        <w:rPr>
          <w:rFonts w:ascii="Georgia" w:eastAsia="Georgia" w:hAnsi="Georgia" w:cs="Georgia"/>
          <w:sz w:val="28"/>
          <w:szCs w:val="28"/>
        </w:rPr>
        <w:t xml:space="preserve"> y, por ende, </w:t>
      </w:r>
      <w:r w:rsidR="42B91FEA" w:rsidRPr="5966F17F">
        <w:rPr>
          <w:rFonts w:ascii="Georgia" w:eastAsia="Georgia" w:hAnsi="Georgia" w:cs="Georgia"/>
          <w:i/>
          <w:iCs/>
          <w:sz w:val="28"/>
          <w:szCs w:val="28"/>
        </w:rPr>
        <w:t>“</w:t>
      </w:r>
      <w:r w:rsidR="06A8BDC3" w:rsidRPr="5966F17F">
        <w:rPr>
          <w:rFonts w:ascii="Georgia" w:eastAsia="Georgia" w:hAnsi="Georgia" w:cs="Georgia"/>
          <w:i/>
          <w:iCs/>
          <w:sz w:val="24"/>
          <w:szCs w:val="24"/>
        </w:rPr>
        <w:t>cesar con efectos inmediatos la persecución que ha venido realizando sobre el vehículo</w:t>
      </w:r>
      <w:r w:rsidR="5EC3B113" w:rsidRPr="5966F17F">
        <w:rPr>
          <w:rFonts w:ascii="Georgia" w:eastAsia="Georgia" w:hAnsi="Georgia" w:cs="Georgia"/>
          <w:i/>
          <w:iCs/>
          <w:sz w:val="28"/>
          <w:szCs w:val="28"/>
        </w:rPr>
        <w:t>”</w:t>
      </w:r>
      <w:r w:rsidR="29374A21" w:rsidRPr="31337714">
        <w:rPr>
          <w:rFonts w:ascii="Georgia" w:eastAsia="Georgia" w:hAnsi="Georgia" w:cs="Georgia"/>
          <w:sz w:val="28"/>
          <w:szCs w:val="28"/>
          <w:vertAlign w:val="superscript"/>
        </w:rPr>
        <w:footnoteReference w:id="2"/>
      </w:r>
      <w:r w:rsidR="2CD9E14A" w:rsidRPr="3C1D87FA">
        <w:rPr>
          <w:rFonts w:ascii="Georgia" w:eastAsia="Georgia" w:hAnsi="Georgia" w:cs="Georgia"/>
          <w:sz w:val="28"/>
          <w:szCs w:val="28"/>
        </w:rPr>
        <w:t>.</w:t>
      </w:r>
    </w:p>
    <w:p w14:paraId="7B87D270" w14:textId="24A109E7" w:rsidR="0019593E" w:rsidRDefault="0019593E" w:rsidP="0019593E">
      <w:pPr>
        <w:pStyle w:val="Sinespaciado"/>
        <w:spacing w:line="360" w:lineRule="auto"/>
        <w:jc w:val="both"/>
        <w:rPr>
          <w:rFonts w:ascii="Georgia" w:eastAsia="Georgia" w:hAnsi="Georgia" w:cs="Georgia"/>
          <w:sz w:val="28"/>
          <w:szCs w:val="28"/>
        </w:rPr>
      </w:pPr>
    </w:p>
    <w:p w14:paraId="79A1FAAB" w14:textId="09B027E3" w:rsidR="00492CE6" w:rsidRDefault="19827472" w:rsidP="3C1D87FA">
      <w:pPr>
        <w:pStyle w:val="Sinespaciado"/>
        <w:spacing w:line="360" w:lineRule="auto"/>
        <w:jc w:val="both"/>
        <w:rPr>
          <w:rFonts w:ascii="Georgia" w:eastAsia="Georgia" w:hAnsi="Georgia" w:cs="Georgia"/>
          <w:sz w:val="28"/>
          <w:szCs w:val="28"/>
        </w:rPr>
      </w:pPr>
      <w:r w:rsidRPr="46CFD954">
        <w:rPr>
          <w:rFonts w:ascii="Georgia" w:eastAsia="Georgia" w:hAnsi="Georgia" w:cs="Georgia"/>
          <w:b/>
          <w:bCs/>
          <w:sz w:val="28"/>
          <w:szCs w:val="28"/>
        </w:rPr>
        <w:t xml:space="preserve">2. Trámite: </w:t>
      </w:r>
      <w:r w:rsidRPr="46CFD954">
        <w:rPr>
          <w:rFonts w:ascii="Georgia" w:eastAsia="Georgia" w:hAnsi="Georgia" w:cs="Georgia"/>
          <w:sz w:val="28"/>
          <w:szCs w:val="28"/>
        </w:rPr>
        <w:t xml:space="preserve">Por auto del </w:t>
      </w:r>
      <w:r w:rsidR="0B0CAB7E" w:rsidRPr="46CFD954">
        <w:rPr>
          <w:rFonts w:ascii="Georgia" w:eastAsia="Georgia" w:hAnsi="Georgia" w:cs="Georgia"/>
          <w:sz w:val="28"/>
          <w:szCs w:val="28"/>
        </w:rPr>
        <w:t>16</w:t>
      </w:r>
      <w:r w:rsidRPr="46CFD954">
        <w:rPr>
          <w:rFonts w:ascii="Georgia" w:eastAsia="Georgia" w:hAnsi="Georgia" w:cs="Georgia"/>
          <w:sz w:val="28"/>
          <w:szCs w:val="28"/>
        </w:rPr>
        <w:t xml:space="preserve"> de </w:t>
      </w:r>
      <w:r w:rsidR="4E883617" w:rsidRPr="46CFD954">
        <w:rPr>
          <w:rFonts w:ascii="Georgia" w:eastAsia="Georgia" w:hAnsi="Georgia" w:cs="Georgia"/>
          <w:sz w:val="28"/>
          <w:szCs w:val="28"/>
        </w:rPr>
        <w:t>septiembre</w:t>
      </w:r>
      <w:r w:rsidR="3FD456C2" w:rsidRPr="46CFD954">
        <w:rPr>
          <w:rFonts w:ascii="Georgia" w:eastAsia="Georgia" w:hAnsi="Georgia" w:cs="Georgia"/>
          <w:sz w:val="28"/>
          <w:szCs w:val="28"/>
        </w:rPr>
        <w:t xml:space="preserve"> </w:t>
      </w:r>
      <w:r w:rsidR="43704298" w:rsidRPr="46CFD954">
        <w:rPr>
          <w:rFonts w:ascii="Georgia" w:eastAsia="Georgia" w:hAnsi="Georgia" w:cs="Georgia"/>
          <w:sz w:val="28"/>
          <w:szCs w:val="28"/>
        </w:rPr>
        <w:t>último</w:t>
      </w:r>
      <w:r w:rsidRPr="46CFD954">
        <w:rPr>
          <w:rFonts w:ascii="Georgia" w:eastAsia="Georgia" w:hAnsi="Georgia" w:cs="Georgia"/>
          <w:sz w:val="28"/>
          <w:szCs w:val="28"/>
        </w:rPr>
        <w:t>, el juzgado de primera instancia admitió la acción constitucional.</w:t>
      </w:r>
    </w:p>
    <w:p w14:paraId="78F11B92" w14:textId="290B4AD0" w:rsidR="3F05EDD3" w:rsidRDefault="3F05EDD3" w:rsidP="46CFD954">
      <w:pPr>
        <w:spacing w:line="360" w:lineRule="auto"/>
        <w:jc w:val="both"/>
        <w:rPr>
          <w:rStyle w:val="normaltextrun"/>
          <w:rFonts w:ascii="Georgia" w:eastAsia="Georgia" w:hAnsi="Georgia" w:cs="Georgia"/>
          <w:color w:val="000000" w:themeColor="text1"/>
          <w:sz w:val="28"/>
          <w:szCs w:val="28"/>
        </w:rPr>
      </w:pPr>
    </w:p>
    <w:p w14:paraId="62747A02" w14:textId="0423D6BE" w:rsidR="67E5B006" w:rsidRDefault="64590153" w:rsidP="46CFD954">
      <w:pPr>
        <w:spacing w:line="360" w:lineRule="auto"/>
        <w:jc w:val="both"/>
        <w:rPr>
          <w:rStyle w:val="normaltextrun"/>
          <w:rFonts w:ascii="Georgia" w:eastAsia="Georgia" w:hAnsi="Georgia" w:cs="Georgia"/>
          <w:color w:val="000000" w:themeColor="text1"/>
          <w:sz w:val="28"/>
          <w:szCs w:val="28"/>
        </w:rPr>
      </w:pPr>
      <w:r w:rsidRPr="46CFD954">
        <w:rPr>
          <w:rStyle w:val="normaltextrun"/>
          <w:rFonts w:ascii="Georgia" w:eastAsia="Georgia" w:hAnsi="Georgia" w:cs="Georgia"/>
          <w:color w:val="000000" w:themeColor="text1"/>
          <w:sz w:val="28"/>
          <w:szCs w:val="28"/>
        </w:rPr>
        <w:t>La entidad demandada y los vinculados guardaron silencio.</w:t>
      </w:r>
      <w:r w:rsidR="03319BCB" w:rsidRPr="49C0C7B8">
        <w:rPr>
          <w:rStyle w:val="normaltextrun"/>
          <w:rFonts w:ascii="Georgia" w:eastAsia="Georgia" w:hAnsi="Georgia" w:cs="Georgia"/>
          <w:color w:val="000000" w:themeColor="text1"/>
          <w:sz w:val="28"/>
          <w:szCs w:val="28"/>
        </w:rPr>
        <w:t xml:space="preserve"> </w:t>
      </w:r>
    </w:p>
    <w:p w14:paraId="17677CA4" w14:textId="7A8A488A" w:rsidR="49C0C7B8" w:rsidRDefault="49C0C7B8" w:rsidP="49C0C7B8">
      <w:pPr>
        <w:spacing w:line="360" w:lineRule="auto"/>
        <w:jc w:val="both"/>
        <w:rPr>
          <w:rStyle w:val="normaltextrun"/>
          <w:rFonts w:ascii="Georgia" w:eastAsia="Georgia" w:hAnsi="Georgia" w:cs="Georgia"/>
          <w:color w:val="000000" w:themeColor="text1"/>
          <w:sz w:val="28"/>
          <w:szCs w:val="28"/>
        </w:rPr>
      </w:pPr>
    </w:p>
    <w:p w14:paraId="2579CF6A" w14:textId="4093BF8F" w:rsidR="248B3092" w:rsidRDefault="099082BC" w:rsidP="3C1D87FA">
      <w:pPr>
        <w:pStyle w:val="Sinespaciado"/>
        <w:widowControl w:val="0"/>
        <w:spacing w:line="360" w:lineRule="auto"/>
        <w:jc w:val="both"/>
        <w:rPr>
          <w:rFonts w:ascii="Georgia" w:eastAsia="Georgia" w:hAnsi="Georgia" w:cs="Georgia"/>
          <w:color w:val="000000" w:themeColor="text1"/>
          <w:sz w:val="28"/>
          <w:szCs w:val="28"/>
        </w:rPr>
      </w:pPr>
      <w:r w:rsidRPr="3C1D87FA">
        <w:rPr>
          <w:rFonts w:ascii="Georgia" w:eastAsia="Georgia" w:hAnsi="Georgia" w:cs="Georgia"/>
          <w:b/>
          <w:bCs/>
          <w:color w:val="000000" w:themeColor="text1"/>
          <w:sz w:val="28"/>
          <w:szCs w:val="28"/>
        </w:rPr>
        <w:t xml:space="preserve">3. Sentencia impugnada: </w:t>
      </w:r>
      <w:r w:rsidRPr="3C1D87FA">
        <w:rPr>
          <w:rFonts w:ascii="Georgia" w:eastAsia="Georgia" w:hAnsi="Georgia" w:cs="Georgia"/>
          <w:color w:val="000000" w:themeColor="text1"/>
          <w:sz w:val="28"/>
          <w:szCs w:val="28"/>
        </w:rPr>
        <w:t>Se</w:t>
      </w:r>
      <w:r w:rsidR="0708C018" w:rsidRPr="3C1D87FA">
        <w:rPr>
          <w:rFonts w:ascii="Georgia" w:eastAsia="Georgia" w:hAnsi="Georgia" w:cs="Georgia"/>
          <w:color w:val="000000" w:themeColor="text1"/>
          <w:sz w:val="28"/>
          <w:szCs w:val="28"/>
        </w:rPr>
        <w:t xml:space="preserve"> negó el amparo invocado, tras considerar que</w:t>
      </w:r>
      <w:r w:rsidR="6A024C6B" w:rsidRPr="3C1D87FA">
        <w:rPr>
          <w:rFonts w:ascii="Georgia" w:eastAsia="Georgia" w:hAnsi="Georgia" w:cs="Georgia"/>
          <w:color w:val="000000" w:themeColor="text1"/>
          <w:sz w:val="28"/>
          <w:szCs w:val="28"/>
        </w:rPr>
        <w:t xml:space="preserve"> </w:t>
      </w:r>
      <w:r w:rsidR="14EF4FA2" w:rsidRPr="3C1D87FA">
        <w:rPr>
          <w:rFonts w:ascii="Georgia" w:eastAsia="Georgia" w:hAnsi="Georgia" w:cs="Georgia"/>
          <w:color w:val="000000" w:themeColor="text1"/>
          <w:sz w:val="28"/>
          <w:szCs w:val="28"/>
        </w:rPr>
        <w:t xml:space="preserve">con la demanda no se aportó </w:t>
      </w:r>
      <w:r w:rsidR="247CF9F1" w:rsidRPr="5966F17F">
        <w:rPr>
          <w:rFonts w:ascii="Georgia" w:eastAsia="Georgia" w:hAnsi="Georgia" w:cs="Georgia"/>
          <w:i/>
          <w:iCs/>
          <w:color w:val="000000" w:themeColor="text1"/>
          <w:sz w:val="28"/>
          <w:szCs w:val="28"/>
        </w:rPr>
        <w:t>“</w:t>
      </w:r>
      <w:r w:rsidR="247CF9F1" w:rsidRPr="5966F17F">
        <w:rPr>
          <w:rFonts w:ascii="Georgia" w:eastAsia="Georgia" w:hAnsi="Georgia" w:cs="Georgia"/>
          <w:i/>
          <w:iCs/>
          <w:color w:val="000000" w:themeColor="text1"/>
          <w:sz w:val="24"/>
          <w:szCs w:val="24"/>
        </w:rPr>
        <w:t>copia del derecho de petición radicado</w:t>
      </w:r>
      <w:r w:rsidR="247CF9F1" w:rsidRPr="5966F17F">
        <w:rPr>
          <w:rFonts w:ascii="Georgia" w:eastAsia="Georgia" w:hAnsi="Georgia" w:cs="Georgia"/>
          <w:i/>
          <w:iCs/>
          <w:color w:val="000000" w:themeColor="text1"/>
          <w:sz w:val="28"/>
          <w:szCs w:val="28"/>
        </w:rPr>
        <w:t xml:space="preserve">”, </w:t>
      </w:r>
      <w:r w:rsidR="247CF9F1" w:rsidRPr="62BFA276">
        <w:rPr>
          <w:rFonts w:ascii="Georgia" w:eastAsia="Georgia" w:hAnsi="Georgia" w:cs="Georgia"/>
          <w:color w:val="000000" w:themeColor="text1"/>
          <w:sz w:val="28"/>
          <w:szCs w:val="28"/>
        </w:rPr>
        <w:t xml:space="preserve">luego no es posible establecer </w:t>
      </w:r>
      <w:r w:rsidR="247CF9F1" w:rsidRPr="5966F17F">
        <w:rPr>
          <w:rFonts w:ascii="Georgia" w:eastAsia="Georgia" w:hAnsi="Georgia" w:cs="Georgia"/>
          <w:i/>
          <w:iCs/>
          <w:color w:val="000000" w:themeColor="text1"/>
          <w:sz w:val="28"/>
          <w:szCs w:val="28"/>
        </w:rPr>
        <w:t>“</w:t>
      </w:r>
      <w:r w:rsidR="382BA0DA" w:rsidRPr="5966F17F">
        <w:rPr>
          <w:rFonts w:ascii="Georgia" w:eastAsia="Georgia" w:hAnsi="Georgia" w:cs="Georgia"/>
          <w:i/>
          <w:iCs/>
          <w:color w:val="000000" w:themeColor="text1"/>
          <w:sz w:val="24"/>
          <w:szCs w:val="24"/>
        </w:rPr>
        <w:t>el contenido de la solicitud original</w:t>
      </w:r>
      <w:r w:rsidR="48C0D9C1" w:rsidRPr="5966F17F">
        <w:rPr>
          <w:rFonts w:ascii="Georgia" w:eastAsia="Georgia" w:hAnsi="Georgia" w:cs="Georgia"/>
          <w:i/>
          <w:iCs/>
          <w:color w:val="000000" w:themeColor="text1"/>
          <w:sz w:val="28"/>
          <w:szCs w:val="28"/>
        </w:rPr>
        <w:t xml:space="preserve">” </w:t>
      </w:r>
      <w:r w:rsidR="48C0D9C1" w:rsidRPr="62BFA276">
        <w:rPr>
          <w:rFonts w:ascii="Georgia" w:eastAsia="Georgia" w:hAnsi="Georgia" w:cs="Georgia"/>
          <w:color w:val="000000" w:themeColor="text1"/>
          <w:sz w:val="28"/>
          <w:szCs w:val="28"/>
        </w:rPr>
        <w:t>ni,</w:t>
      </w:r>
      <w:r w:rsidR="48C0D9C1" w:rsidRPr="5966F17F">
        <w:rPr>
          <w:rFonts w:ascii="Georgia" w:eastAsia="Georgia" w:hAnsi="Georgia" w:cs="Georgia"/>
          <w:i/>
          <w:iCs/>
          <w:color w:val="000000" w:themeColor="text1"/>
          <w:sz w:val="28"/>
          <w:szCs w:val="28"/>
        </w:rPr>
        <w:t xml:space="preserve"> </w:t>
      </w:r>
      <w:r w:rsidR="48C0D9C1" w:rsidRPr="62BFA276">
        <w:rPr>
          <w:rFonts w:ascii="Georgia" w:eastAsia="Georgia" w:hAnsi="Georgia" w:cs="Georgia"/>
          <w:color w:val="000000" w:themeColor="text1"/>
          <w:sz w:val="28"/>
          <w:szCs w:val="28"/>
        </w:rPr>
        <w:t>por consiguiente, que la respuesta emitida por la Policía Nacional sea</w:t>
      </w:r>
      <w:r w:rsidR="6825CBDF" w:rsidRPr="62BFA276">
        <w:rPr>
          <w:rFonts w:ascii="Georgia" w:eastAsia="Georgia" w:hAnsi="Georgia" w:cs="Georgia"/>
          <w:color w:val="000000" w:themeColor="text1"/>
          <w:sz w:val="28"/>
          <w:szCs w:val="28"/>
        </w:rPr>
        <w:t xml:space="preserve"> en realidad</w:t>
      </w:r>
      <w:r w:rsidR="48C0D9C1" w:rsidRPr="62BFA276">
        <w:rPr>
          <w:rFonts w:ascii="Georgia" w:eastAsia="Georgia" w:hAnsi="Georgia" w:cs="Georgia"/>
          <w:color w:val="000000" w:themeColor="text1"/>
          <w:sz w:val="28"/>
          <w:szCs w:val="28"/>
        </w:rPr>
        <w:t xml:space="preserve"> incoherente</w:t>
      </w:r>
      <w:r w:rsidR="1D52B360" w:rsidRPr="62BFA276">
        <w:rPr>
          <w:rFonts w:ascii="Georgia" w:eastAsia="Georgia" w:hAnsi="Georgia" w:cs="Georgia"/>
          <w:color w:val="000000" w:themeColor="text1"/>
          <w:sz w:val="28"/>
          <w:szCs w:val="28"/>
        </w:rPr>
        <w:t>,</w:t>
      </w:r>
      <w:r w:rsidR="666B9E51" w:rsidRPr="62BFA276">
        <w:rPr>
          <w:rFonts w:ascii="Georgia" w:eastAsia="Georgia" w:hAnsi="Georgia" w:cs="Georgia"/>
          <w:color w:val="000000" w:themeColor="text1"/>
          <w:sz w:val="28"/>
          <w:szCs w:val="28"/>
        </w:rPr>
        <w:t xml:space="preserve"> como se alega por la accionante</w:t>
      </w:r>
      <w:r w:rsidR="248B3092" w:rsidRPr="0E141CC1">
        <w:rPr>
          <w:rFonts w:ascii="Georgia" w:eastAsia="Georgia" w:hAnsi="Georgia" w:cs="Georgia"/>
          <w:color w:val="000000" w:themeColor="text1"/>
          <w:sz w:val="28"/>
          <w:szCs w:val="28"/>
          <w:vertAlign w:val="superscript"/>
        </w:rPr>
        <w:footnoteReference w:id="3"/>
      </w:r>
      <w:r w:rsidRPr="0E141CC1">
        <w:rPr>
          <w:rFonts w:ascii="Georgia" w:eastAsia="Georgia" w:hAnsi="Georgia" w:cs="Georgia"/>
          <w:color w:val="000000" w:themeColor="text1"/>
          <w:sz w:val="28"/>
          <w:szCs w:val="28"/>
        </w:rPr>
        <w:t>.</w:t>
      </w:r>
    </w:p>
    <w:p w14:paraId="0BB0F7E8" w14:textId="74C057A2" w:rsidR="4F348CE7" w:rsidRDefault="4F348CE7" w:rsidP="4F348CE7">
      <w:pPr>
        <w:spacing w:line="360" w:lineRule="auto"/>
        <w:jc w:val="both"/>
        <w:rPr>
          <w:rFonts w:ascii="Georgia" w:eastAsia="Georgia" w:hAnsi="Georgia" w:cs="Georgia"/>
          <w:color w:val="000000" w:themeColor="text1"/>
          <w:sz w:val="28"/>
          <w:szCs w:val="28"/>
        </w:rPr>
      </w:pPr>
    </w:p>
    <w:p w14:paraId="59F1C504" w14:textId="46D753C3" w:rsidR="6A3CD018" w:rsidRDefault="099082BC" w:rsidP="62BFA276">
      <w:pPr>
        <w:pStyle w:val="Sinespaciado"/>
        <w:widowControl w:val="0"/>
        <w:spacing w:line="360" w:lineRule="auto"/>
        <w:jc w:val="both"/>
        <w:rPr>
          <w:rFonts w:ascii="Georgia" w:eastAsia="Georgia" w:hAnsi="Georgia" w:cs="Georgia"/>
          <w:color w:val="000000" w:themeColor="text1"/>
          <w:sz w:val="28"/>
          <w:szCs w:val="28"/>
        </w:rPr>
      </w:pPr>
      <w:r w:rsidRPr="46CFD954">
        <w:rPr>
          <w:rFonts w:ascii="Georgia" w:eastAsia="Georgia" w:hAnsi="Georgia" w:cs="Georgia"/>
          <w:b/>
          <w:bCs/>
          <w:color w:val="000000" w:themeColor="text1"/>
          <w:sz w:val="28"/>
          <w:szCs w:val="28"/>
        </w:rPr>
        <w:t>4. Impugnación:</w:t>
      </w:r>
      <w:r w:rsidR="3ED5C743" w:rsidRPr="46CFD954">
        <w:rPr>
          <w:rFonts w:ascii="Georgia" w:eastAsia="Georgia" w:hAnsi="Georgia" w:cs="Georgia"/>
          <w:b/>
          <w:bCs/>
          <w:color w:val="000000" w:themeColor="text1"/>
          <w:sz w:val="28"/>
          <w:szCs w:val="28"/>
        </w:rPr>
        <w:t xml:space="preserve"> </w:t>
      </w:r>
      <w:r w:rsidR="3ED5C743" w:rsidRPr="46CFD954">
        <w:rPr>
          <w:rFonts w:ascii="Georgia" w:eastAsia="Georgia" w:hAnsi="Georgia" w:cs="Georgia"/>
          <w:color w:val="000000" w:themeColor="text1"/>
          <w:sz w:val="28"/>
          <w:szCs w:val="28"/>
        </w:rPr>
        <w:t xml:space="preserve">La parte actora </w:t>
      </w:r>
      <w:r w:rsidR="175A5B71" w:rsidRPr="46CFD954">
        <w:rPr>
          <w:rFonts w:ascii="Georgia" w:eastAsia="Georgia" w:hAnsi="Georgia" w:cs="Georgia"/>
          <w:color w:val="000000" w:themeColor="text1"/>
          <w:sz w:val="28"/>
          <w:szCs w:val="28"/>
        </w:rPr>
        <w:t xml:space="preserve">argumentó que la primera sede no valoró en debida forma todas las pruebas </w:t>
      </w:r>
      <w:r w:rsidR="60B4578F" w:rsidRPr="46CFD954">
        <w:rPr>
          <w:rFonts w:ascii="Georgia" w:eastAsia="Georgia" w:hAnsi="Georgia" w:cs="Georgia"/>
          <w:color w:val="000000" w:themeColor="text1"/>
          <w:sz w:val="28"/>
          <w:szCs w:val="28"/>
        </w:rPr>
        <w:t>allegadas</w:t>
      </w:r>
      <w:r w:rsidR="175A5B71" w:rsidRPr="46CFD954">
        <w:rPr>
          <w:rFonts w:ascii="Georgia" w:eastAsia="Georgia" w:hAnsi="Georgia" w:cs="Georgia"/>
          <w:color w:val="000000" w:themeColor="text1"/>
          <w:sz w:val="28"/>
          <w:szCs w:val="28"/>
        </w:rPr>
        <w:t>,</w:t>
      </w:r>
      <w:r w:rsidR="3CFF9539" w:rsidRPr="46CFD954">
        <w:rPr>
          <w:rFonts w:ascii="Georgia" w:eastAsia="Georgia" w:hAnsi="Georgia" w:cs="Georgia"/>
          <w:color w:val="000000" w:themeColor="text1"/>
          <w:sz w:val="28"/>
          <w:szCs w:val="28"/>
        </w:rPr>
        <w:t xml:space="preserve"> al ignorar que con la demanda sí se presentó la copia del derecho de petición radicado el </w:t>
      </w:r>
      <w:r w:rsidR="175A5B71" w:rsidRPr="46CFD954">
        <w:rPr>
          <w:rFonts w:ascii="Georgia" w:eastAsia="Georgia" w:hAnsi="Georgia" w:cs="Georgia"/>
          <w:color w:val="000000" w:themeColor="text1"/>
          <w:sz w:val="28"/>
          <w:szCs w:val="28"/>
        </w:rPr>
        <w:t>22 de agosto del 2024</w:t>
      </w:r>
      <w:r w:rsidR="7C8E210F" w:rsidRPr="46CFD954">
        <w:rPr>
          <w:rFonts w:ascii="Georgia" w:eastAsia="Georgia" w:hAnsi="Georgia" w:cs="Georgia"/>
          <w:color w:val="000000" w:themeColor="text1"/>
          <w:sz w:val="28"/>
          <w:szCs w:val="28"/>
        </w:rPr>
        <w:t>, cumpliendo con la carga probatoria que le competía</w:t>
      </w:r>
      <w:r w:rsidR="63C23278" w:rsidRPr="46CFD954">
        <w:rPr>
          <w:rFonts w:ascii="Georgia" w:eastAsia="Georgia" w:hAnsi="Georgia" w:cs="Georgia"/>
          <w:color w:val="000000" w:themeColor="text1"/>
          <w:sz w:val="28"/>
          <w:szCs w:val="28"/>
        </w:rPr>
        <w:t>, ya que, además, se aportaron constancias sobre los requerimientos realizados a los despachos judiciales en que se ventilan cuestiones relacionadas con el vehículo de placas</w:t>
      </w:r>
      <w:r w:rsidR="58ED6D15" w:rsidRPr="46CFD954">
        <w:rPr>
          <w:rFonts w:ascii="Georgia" w:eastAsia="Georgia" w:hAnsi="Georgia" w:cs="Georgia"/>
          <w:color w:val="000000" w:themeColor="text1"/>
          <w:sz w:val="28"/>
          <w:szCs w:val="28"/>
        </w:rPr>
        <w:t xml:space="preserve"> </w:t>
      </w:r>
      <w:r w:rsidR="58ED6D15" w:rsidRPr="62BFA276">
        <w:rPr>
          <w:rFonts w:ascii="Georgia" w:eastAsia="Georgia" w:hAnsi="Georgia" w:cs="Georgia"/>
          <w:sz w:val="28"/>
          <w:szCs w:val="28"/>
        </w:rPr>
        <w:t>LGS-924</w:t>
      </w:r>
      <w:r w:rsidR="7C8E210F" w:rsidRPr="46CFD954">
        <w:rPr>
          <w:rFonts w:ascii="Georgia" w:eastAsia="Georgia" w:hAnsi="Georgia" w:cs="Georgia"/>
          <w:color w:val="000000" w:themeColor="text1"/>
          <w:sz w:val="28"/>
          <w:szCs w:val="28"/>
        </w:rPr>
        <w:t>.</w:t>
      </w:r>
    </w:p>
    <w:p w14:paraId="476F722F" w14:textId="780E9294" w:rsidR="6A3CD018" w:rsidRDefault="6A3CD018" w:rsidP="62BFA276">
      <w:pPr>
        <w:pStyle w:val="Sinespaciado"/>
        <w:widowControl w:val="0"/>
        <w:spacing w:line="360" w:lineRule="auto"/>
        <w:jc w:val="both"/>
        <w:rPr>
          <w:rFonts w:ascii="Georgia" w:eastAsia="Georgia" w:hAnsi="Georgia" w:cs="Georgia"/>
          <w:color w:val="000000" w:themeColor="text1"/>
          <w:sz w:val="28"/>
          <w:szCs w:val="28"/>
        </w:rPr>
      </w:pPr>
    </w:p>
    <w:p w14:paraId="13BEF7EC" w14:textId="150DA7BB" w:rsidR="6A3CD018" w:rsidRDefault="7C8E210F" w:rsidP="46CFD954">
      <w:pPr>
        <w:pStyle w:val="Sinespaciado"/>
        <w:widowControl w:val="0"/>
        <w:spacing w:line="360" w:lineRule="auto"/>
        <w:jc w:val="both"/>
        <w:rPr>
          <w:rFonts w:ascii="Georgia" w:eastAsia="Georgia" w:hAnsi="Georgia" w:cs="Georgia"/>
          <w:color w:val="000000" w:themeColor="text1"/>
          <w:sz w:val="28"/>
          <w:szCs w:val="28"/>
        </w:rPr>
      </w:pPr>
      <w:r w:rsidRPr="46CFD954">
        <w:rPr>
          <w:rFonts w:ascii="Georgia" w:eastAsia="Georgia" w:hAnsi="Georgia" w:cs="Georgia"/>
          <w:color w:val="000000" w:themeColor="text1"/>
          <w:sz w:val="28"/>
          <w:szCs w:val="28"/>
        </w:rPr>
        <w:t>Con todo, la entidad demandada no contestó la demanda, luego</w:t>
      </w:r>
      <w:r w:rsidR="259CAE81" w:rsidRPr="46CFD954">
        <w:rPr>
          <w:rFonts w:ascii="Georgia" w:eastAsia="Georgia" w:hAnsi="Georgia" w:cs="Georgia"/>
          <w:color w:val="000000" w:themeColor="text1"/>
          <w:sz w:val="28"/>
          <w:szCs w:val="28"/>
        </w:rPr>
        <w:t xml:space="preserve"> y</w:t>
      </w:r>
      <w:r w:rsidR="5C25D311" w:rsidRPr="46CFD954">
        <w:rPr>
          <w:rFonts w:ascii="Georgia" w:eastAsia="Georgia" w:hAnsi="Georgia" w:cs="Georgia"/>
          <w:color w:val="000000" w:themeColor="text1"/>
          <w:sz w:val="28"/>
          <w:szCs w:val="28"/>
        </w:rPr>
        <w:t xml:space="preserve"> de conformidad con el</w:t>
      </w:r>
      <w:r w:rsidRPr="46CFD954">
        <w:rPr>
          <w:rFonts w:ascii="Georgia" w:eastAsia="Georgia" w:hAnsi="Georgia" w:cs="Georgia"/>
          <w:color w:val="000000" w:themeColor="text1"/>
          <w:sz w:val="28"/>
          <w:szCs w:val="28"/>
        </w:rPr>
        <w:t xml:space="preserve"> artículo 20 </w:t>
      </w:r>
      <w:r w:rsidRPr="62BFA276">
        <w:rPr>
          <w:rFonts w:ascii="Georgia" w:eastAsia="Georgia" w:hAnsi="Georgia" w:cs="Georgia"/>
          <w:color w:val="000000" w:themeColor="text1"/>
          <w:sz w:val="28"/>
          <w:szCs w:val="28"/>
        </w:rPr>
        <w:t>Decreto 2591 de 1991</w:t>
      </w:r>
      <w:r w:rsidR="4D3A5CDF" w:rsidRPr="62BFA276">
        <w:rPr>
          <w:rFonts w:ascii="Georgia" w:eastAsia="Georgia" w:hAnsi="Georgia" w:cs="Georgia"/>
          <w:color w:val="000000" w:themeColor="text1"/>
          <w:sz w:val="28"/>
          <w:szCs w:val="28"/>
        </w:rPr>
        <w:t>,</w:t>
      </w:r>
      <w:r w:rsidRPr="46CFD954">
        <w:rPr>
          <w:rFonts w:ascii="Georgia" w:eastAsia="Georgia" w:hAnsi="Georgia" w:cs="Georgia"/>
          <w:color w:val="000000" w:themeColor="text1"/>
          <w:sz w:val="28"/>
          <w:szCs w:val="28"/>
        </w:rPr>
        <w:t xml:space="preserve"> se debe dar aplicación al principio de veracidad y tener por cie</w:t>
      </w:r>
      <w:r w:rsidR="4A952891" w:rsidRPr="46CFD954">
        <w:rPr>
          <w:rFonts w:ascii="Georgia" w:eastAsia="Georgia" w:hAnsi="Georgia" w:cs="Georgia"/>
          <w:color w:val="000000" w:themeColor="text1"/>
          <w:sz w:val="28"/>
          <w:szCs w:val="28"/>
        </w:rPr>
        <w:t xml:space="preserve">rtos los hechos del </w:t>
      </w:r>
      <w:r w:rsidR="008363F5">
        <w:rPr>
          <w:rFonts w:ascii="Georgia" w:eastAsia="Georgia" w:hAnsi="Georgia" w:cs="Georgia"/>
          <w:color w:val="000000" w:themeColor="text1"/>
          <w:sz w:val="28"/>
          <w:szCs w:val="28"/>
        </w:rPr>
        <w:t>libelo</w:t>
      </w:r>
      <w:r w:rsidR="4A952891" w:rsidRPr="46CFD954">
        <w:rPr>
          <w:rFonts w:ascii="Georgia" w:eastAsia="Georgia" w:hAnsi="Georgia" w:cs="Georgia"/>
          <w:color w:val="000000" w:themeColor="text1"/>
          <w:sz w:val="28"/>
          <w:szCs w:val="28"/>
        </w:rPr>
        <w:t xml:space="preserve">, es decir que </w:t>
      </w:r>
      <w:r w:rsidR="5B0BB05F" w:rsidRPr="46CFD954">
        <w:rPr>
          <w:rFonts w:ascii="Georgia" w:eastAsia="Georgia" w:hAnsi="Georgia" w:cs="Georgia"/>
          <w:color w:val="000000" w:themeColor="text1"/>
          <w:sz w:val="28"/>
          <w:szCs w:val="28"/>
        </w:rPr>
        <w:t xml:space="preserve">la </w:t>
      </w:r>
      <w:r w:rsidR="5B0BB05F" w:rsidRPr="46CFD954">
        <w:rPr>
          <w:rFonts w:ascii="Georgia" w:eastAsia="Georgia" w:hAnsi="Georgia" w:cs="Georgia"/>
          <w:color w:val="000000" w:themeColor="text1"/>
          <w:sz w:val="28"/>
          <w:szCs w:val="28"/>
        </w:rPr>
        <w:lastRenderedPageBreak/>
        <w:t>autoridad convocada sí incurrió en lesión del derecho a realizar peticiones respetuosas</w:t>
      </w:r>
      <w:r w:rsidR="6A3CD018" w:rsidRPr="0E141CC1">
        <w:rPr>
          <w:rFonts w:ascii="Georgia" w:eastAsia="Georgia" w:hAnsi="Georgia" w:cs="Georgia"/>
          <w:color w:val="000000" w:themeColor="text1"/>
          <w:sz w:val="28"/>
          <w:szCs w:val="28"/>
          <w:vertAlign w:val="superscript"/>
        </w:rPr>
        <w:footnoteReference w:id="4"/>
      </w:r>
      <w:r w:rsidR="099082BC" w:rsidRPr="0E141CC1">
        <w:rPr>
          <w:rFonts w:ascii="Georgia" w:eastAsia="Georgia" w:hAnsi="Georgia" w:cs="Georgia"/>
          <w:color w:val="000000" w:themeColor="text1"/>
          <w:sz w:val="28"/>
          <w:szCs w:val="28"/>
        </w:rPr>
        <w:t>.</w:t>
      </w:r>
    </w:p>
    <w:p w14:paraId="1DCDEC13" w14:textId="7FE66659" w:rsidR="0019593E" w:rsidRDefault="0019593E" w:rsidP="0019593E">
      <w:pPr>
        <w:pStyle w:val="Sinespaciado"/>
        <w:spacing w:line="360" w:lineRule="auto"/>
        <w:jc w:val="both"/>
        <w:rPr>
          <w:rFonts w:ascii="Georgia" w:eastAsia="Georgia" w:hAnsi="Georgia" w:cs="Georgia"/>
          <w:sz w:val="28"/>
          <w:szCs w:val="28"/>
        </w:rPr>
      </w:pPr>
    </w:p>
    <w:p w14:paraId="10BB7E38" w14:textId="1EC627F2" w:rsidR="65F648B6" w:rsidRDefault="01F03225" w:rsidP="62BFA276">
      <w:pPr>
        <w:shd w:val="clear" w:color="auto" w:fill="FFFFFF" w:themeFill="background1"/>
        <w:spacing w:line="360" w:lineRule="auto"/>
        <w:jc w:val="center"/>
        <w:rPr>
          <w:rFonts w:ascii="Georgia" w:eastAsia="Georgia" w:hAnsi="Georgia" w:cs="Georgia"/>
          <w:b/>
          <w:bCs/>
          <w:sz w:val="28"/>
          <w:szCs w:val="28"/>
        </w:rPr>
      </w:pPr>
      <w:r w:rsidRPr="62BFA276">
        <w:rPr>
          <w:rFonts w:ascii="Georgia" w:eastAsia="Georgia" w:hAnsi="Georgia" w:cs="Georgia"/>
          <w:b/>
          <w:bCs/>
          <w:sz w:val="28"/>
          <w:szCs w:val="28"/>
        </w:rPr>
        <w:t>CONSIDERACIONES</w:t>
      </w:r>
    </w:p>
    <w:p w14:paraId="65D31D7F" w14:textId="229071F9" w:rsidR="65F648B6" w:rsidRDefault="65F648B6" w:rsidP="62BFA276">
      <w:pPr>
        <w:pStyle w:val="Sinespaciado"/>
        <w:shd w:val="clear" w:color="auto" w:fill="FFFFFF" w:themeFill="background1"/>
        <w:spacing w:line="360" w:lineRule="auto"/>
        <w:jc w:val="both"/>
        <w:rPr>
          <w:rFonts w:ascii="Georgia" w:eastAsia="Georgia" w:hAnsi="Georgia" w:cs="Georgia"/>
          <w:b/>
          <w:bCs/>
          <w:sz w:val="28"/>
          <w:szCs w:val="28"/>
        </w:rPr>
      </w:pPr>
    </w:p>
    <w:p w14:paraId="760BE66F" w14:textId="173F13BE" w:rsidR="5FFA4A29" w:rsidRDefault="7A49A7AA" w:rsidP="62BFA276">
      <w:pPr>
        <w:pStyle w:val="Sinespaciado"/>
        <w:widowControl w:val="0"/>
        <w:spacing w:line="360" w:lineRule="auto"/>
        <w:jc w:val="both"/>
        <w:rPr>
          <w:rFonts w:ascii="Georgia" w:eastAsia="Georgia" w:hAnsi="Georgia" w:cs="Georgia"/>
          <w:color w:val="000000" w:themeColor="text1"/>
          <w:sz w:val="28"/>
          <w:szCs w:val="28"/>
        </w:rPr>
      </w:pPr>
      <w:r w:rsidRPr="62BFA276">
        <w:rPr>
          <w:rFonts w:ascii="Georgia" w:eastAsia="Georgia" w:hAnsi="Georgia" w:cs="Georgia"/>
          <w:b/>
          <w:bCs/>
          <w:color w:val="000000" w:themeColor="text1"/>
          <w:sz w:val="28"/>
          <w:szCs w:val="28"/>
        </w:rPr>
        <w:t xml:space="preserve">1. </w:t>
      </w:r>
      <w:r w:rsidRPr="62BFA276">
        <w:rPr>
          <w:rFonts w:ascii="Georgia" w:eastAsia="Georgia" w:hAnsi="Georgia" w:cs="Georgia"/>
          <w:color w:val="000000" w:themeColor="text1"/>
          <w:sz w:val="28"/>
          <w:szCs w:val="28"/>
        </w:rPr>
        <w:t>En el caso concreto la queja constitucional se plantea, al amparo del artículo 86 de la Constitución Política,</w:t>
      </w:r>
      <w:r w:rsidR="327CF21E" w:rsidRPr="62BFA276">
        <w:rPr>
          <w:rFonts w:ascii="Georgia" w:eastAsia="Georgia" w:hAnsi="Georgia" w:cs="Georgia"/>
          <w:color w:val="000000" w:themeColor="text1"/>
          <w:sz w:val="28"/>
          <w:szCs w:val="28"/>
        </w:rPr>
        <w:t xml:space="preserve"> </w:t>
      </w:r>
      <w:r w:rsidR="7081885E" w:rsidRPr="62BFA276">
        <w:rPr>
          <w:rFonts w:ascii="Georgia" w:eastAsia="Georgia" w:hAnsi="Georgia" w:cs="Georgia"/>
          <w:color w:val="000000" w:themeColor="text1"/>
          <w:sz w:val="28"/>
          <w:szCs w:val="28"/>
        </w:rPr>
        <w:t>debido a</w:t>
      </w:r>
      <w:r w:rsidR="327CF21E" w:rsidRPr="62BFA276">
        <w:rPr>
          <w:rFonts w:ascii="Georgia" w:eastAsia="Georgia" w:hAnsi="Georgia" w:cs="Georgia"/>
          <w:color w:val="000000" w:themeColor="text1"/>
          <w:sz w:val="28"/>
          <w:szCs w:val="28"/>
        </w:rPr>
        <w:t xml:space="preserve"> la falta de re</w:t>
      </w:r>
      <w:r w:rsidR="40AA61F0" w:rsidRPr="62BFA276">
        <w:rPr>
          <w:rFonts w:ascii="Georgia" w:eastAsia="Georgia" w:hAnsi="Georgia" w:cs="Georgia"/>
          <w:color w:val="000000" w:themeColor="text1"/>
          <w:sz w:val="28"/>
          <w:szCs w:val="28"/>
        </w:rPr>
        <w:t>s</w:t>
      </w:r>
      <w:r w:rsidR="327CF21E" w:rsidRPr="62BFA276">
        <w:rPr>
          <w:rFonts w:ascii="Georgia" w:eastAsia="Georgia" w:hAnsi="Georgia" w:cs="Georgia"/>
          <w:color w:val="000000" w:themeColor="text1"/>
          <w:sz w:val="28"/>
          <w:szCs w:val="28"/>
        </w:rPr>
        <w:t>puesta</w:t>
      </w:r>
      <w:r w:rsidR="757D3AD8" w:rsidRPr="62BFA276">
        <w:rPr>
          <w:rFonts w:ascii="Georgia" w:eastAsia="Georgia" w:hAnsi="Georgia" w:cs="Georgia"/>
          <w:color w:val="000000" w:themeColor="text1"/>
          <w:sz w:val="28"/>
          <w:szCs w:val="28"/>
        </w:rPr>
        <w:t xml:space="preserve"> clara, coherente y de fondo</w:t>
      </w:r>
      <w:r w:rsidR="327CF21E" w:rsidRPr="62BFA276">
        <w:rPr>
          <w:rFonts w:ascii="Georgia" w:eastAsia="Georgia" w:hAnsi="Georgia" w:cs="Georgia"/>
          <w:color w:val="000000" w:themeColor="text1"/>
          <w:sz w:val="28"/>
          <w:szCs w:val="28"/>
        </w:rPr>
        <w:t xml:space="preserve"> a la solicitud de </w:t>
      </w:r>
      <w:r w:rsidR="434A8AB8" w:rsidRPr="62BFA276">
        <w:rPr>
          <w:rFonts w:ascii="Georgia" w:eastAsia="Georgia" w:hAnsi="Georgia" w:cs="Georgia"/>
          <w:color w:val="000000" w:themeColor="text1"/>
          <w:sz w:val="28"/>
          <w:szCs w:val="28"/>
        </w:rPr>
        <w:t>corrección</w:t>
      </w:r>
      <w:r w:rsidR="06585155" w:rsidRPr="62BFA276">
        <w:rPr>
          <w:rFonts w:ascii="Georgia" w:eastAsia="Georgia" w:hAnsi="Georgia" w:cs="Georgia"/>
          <w:color w:val="000000" w:themeColor="text1"/>
          <w:sz w:val="28"/>
          <w:szCs w:val="28"/>
        </w:rPr>
        <w:t xml:space="preserve"> de los registros del automotor de placas </w:t>
      </w:r>
      <w:r w:rsidR="06585155" w:rsidRPr="62BFA276">
        <w:rPr>
          <w:rFonts w:ascii="Georgia" w:eastAsia="Georgia" w:hAnsi="Georgia" w:cs="Georgia"/>
          <w:sz w:val="28"/>
          <w:szCs w:val="28"/>
        </w:rPr>
        <w:t>LGS-924</w:t>
      </w:r>
      <w:r w:rsidR="434A8AB8" w:rsidRPr="62BFA276">
        <w:rPr>
          <w:rFonts w:ascii="Georgia" w:eastAsia="Georgia" w:hAnsi="Georgia" w:cs="Georgia"/>
          <w:color w:val="000000" w:themeColor="text1"/>
          <w:sz w:val="28"/>
          <w:szCs w:val="28"/>
        </w:rPr>
        <w:t xml:space="preserve"> </w:t>
      </w:r>
      <w:r w:rsidR="0A0AFD1D" w:rsidRPr="62BFA276">
        <w:rPr>
          <w:rFonts w:ascii="Georgia" w:eastAsia="Georgia" w:hAnsi="Georgia" w:cs="Georgia"/>
          <w:color w:val="000000" w:themeColor="text1"/>
          <w:sz w:val="28"/>
          <w:szCs w:val="28"/>
        </w:rPr>
        <w:t>en</w:t>
      </w:r>
      <w:r w:rsidR="4C34BF58" w:rsidRPr="62BFA276">
        <w:rPr>
          <w:rFonts w:ascii="Georgia" w:eastAsia="Georgia" w:hAnsi="Georgia" w:cs="Georgia"/>
          <w:color w:val="000000" w:themeColor="text1"/>
          <w:sz w:val="28"/>
          <w:szCs w:val="28"/>
        </w:rPr>
        <w:t xml:space="preserve"> las</w:t>
      </w:r>
      <w:r w:rsidR="0A0AFD1D" w:rsidRPr="62BFA276">
        <w:rPr>
          <w:rFonts w:ascii="Georgia" w:eastAsia="Georgia" w:hAnsi="Georgia" w:cs="Georgia"/>
          <w:color w:val="000000" w:themeColor="text1"/>
          <w:sz w:val="28"/>
          <w:szCs w:val="28"/>
        </w:rPr>
        <w:t xml:space="preserve"> bases de datos de la Policía Nacional</w:t>
      </w:r>
      <w:r w:rsidRPr="62BFA276">
        <w:rPr>
          <w:rFonts w:ascii="Georgia" w:eastAsia="Georgia" w:hAnsi="Georgia" w:cs="Georgia"/>
          <w:color w:val="000000" w:themeColor="text1"/>
          <w:sz w:val="28"/>
          <w:szCs w:val="28"/>
        </w:rPr>
        <w:t>.</w:t>
      </w:r>
    </w:p>
    <w:p w14:paraId="59B2CE04" w14:textId="29B0F88E" w:rsidR="5FFA4A29" w:rsidRDefault="5FFA4A29" w:rsidP="3C1D87FA">
      <w:pPr>
        <w:spacing w:line="360" w:lineRule="auto"/>
        <w:jc w:val="both"/>
        <w:rPr>
          <w:rFonts w:ascii="Georgia" w:eastAsia="Georgia" w:hAnsi="Georgia" w:cs="Georgia"/>
          <w:color w:val="000000" w:themeColor="text1"/>
          <w:sz w:val="28"/>
          <w:szCs w:val="28"/>
        </w:rPr>
      </w:pPr>
    </w:p>
    <w:p w14:paraId="2649EB7F" w14:textId="45F16E67" w:rsidR="5FFA4A29" w:rsidRDefault="7A49A7AA" w:rsidP="62BFA276">
      <w:pPr>
        <w:pStyle w:val="Sinespaciado"/>
        <w:widowControl w:val="0"/>
        <w:spacing w:line="360" w:lineRule="auto"/>
        <w:jc w:val="both"/>
        <w:rPr>
          <w:rFonts w:ascii="Georgia" w:eastAsia="Georgia" w:hAnsi="Georgia" w:cs="Georgia"/>
          <w:color w:val="000000" w:themeColor="text1"/>
          <w:sz w:val="28"/>
          <w:szCs w:val="28"/>
        </w:rPr>
      </w:pPr>
      <w:r w:rsidRPr="62BFA276">
        <w:rPr>
          <w:rFonts w:ascii="Georgia" w:eastAsia="Georgia" w:hAnsi="Georgia" w:cs="Georgia"/>
          <w:color w:val="000000" w:themeColor="text1"/>
          <w:sz w:val="28"/>
          <w:szCs w:val="28"/>
        </w:rPr>
        <w:t xml:space="preserve">De conformidad con lo anterior, el problema jurídico consiste en determinar si el amparo resulta o no procedente para resolver el debate planteado y, en caso positivo, si </w:t>
      </w:r>
      <w:r w:rsidR="6B6CAEA6" w:rsidRPr="62BFA276">
        <w:rPr>
          <w:rFonts w:ascii="Georgia" w:eastAsia="Georgia" w:hAnsi="Georgia" w:cs="Georgia"/>
          <w:color w:val="000000" w:themeColor="text1"/>
          <w:sz w:val="28"/>
          <w:szCs w:val="28"/>
        </w:rPr>
        <w:t>la entidad convocada</w:t>
      </w:r>
      <w:r w:rsidRPr="62BFA276">
        <w:rPr>
          <w:rFonts w:ascii="Georgia" w:eastAsia="Georgia" w:hAnsi="Georgia" w:cs="Georgia"/>
          <w:color w:val="000000" w:themeColor="text1"/>
          <w:sz w:val="28"/>
          <w:szCs w:val="28"/>
        </w:rPr>
        <w:t xml:space="preserve"> incurrió en lesión o amenaza de</w:t>
      </w:r>
      <w:r w:rsidR="0B1B4D86" w:rsidRPr="62BFA276">
        <w:rPr>
          <w:rFonts w:ascii="Georgia" w:eastAsia="Georgia" w:hAnsi="Georgia" w:cs="Georgia"/>
          <w:color w:val="000000" w:themeColor="text1"/>
          <w:sz w:val="28"/>
          <w:szCs w:val="28"/>
        </w:rPr>
        <w:t>l derecho de petición de que es titular</w:t>
      </w:r>
      <w:r w:rsidR="17964826" w:rsidRPr="62BFA276">
        <w:rPr>
          <w:rFonts w:ascii="Georgia" w:eastAsia="Georgia" w:hAnsi="Georgia" w:cs="Georgia"/>
          <w:color w:val="000000" w:themeColor="text1"/>
          <w:sz w:val="28"/>
          <w:szCs w:val="28"/>
        </w:rPr>
        <w:t xml:space="preserve"> </w:t>
      </w:r>
      <w:r w:rsidRPr="62BFA276">
        <w:rPr>
          <w:rFonts w:ascii="Georgia" w:eastAsia="Georgia" w:hAnsi="Georgia" w:cs="Georgia"/>
          <w:color w:val="000000" w:themeColor="text1"/>
          <w:sz w:val="28"/>
          <w:szCs w:val="28"/>
        </w:rPr>
        <w:t>l</w:t>
      </w:r>
      <w:r w:rsidR="17964826" w:rsidRPr="62BFA276">
        <w:rPr>
          <w:rFonts w:ascii="Georgia" w:eastAsia="Georgia" w:hAnsi="Georgia" w:cs="Georgia"/>
          <w:color w:val="000000" w:themeColor="text1"/>
          <w:sz w:val="28"/>
          <w:szCs w:val="28"/>
        </w:rPr>
        <w:t>a</w:t>
      </w:r>
      <w:r w:rsidRPr="62BFA276">
        <w:rPr>
          <w:rFonts w:ascii="Georgia" w:eastAsia="Georgia" w:hAnsi="Georgia" w:cs="Georgia"/>
          <w:color w:val="000000" w:themeColor="text1"/>
          <w:sz w:val="28"/>
          <w:szCs w:val="28"/>
        </w:rPr>
        <w:t xml:space="preserve"> actor</w:t>
      </w:r>
      <w:r w:rsidR="1586AD6F" w:rsidRPr="62BFA276">
        <w:rPr>
          <w:rFonts w:ascii="Georgia" w:eastAsia="Georgia" w:hAnsi="Georgia" w:cs="Georgia"/>
          <w:color w:val="000000" w:themeColor="text1"/>
          <w:sz w:val="28"/>
          <w:szCs w:val="28"/>
        </w:rPr>
        <w:t>a</w:t>
      </w:r>
      <w:r w:rsidRPr="62BFA276">
        <w:rPr>
          <w:rFonts w:ascii="Georgia" w:eastAsia="Georgia" w:hAnsi="Georgia" w:cs="Georgia"/>
          <w:color w:val="000000" w:themeColor="text1"/>
          <w:sz w:val="28"/>
          <w:szCs w:val="28"/>
        </w:rPr>
        <w:t>.</w:t>
      </w:r>
      <w:r w:rsidR="56322740" w:rsidRPr="62BFA276">
        <w:rPr>
          <w:rFonts w:ascii="Georgia" w:eastAsia="Georgia" w:hAnsi="Georgia" w:cs="Georgia"/>
          <w:color w:val="000000" w:themeColor="text1"/>
          <w:sz w:val="28"/>
          <w:szCs w:val="28"/>
        </w:rPr>
        <w:t xml:space="preserve"> </w:t>
      </w:r>
    </w:p>
    <w:p w14:paraId="53BB7F3B" w14:textId="084F2DB9" w:rsidR="62BFA276" w:rsidRDefault="62BFA276" w:rsidP="62BFA276">
      <w:pPr>
        <w:pStyle w:val="Sinespaciado"/>
        <w:widowControl w:val="0"/>
        <w:spacing w:line="360" w:lineRule="auto"/>
        <w:jc w:val="both"/>
        <w:rPr>
          <w:rFonts w:ascii="Georgia" w:eastAsia="Georgia" w:hAnsi="Georgia" w:cs="Georgia"/>
          <w:color w:val="000000" w:themeColor="text1"/>
          <w:sz w:val="28"/>
          <w:szCs w:val="28"/>
        </w:rPr>
      </w:pPr>
    </w:p>
    <w:p w14:paraId="03B489C1" w14:textId="1FF9FDC3" w:rsidR="5FFA4A29" w:rsidRDefault="7A49A7AA" w:rsidP="5966F17F">
      <w:pPr>
        <w:spacing w:line="360" w:lineRule="auto"/>
        <w:jc w:val="both"/>
      </w:pPr>
      <w:r w:rsidRPr="62BFA276">
        <w:rPr>
          <w:rFonts w:ascii="Georgia" w:eastAsia="Georgia" w:hAnsi="Georgia" w:cs="Georgia"/>
          <w:b/>
          <w:bCs/>
          <w:color w:val="000000" w:themeColor="text1"/>
          <w:sz w:val="28"/>
          <w:szCs w:val="28"/>
        </w:rPr>
        <w:t xml:space="preserve">2. </w:t>
      </w:r>
      <w:r w:rsidR="7FC07105" w:rsidRPr="62BFA276">
        <w:rPr>
          <w:rFonts w:ascii="Georgia" w:eastAsia="Georgia" w:hAnsi="Georgia" w:cs="Georgia"/>
          <w:color w:val="000000" w:themeColor="text1"/>
          <w:sz w:val="28"/>
          <w:szCs w:val="28"/>
        </w:rPr>
        <w:t xml:space="preserve">CEA Practicar del Eje - Circunvalar S.A.S. </w:t>
      </w:r>
      <w:r w:rsidRPr="62BFA276">
        <w:rPr>
          <w:rFonts w:ascii="Georgia" w:eastAsia="Georgia" w:hAnsi="Georgia" w:cs="Georgia"/>
          <w:color w:val="000000" w:themeColor="text1"/>
          <w:sz w:val="28"/>
          <w:szCs w:val="28"/>
        </w:rPr>
        <w:t>se encuentra legitimad</w:t>
      </w:r>
      <w:r w:rsidR="7DF5E52B" w:rsidRPr="62BFA276">
        <w:rPr>
          <w:rFonts w:ascii="Georgia" w:eastAsia="Georgia" w:hAnsi="Georgia" w:cs="Georgia"/>
          <w:color w:val="000000" w:themeColor="text1"/>
          <w:sz w:val="28"/>
          <w:szCs w:val="28"/>
        </w:rPr>
        <w:t>a</w:t>
      </w:r>
      <w:r w:rsidRPr="62BFA276">
        <w:rPr>
          <w:rFonts w:ascii="Georgia" w:eastAsia="Georgia" w:hAnsi="Georgia" w:cs="Georgia"/>
          <w:color w:val="000000" w:themeColor="text1"/>
          <w:sz w:val="28"/>
          <w:szCs w:val="28"/>
        </w:rPr>
        <w:t xml:space="preserve"> en la causa por activa, al ser la </w:t>
      </w:r>
      <w:r w:rsidR="0F6AD749" w:rsidRPr="62BFA276">
        <w:rPr>
          <w:rFonts w:ascii="Georgia" w:eastAsia="Georgia" w:hAnsi="Georgia" w:cs="Georgia"/>
          <w:color w:val="000000" w:themeColor="text1"/>
          <w:sz w:val="28"/>
          <w:szCs w:val="28"/>
        </w:rPr>
        <w:t>sociedad que presuntamente</w:t>
      </w:r>
      <w:r w:rsidRPr="62BFA276">
        <w:rPr>
          <w:rFonts w:ascii="Georgia" w:eastAsia="Georgia" w:hAnsi="Georgia" w:cs="Georgia"/>
          <w:color w:val="000000" w:themeColor="text1"/>
          <w:sz w:val="28"/>
          <w:szCs w:val="28"/>
        </w:rPr>
        <w:t xml:space="preserve"> radicó </w:t>
      </w:r>
      <w:r w:rsidR="6ACD3C5F" w:rsidRPr="62BFA276">
        <w:rPr>
          <w:rFonts w:ascii="Georgia" w:eastAsia="Georgia" w:hAnsi="Georgia" w:cs="Georgia"/>
          <w:color w:val="000000" w:themeColor="text1"/>
          <w:sz w:val="28"/>
          <w:szCs w:val="28"/>
        </w:rPr>
        <w:t xml:space="preserve">la citada </w:t>
      </w:r>
      <w:r w:rsidRPr="62BFA276">
        <w:rPr>
          <w:rFonts w:ascii="Georgia" w:eastAsia="Georgia" w:hAnsi="Georgia" w:cs="Georgia"/>
          <w:color w:val="000000" w:themeColor="text1"/>
          <w:sz w:val="28"/>
          <w:szCs w:val="28"/>
        </w:rPr>
        <w:t>solicitud</w:t>
      </w:r>
      <w:r w:rsidR="5FFA4A29" w:rsidRPr="46CFD954">
        <w:rPr>
          <w:rFonts w:ascii="Georgia" w:eastAsia="Georgia" w:hAnsi="Georgia" w:cs="Georgia"/>
          <w:color w:val="000000" w:themeColor="text1"/>
          <w:sz w:val="28"/>
          <w:szCs w:val="28"/>
          <w:vertAlign w:val="superscript"/>
        </w:rPr>
        <w:footnoteReference w:id="5"/>
      </w:r>
      <w:r w:rsidR="008363F5">
        <w:rPr>
          <w:rFonts w:ascii="Georgia" w:eastAsia="Georgia" w:hAnsi="Georgia" w:cs="Georgia"/>
          <w:color w:val="000000" w:themeColor="text1"/>
          <w:sz w:val="28"/>
          <w:szCs w:val="28"/>
        </w:rPr>
        <w:t>. La</w:t>
      </w:r>
      <w:r w:rsidR="79773891" w:rsidRPr="62BFA276">
        <w:rPr>
          <w:rFonts w:ascii="Georgia" w:eastAsia="Georgia" w:hAnsi="Georgia" w:cs="Georgia"/>
          <w:color w:val="000000" w:themeColor="text1"/>
          <w:sz w:val="28"/>
          <w:szCs w:val="28"/>
        </w:rPr>
        <w:t xml:space="preserve"> demandante actúa por intermedio del señor Diego Fernando Amariles Gómez quien figura como su representante legal</w:t>
      </w:r>
      <w:r w:rsidRPr="5966F17F">
        <w:rPr>
          <w:rFonts w:ascii="Georgia" w:eastAsia="Georgia" w:hAnsi="Georgia" w:cs="Georgia"/>
          <w:color w:val="000000" w:themeColor="text1"/>
          <w:sz w:val="28"/>
          <w:szCs w:val="28"/>
          <w:vertAlign w:val="superscript"/>
        </w:rPr>
        <w:footnoteReference w:id="6"/>
      </w:r>
      <w:r w:rsidR="68727A1F" w:rsidRPr="62BFA276">
        <w:rPr>
          <w:rFonts w:ascii="Georgia" w:eastAsia="Georgia" w:hAnsi="Georgia" w:cs="Georgia"/>
          <w:color w:val="000000" w:themeColor="text1"/>
          <w:sz w:val="28"/>
          <w:szCs w:val="28"/>
        </w:rPr>
        <w:t>.</w:t>
      </w:r>
    </w:p>
    <w:p w14:paraId="0C7B2EBA" w14:textId="1C22F795" w:rsidR="5FFA4A29" w:rsidRDefault="5FFA4A29" w:rsidP="62BFA276">
      <w:pPr>
        <w:spacing w:line="360" w:lineRule="auto"/>
        <w:jc w:val="both"/>
        <w:rPr>
          <w:rFonts w:ascii="Georgia" w:eastAsia="Georgia" w:hAnsi="Georgia" w:cs="Georgia"/>
          <w:color w:val="000000" w:themeColor="text1"/>
          <w:sz w:val="28"/>
          <w:szCs w:val="28"/>
        </w:rPr>
      </w:pPr>
    </w:p>
    <w:p w14:paraId="1D3A6336" w14:textId="79DA7D96" w:rsidR="5FFA4A29" w:rsidRDefault="7A49A7AA" w:rsidP="62BFA276">
      <w:pPr>
        <w:spacing w:line="360" w:lineRule="auto"/>
        <w:jc w:val="both"/>
        <w:rPr>
          <w:rFonts w:ascii="Georgia" w:eastAsia="Georgia" w:hAnsi="Georgia" w:cs="Georgia"/>
          <w:color w:val="000000" w:themeColor="text1"/>
          <w:sz w:val="28"/>
          <w:szCs w:val="28"/>
        </w:rPr>
      </w:pPr>
      <w:r w:rsidRPr="62BFA276">
        <w:rPr>
          <w:rFonts w:ascii="Georgia" w:eastAsia="Georgia" w:hAnsi="Georgia" w:cs="Georgia"/>
          <w:color w:val="000000" w:themeColor="text1"/>
          <w:sz w:val="28"/>
          <w:szCs w:val="28"/>
        </w:rPr>
        <w:t>Por pasiva</w:t>
      </w:r>
      <w:r w:rsidR="3FEF3260" w:rsidRPr="62BFA276">
        <w:rPr>
          <w:rFonts w:ascii="Georgia" w:eastAsia="Georgia" w:hAnsi="Georgia" w:cs="Georgia"/>
          <w:color w:val="000000" w:themeColor="text1"/>
          <w:sz w:val="28"/>
          <w:szCs w:val="28"/>
        </w:rPr>
        <w:t xml:space="preserve"> la legitimación se radica en la Policía Nacional,</w:t>
      </w:r>
      <w:r w:rsidR="2B238B58" w:rsidRPr="62BFA276">
        <w:rPr>
          <w:rFonts w:ascii="Georgia" w:eastAsia="Georgia" w:hAnsi="Georgia" w:cs="Georgia"/>
          <w:color w:val="000000" w:themeColor="text1"/>
          <w:sz w:val="28"/>
          <w:szCs w:val="28"/>
        </w:rPr>
        <w:t xml:space="preserve"> por intermedio de su Analista Criminal del Grupo Análisis y Administración de INF Criminal </w:t>
      </w:r>
      <w:proofErr w:type="spellStart"/>
      <w:r w:rsidR="2B238B58" w:rsidRPr="62BFA276">
        <w:rPr>
          <w:rFonts w:ascii="Georgia" w:eastAsia="Georgia" w:hAnsi="Georgia" w:cs="Georgia"/>
          <w:color w:val="000000" w:themeColor="text1"/>
          <w:sz w:val="28"/>
          <w:szCs w:val="28"/>
        </w:rPr>
        <w:t>Meval</w:t>
      </w:r>
      <w:proofErr w:type="spellEnd"/>
      <w:r w:rsidR="2B238B58" w:rsidRPr="62BFA276">
        <w:rPr>
          <w:rFonts w:ascii="Georgia" w:eastAsia="Georgia" w:hAnsi="Georgia" w:cs="Georgia"/>
          <w:color w:val="000000" w:themeColor="text1"/>
          <w:sz w:val="28"/>
          <w:szCs w:val="28"/>
        </w:rPr>
        <w:t xml:space="preserve"> de la Policía Metropolitana del Valle de Aburr</w:t>
      </w:r>
      <w:r w:rsidR="79FBFDE7" w:rsidRPr="62BFA276">
        <w:rPr>
          <w:rFonts w:ascii="Georgia" w:eastAsia="Georgia" w:hAnsi="Georgia" w:cs="Georgia"/>
          <w:color w:val="000000" w:themeColor="text1"/>
          <w:sz w:val="28"/>
          <w:szCs w:val="28"/>
        </w:rPr>
        <w:t>á</w:t>
      </w:r>
      <w:r w:rsidR="2B238B58" w:rsidRPr="62BFA276">
        <w:rPr>
          <w:rFonts w:ascii="Georgia" w:eastAsia="Georgia" w:hAnsi="Georgia" w:cs="Georgia"/>
          <w:color w:val="000000" w:themeColor="text1"/>
          <w:sz w:val="28"/>
          <w:szCs w:val="28"/>
        </w:rPr>
        <w:t>, como responsable de atender el asunto, tal como más adelante se identificará.</w:t>
      </w:r>
    </w:p>
    <w:p w14:paraId="4E3606A5" w14:textId="5436452E" w:rsidR="5FFA4A29" w:rsidRDefault="5FFA4A29" w:rsidP="3C1D87FA">
      <w:pPr>
        <w:spacing w:line="360" w:lineRule="auto"/>
        <w:jc w:val="both"/>
        <w:rPr>
          <w:rFonts w:ascii="Georgia" w:eastAsia="Georgia" w:hAnsi="Georgia" w:cs="Georgia"/>
          <w:color w:val="000000" w:themeColor="text1"/>
          <w:sz w:val="28"/>
          <w:szCs w:val="28"/>
        </w:rPr>
      </w:pPr>
    </w:p>
    <w:p w14:paraId="65C08204" w14:textId="156009AB" w:rsidR="5FFA4A29" w:rsidRDefault="207C2718" w:rsidP="3C1D87FA">
      <w:pPr>
        <w:pStyle w:val="Sinespaciado"/>
        <w:widowControl w:val="0"/>
        <w:spacing w:line="360" w:lineRule="auto"/>
        <w:jc w:val="both"/>
        <w:rPr>
          <w:rFonts w:ascii="Georgia" w:eastAsia="Georgia" w:hAnsi="Georgia" w:cs="Georgia"/>
          <w:color w:val="000000" w:themeColor="text1"/>
          <w:sz w:val="28"/>
          <w:szCs w:val="28"/>
          <w:lang w:val="es-CO"/>
        </w:rPr>
      </w:pPr>
      <w:r w:rsidRPr="3C1D87FA">
        <w:rPr>
          <w:rFonts w:ascii="Georgia" w:eastAsia="Georgia" w:hAnsi="Georgia" w:cs="Georgia"/>
          <w:b/>
          <w:bCs/>
          <w:color w:val="000000" w:themeColor="text1"/>
          <w:sz w:val="28"/>
          <w:szCs w:val="28"/>
        </w:rPr>
        <w:t>3</w:t>
      </w:r>
      <w:r w:rsidR="04B4B7EA" w:rsidRPr="3C1D87FA">
        <w:rPr>
          <w:rFonts w:ascii="Georgia" w:eastAsia="Georgia" w:hAnsi="Georgia" w:cs="Georgia"/>
          <w:b/>
          <w:bCs/>
          <w:color w:val="000000" w:themeColor="text1"/>
          <w:sz w:val="28"/>
          <w:szCs w:val="28"/>
        </w:rPr>
        <w:t>.</w:t>
      </w:r>
      <w:r w:rsidR="04B4B7EA" w:rsidRPr="3C1D87FA">
        <w:rPr>
          <w:rFonts w:ascii="Georgia" w:eastAsia="Georgia" w:hAnsi="Georgia" w:cs="Georgia"/>
          <w:color w:val="000000" w:themeColor="text1"/>
          <w:sz w:val="28"/>
          <w:szCs w:val="28"/>
          <w:lang w:val="es-CO"/>
        </w:rPr>
        <w:t xml:space="preserve"> </w:t>
      </w:r>
      <w:r w:rsidR="40BD9061" w:rsidRPr="3C1D87FA">
        <w:rPr>
          <w:rFonts w:ascii="Georgia" w:eastAsia="Georgia" w:hAnsi="Georgia" w:cs="Georgia"/>
          <w:color w:val="000000" w:themeColor="text1"/>
          <w:sz w:val="28"/>
          <w:szCs w:val="28"/>
          <w:lang w:val="es-CO"/>
        </w:rPr>
        <w:t xml:space="preserve">Los demás presupuestos de procedencia, también </w:t>
      </w:r>
      <w:r w:rsidR="609D810D" w:rsidRPr="3C1D87FA">
        <w:rPr>
          <w:rFonts w:ascii="Georgia" w:eastAsia="Georgia" w:hAnsi="Georgia" w:cs="Georgia"/>
          <w:color w:val="000000" w:themeColor="text1"/>
          <w:sz w:val="28"/>
          <w:szCs w:val="28"/>
          <w:lang w:val="es-CO"/>
        </w:rPr>
        <w:t>se encuentran reunidos</w:t>
      </w:r>
      <w:r w:rsidR="40BD9061" w:rsidRPr="3C1D87FA">
        <w:rPr>
          <w:rFonts w:ascii="Georgia" w:eastAsia="Georgia" w:hAnsi="Georgia" w:cs="Georgia"/>
          <w:color w:val="000000" w:themeColor="text1"/>
          <w:sz w:val="28"/>
          <w:szCs w:val="28"/>
          <w:lang w:val="es-CO"/>
        </w:rPr>
        <w:t>.</w:t>
      </w:r>
      <w:r w:rsidR="04B4B7EA" w:rsidRPr="3C1D87FA">
        <w:rPr>
          <w:rFonts w:ascii="Georgia" w:eastAsia="Georgia" w:hAnsi="Georgia" w:cs="Georgia"/>
          <w:color w:val="000000" w:themeColor="text1"/>
          <w:sz w:val="28"/>
          <w:szCs w:val="28"/>
          <w:lang w:val="es-CO"/>
        </w:rPr>
        <w:t xml:space="preserve"> </w:t>
      </w:r>
    </w:p>
    <w:p w14:paraId="601AA179" w14:textId="77AF65E1" w:rsidR="5FFA4A29" w:rsidRDefault="5FFA4A29" w:rsidP="3C1D87FA">
      <w:pPr>
        <w:spacing w:line="360" w:lineRule="auto"/>
        <w:jc w:val="both"/>
        <w:rPr>
          <w:rFonts w:ascii="Georgia" w:eastAsia="Georgia" w:hAnsi="Georgia" w:cs="Georgia"/>
          <w:color w:val="000000" w:themeColor="text1"/>
          <w:sz w:val="28"/>
          <w:szCs w:val="28"/>
        </w:rPr>
      </w:pPr>
    </w:p>
    <w:p w14:paraId="1A48C4CB" w14:textId="09672206" w:rsidR="5FFA4A29" w:rsidRDefault="071FC1A1" w:rsidP="62BFA276">
      <w:pPr>
        <w:spacing w:line="360" w:lineRule="auto"/>
        <w:jc w:val="both"/>
        <w:rPr>
          <w:rFonts w:ascii="Georgia" w:eastAsia="Georgia" w:hAnsi="Georgia" w:cs="Georgia"/>
          <w:color w:val="000000" w:themeColor="text1"/>
          <w:sz w:val="28"/>
          <w:szCs w:val="28"/>
          <w:lang w:val="es-CO"/>
        </w:rPr>
      </w:pPr>
      <w:r w:rsidRPr="62BFA276">
        <w:rPr>
          <w:rFonts w:ascii="Georgia" w:eastAsia="Georgia" w:hAnsi="Georgia" w:cs="Georgia"/>
          <w:color w:val="000000" w:themeColor="text1"/>
          <w:sz w:val="28"/>
          <w:szCs w:val="28"/>
          <w:lang w:val="es-CO"/>
        </w:rPr>
        <w:t>Nótese que,</w:t>
      </w:r>
      <w:r w:rsidR="7A49A7AA" w:rsidRPr="62BFA276">
        <w:rPr>
          <w:rFonts w:ascii="Georgia" w:eastAsia="Georgia" w:hAnsi="Georgia" w:cs="Georgia"/>
          <w:color w:val="000000" w:themeColor="text1"/>
          <w:sz w:val="28"/>
          <w:szCs w:val="28"/>
          <w:lang w:val="es-CO"/>
        </w:rPr>
        <w:t xml:space="preserve"> en relación con el </w:t>
      </w:r>
      <w:r w:rsidR="7EE77466" w:rsidRPr="62BFA276">
        <w:rPr>
          <w:rFonts w:ascii="Georgia" w:eastAsia="Georgia" w:hAnsi="Georgia" w:cs="Georgia"/>
          <w:color w:val="000000" w:themeColor="text1"/>
          <w:sz w:val="28"/>
          <w:szCs w:val="28"/>
          <w:lang w:val="es-CO"/>
        </w:rPr>
        <w:t>requisito</w:t>
      </w:r>
      <w:r w:rsidR="7A49A7AA" w:rsidRPr="62BFA276">
        <w:rPr>
          <w:rFonts w:ascii="Georgia" w:eastAsia="Georgia" w:hAnsi="Georgia" w:cs="Georgia"/>
          <w:color w:val="000000" w:themeColor="text1"/>
          <w:sz w:val="28"/>
          <w:szCs w:val="28"/>
          <w:lang w:val="es-CO"/>
        </w:rPr>
        <w:t xml:space="preserve"> de la inmediatez, se tiene que la </w:t>
      </w:r>
      <w:r w:rsidR="559C35EE" w:rsidRPr="62BFA276">
        <w:rPr>
          <w:rFonts w:ascii="Georgia" w:eastAsia="Georgia" w:hAnsi="Georgia" w:cs="Georgia"/>
          <w:color w:val="000000" w:themeColor="text1"/>
          <w:sz w:val="28"/>
          <w:szCs w:val="28"/>
          <w:lang w:val="es-CO"/>
        </w:rPr>
        <w:t>citada</w:t>
      </w:r>
      <w:r w:rsidR="5B209FD9" w:rsidRPr="62BFA276">
        <w:rPr>
          <w:rFonts w:ascii="Georgia" w:eastAsia="Georgia" w:hAnsi="Georgia" w:cs="Georgia"/>
          <w:color w:val="000000" w:themeColor="text1"/>
          <w:sz w:val="28"/>
          <w:szCs w:val="28"/>
          <w:lang w:val="es-CO"/>
        </w:rPr>
        <w:t xml:space="preserve"> </w:t>
      </w:r>
      <w:r w:rsidR="7A49A7AA" w:rsidRPr="62BFA276">
        <w:rPr>
          <w:rFonts w:ascii="Georgia" w:eastAsia="Georgia" w:hAnsi="Georgia" w:cs="Georgia"/>
          <w:color w:val="000000" w:themeColor="text1"/>
          <w:sz w:val="28"/>
          <w:szCs w:val="28"/>
          <w:lang w:val="es-CO"/>
        </w:rPr>
        <w:t>solicitud fue presentada</w:t>
      </w:r>
      <w:r w:rsidR="0A9E3FC7" w:rsidRPr="62BFA276">
        <w:rPr>
          <w:rFonts w:ascii="Georgia" w:eastAsia="Georgia" w:hAnsi="Georgia" w:cs="Georgia"/>
          <w:color w:val="000000" w:themeColor="text1"/>
          <w:sz w:val="28"/>
          <w:szCs w:val="28"/>
          <w:lang w:val="es-CO"/>
        </w:rPr>
        <w:t xml:space="preserve"> presuntamente</w:t>
      </w:r>
      <w:r w:rsidR="7A49A7AA" w:rsidRPr="62BFA276">
        <w:rPr>
          <w:rFonts w:ascii="Georgia" w:eastAsia="Georgia" w:hAnsi="Georgia" w:cs="Georgia"/>
          <w:color w:val="000000" w:themeColor="text1"/>
          <w:sz w:val="28"/>
          <w:szCs w:val="28"/>
          <w:lang w:val="es-CO"/>
        </w:rPr>
        <w:t xml:space="preserve"> en el mes de </w:t>
      </w:r>
      <w:r w:rsidR="5677285D" w:rsidRPr="62BFA276">
        <w:rPr>
          <w:rFonts w:ascii="Georgia" w:eastAsia="Georgia" w:hAnsi="Georgia" w:cs="Georgia"/>
          <w:color w:val="000000" w:themeColor="text1"/>
          <w:sz w:val="28"/>
          <w:szCs w:val="28"/>
          <w:lang w:val="es-CO"/>
        </w:rPr>
        <w:t>agosto</w:t>
      </w:r>
      <w:r w:rsidR="7A49A7AA" w:rsidRPr="62BFA276">
        <w:rPr>
          <w:rFonts w:ascii="Georgia" w:eastAsia="Georgia" w:hAnsi="Georgia" w:cs="Georgia"/>
          <w:color w:val="000000" w:themeColor="text1"/>
          <w:sz w:val="28"/>
          <w:szCs w:val="28"/>
          <w:lang w:val="es-CO"/>
        </w:rPr>
        <w:t xml:space="preserve"> de este año y en tal medida para la fech</w:t>
      </w:r>
      <w:r w:rsidR="562FA5E4" w:rsidRPr="62BFA276">
        <w:rPr>
          <w:rFonts w:ascii="Georgia" w:eastAsia="Georgia" w:hAnsi="Georgia" w:cs="Georgia"/>
          <w:color w:val="000000" w:themeColor="text1"/>
          <w:sz w:val="28"/>
          <w:szCs w:val="28"/>
          <w:lang w:val="es-CO"/>
        </w:rPr>
        <w:t>a</w:t>
      </w:r>
      <w:r w:rsidR="7A49A7AA" w:rsidRPr="62BFA276">
        <w:rPr>
          <w:rFonts w:ascii="Georgia" w:eastAsia="Georgia" w:hAnsi="Georgia" w:cs="Georgia"/>
          <w:color w:val="000000" w:themeColor="text1"/>
          <w:sz w:val="28"/>
          <w:szCs w:val="28"/>
          <w:lang w:val="es-CO"/>
        </w:rPr>
        <w:t xml:space="preserve"> no </w:t>
      </w:r>
      <w:r w:rsidR="4A4AE6C5" w:rsidRPr="62BFA276">
        <w:rPr>
          <w:rFonts w:ascii="Georgia" w:eastAsia="Georgia" w:hAnsi="Georgia" w:cs="Georgia"/>
          <w:color w:val="000000" w:themeColor="text1"/>
          <w:sz w:val="28"/>
          <w:szCs w:val="28"/>
          <w:lang w:val="es-CO"/>
        </w:rPr>
        <w:t>ha</w:t>
      </w:r>
      <w:r w:rsidR="7A49A7AA" w:rsidRPr="62BFA276">
        <w:rPr>
          <w:rFonts w:ascii="Georgia" w:eastAsia="Georgia" w:hAnsi="Georgia" w:cs="Georgia"/>
          <w:color w:val="000000" w:themeColor="text1"/>
          <w:sz w:val="28"/>
          <w:szCs w:val="28"/>
          <w:lang w:val="es-CO"/>
        </w:rPr>
        <w:t xml:space="preserve"> transcurrido el término seis meses, considerado, en línea de principio, como </w:t>
      </w:r>
      <w:r w:rsidR="008363F5">
        <w:rPr>
          <w:rFonts w:ascii="Georgia" w:eastAsia="Georgia" w:hAnsi="Georgia" w:cs="Georgia"/>
          <w:color w:val="000000" w:themeColor="text1"/>
          <w:sz w:val="28"/>
          <w:szCs w:val="28"/>
          <w:lang w:val="es-CO"/>
        </w:rPr>
        <w:t>razonable</w:t>
      </w:r>
      <w:r w:rsidR="7A49A7AA" w:rsidRPr="62BFA276">
        <w:rPr>
          <w:rFonts w:ascii="Georgia" w:eastAsia="Georgia" w:hAnsi="Georgia" w:cs="Georgia"/>
          <w:color w:val="000000" w:themeColor="text1"/>
          <w:sz w:val="28"/>
          <w:szCs w:val="28"/>
          <w:lang w:val="es-CO"/>
        </w:rPr>
        <w:t xml:space="preserve"> para su ejercicio.     </w:t>
      </w:r>
    </w:p>
    <w:p w14:paraId="76555CAF" w14:textId="1C03DFCC" w:rsidR="5FFA4A29" w:rsidRDefault="5FFA4A29" w:rsidP="3C1D87FA">
      <w:pPr>
        <w:spacing w:line="360" w:lineRule="auto"/>
        <w:jc w:val="both"/>
        <w:rPr>
          <w:rFonts w:ascii="Georgia" w:eastAsia="Georgia" w:hAnsi="Georgia" w:cs="Georgia"/>
          <w:color w:val="000000" w:themeColor="text1"/>
          <w:sz w:val="28"/>
          <w:szCs w:val="28"/>
        </w:rPr>
      </w:pPr>
    </w:p>
    <w:p w14:paraId="59336DB2" w14:textId="66D740A8" w:rsidR="5FFA4A29" w:rsidRDefault="737C2DD0" w:rsidP="3C1D87FA">
      <w:pPr>
        <w:spacing w:line="360" w:lineRule="auto"/>
        <w:jc w:val="both"/>
        <w:rPr>
          <w:rFonts w:ascii="Georgia" w:eastAsia="Georgia" w:hAnsi="Georgia" w:cs="Georgia"/>
          <w:color w:val="000000" w:themeColor="text1"/>
          <w:sz w:val="28"/>
          <w:szCs w:val="28"/>
        </w:rPr>
      </w:pPr>
      <w:r w:rsidRPr="3C1D87FA">
        <w:rPr>
          <w:rStyle w:val="normaltextrun"/>
          <w:rFonts w:ascii="Georgia" w:eastAsia="Georgia" w:hAnsi="Georgia" w:cs="Georgia"/>
          <w:color w:val="000000" w:themeColor="text1"/>
          <w:sz w:val="28"/>
          <w:szCs w:val="28"/>
          <w:lang w:val="es-CO"/>
        </w:rPr>
        <w:lastRenderedPageBreak/>
        <w:t xml:space="preserve">Igual sucede con la exigencia </w:t>
      </w:r>
      <w:r w:rsidR="04B4B7EA" w:rsidRPr="3C1D87FA">
        <w:rPr>
          <w:rStyle w:val="normaltextrun"/>
          <w:rFonts w:ascii="Georgia" w:eastAsia="Georgia" w:hAnsi="Georgia" w:cs="Georgia"/>
          <w:color w:val="000000" w:themeColor="text1"/>
          <w:sz w:val="28"/>
          <w:szCs w:val="28"/>
          <w:lang w:val="es-CO"/>
        </w:rPr>
        <w:t xml:space="preserve">de subsidiariedad </w:t>
      </w:r>
      <w:r w:rsidR="04B4B7EA" w:rsidRPr="3C1D87FA">
        <w:rPr>
          <w:rStyle w:val="normaltextrun"/>
          <w:rFonts w:ascii="Georgia" w:eastAsia="Georgia" w:hAnsi="Georgia" w:cs="Georgia"/>
          <w:color w:val="000000" w:themeColor="text1"/>
          <w:sz w:val="28"/>
          <w:szCs w:val="28"/>
        </w:rPr>
        <w:t>ya que al estar involucrado el derecho de petición, la tutela se convierte en el mecanismo por excelencia para ventilar la controversia. </w:t>
      </w:r>
      <w:r w:rsidR="04B4B7EA" w:rsidRPr="3C1D87FA">
        <w:rPr>
          <w:rStyle w:val="eop"/>
          <w:rFonts w:ascii="Georgia" w:eastAsia="Georgia" w:hAnsi="Georgia" w:cs="Georgia"/>
          <w:color w:val="000000" w:themeColor="text1"/>
          <w:sz w:val="28"/>
          <w:szCs w:val="28"/>
          <w:lang w:val="es-CO"/>
        </w:rPr>
        <w:t> </w:t>
      </w:r>
    </w:p>
    <w:p w14:paraId="299A9745" w14:textId="0EA0D242" w:rsidR="5FFA4A29" w:rsidRDefault="5FFA4A29" w:rsidP="3C1D87FA">
      <w:pPr>
        <w:spacing w:line="360" w:lineRule="auto"/>
        <w:jc w:val="both"/>
        <w:rPr>
          <w:rStyle w:val="eop"/>
          <w:rFonts w:ascii="Georgia" w:eastAsia="Georgia" w:hAnsi="Georgia" w:cs="Georgia"/>
          <w:color w:val="000000" w:themeColor="text1"/>
          <w:sz w:val="28"/>
          <w:szCs w:val="28"/>
          <w:lang w:val="es-CO"/>
        </w:rPr>
      </w:pPr>
    </w:p>
    <w:p w14:paraId="6FE4E051" w14:textId="615C822B" w:rsidR="5FFA4A29" w:rsidRDefault="0A5FB9D7" w:rsidP="3C1D87FA">
      <w:pPr>
        <w:spacing w:line="360" w:lineRule="auto"/>
        <w:jc w:val="both"/>
        <w:rPr>
          <w:rStyle w:val="eop"/>
          <w:rFonts w:ascii="Georgia" w:eastAsia="Georgia" w:hAnsi="Georgia" w:cs="Georgia"/>
          <w:color w:val="000000" w:themeColor="text1"/>
          <w:sz w:val="28"/>
          <w:szCs w:val="28"/>
          <w:lang w:val="es-CO"/>
        </w:rPr>
      </w:pPr>
      <w:r w:rsidRPr="3C1D87FA">
        <w:rPr>
          <w:rStyle w:val="eop"/>
          <w:rFonts w:ascii="Georgia" w:eastAsia="Georgia" w:hAnsi="Georgia" w:cs="Georgia"/>
          <w:color w:val="000000" w:themeColor="text1"/>
          <w:sz w:val="28"/>
          <w:szCs w:val="28"/>
          <w:lang w:val="es-CO"/>
        </w:rPr>
        <w:t>Por ende, se abre camino la resolución de fondo del asunto.</w:t>
      </w:r>
    </w:p>
    <w:p w14:paraId="207CC3F5" w14:textId="3FDC6600" w:rsidR="5FFA4A29" w:rsidRDefault="5FFA4A29" w:rsidP="3C1D87FA">
      <w:pPr>
        <w:spacing w:line="360" w:lineRule="auto"/>
        <w:jc w:val="both"/>
        <w:rPr>
          <w:rFonts w:ascii="Georgia" w:eastAsia="Georgia" w:hAnsi="Georgia" w:cs="Georgia"/>
          <w:color w:val="000000" w:themeColor="text1"/>
          <w:sz w:val="28"/>
          <w:szCs w:val="28"/>
        </w:rPr>
      </w:pPr>
    </w:p>
    <w:p w14:paraId="668B9637" w14:textId="5490EF62" w:rsidR="5FFA4A29" w:rsidRDefault="05EF1379" w:rsidP="62BFA276">
      <w:pPr>
        <w:pStyle w:val="Sinespaciado"/>
        <w:spacing w:line="360" w:lineRule="auto"/>
        <w:jc w:val="both"/>
        <w:rPr>
          <w:rFonts w:ascii="Georgia" w:eastAsia="Georgia" w:hAnsi="Georgia" w:cs="Georgia"/>
          <w:sz w:val="28"/>
          <w:szCs w:val="28"/>
        </w:rPr>
      </w:pPr>
      <w:r w:rsidRPr="62BFA276">
        <w:rPr>
          <w:rStyle w:val="normaltextrun"/>
          <w:rFonts w:ascii="Georgia" w:eastAsia="Georgia" w:hAnsi="Georgia" w:cs="Georgia"/>
          <w:b/>
          <w:bCs/>
          <w:color w:val="000000" w:themeColor="text1"/>
          <w:sz w:val="28"/>
          <w:szCs w:val="28"/>
        </w:rPr>
        <w:t>4</w:t>
      </w:r>
      <w:r w:rsidR="7A49A7AA" w:rsidRPr="62BFA276">
        <w:rPr>
          <w:rStyle w:val="normaltextrun"/>
          <w:rFonts w:ascii="Georgia" w:eastAsia="Georgia" w:hAnsi="Georgia" w:cs="Georgia"/>
          <w:b/>
          <w:bCs/>
          <w:color w:val="000000" w:themeColor="text1"/>
          <w:sz w:val="28"/>
          <w:szCs w:val="28"/>
        </w:rPr>
        <w:t xml:space="preserve">. </w:t>
      </w:r>
      <w:r w:rsidR="0CC03B17" w:rsidRPr="62BFA276">
        <w:rPr>
          <w:rStyle w:val="normaltextrun"/>
          <w:rFonts w:ascii="Georgia" w:eastAsia="Georgia" w:hAnsi="Georgia" w:cs="Georgia"/>
          <w:color w:val="000000" w:themeColor="text1"/>
          <w:sz w:val="28"/>
          <w:szCs w:val="28"/>
        </w:rPr>
        <w:t>En este caso,</w:t>
      </w:r>
      <w:r w:rsidR="3118C73C" w:rsidRPr="62BFA276">
        <w:rPr>
          <w:rStyle w:val="normaltextrun"/>
          <w:rFonts w:ascii="Georgia" w:eastAsia="Georgia" w:hAnsi="Georgia" w:cs="Georgia"/>
          <w:color w:val="000000" w:themeColor="text1"/>
          <w:sz w:val="28"/>
          <w:szCs w:val="28"/>
        </w:rPr>
        <w:t xml:space="preserve"> en el escrito de demanda</w:t>
      </w:r>
      <w:r w:rsidR="376CFD65" w:rsidRPr="62BFA276">
        <w:rPr>
          <w:rStyle w:val="normaltextrun"/>
          <w:rFonts w:ascii="Georgia" w:eastAsia="Georgia" w:hAnsi="Georgia" w:cs="Georgia"/>
          <w:color w:val="000000" w:themeColor="text1"/>
          <w:sz w:val="28"/>
          <w:szCs w:val="28"/>
        </w:rPr>
        <w:t xml:space="preserve"> se manifestó que </w:t>
      </w:r>
      <w:r w:rsidR="2E1A18E9" w:rsidRPr="62BFA276">
        <w:rPr>
          <w:rFonts w:ascii="Georgia" w:eastAsia="Georgia" w:hAnsi="Georgia" w:cs="Georgia"/>
          <w:sz w:val="28"/>
          <w:szCs w:val="28"/>
        </w:rPr>
        <w:t xml:space="preserve">el 22 de agosto de 2024 se presentó solicitud ante la Policía Nacional en aras de obtener se corrigiera </w:t>
      </w:r>
      <w:r w:rsidR="547D3D19" w:rsidRPr="62BFA276">
        <w:rPr>
          <w:rFonts w:ascii="Georgia" w:eastAsia="Georgia" w:hAnsi="Georgia" w:cs="Georgia"/>
          <w:sz w:val="28"/>
          <w:szCs w:val="28"/>
        </w:rPr>
        <w:t>la información</w:t>
      </w:r>
      <w:r w:rsidR="41C29F01" w:rsidRPr="62BFA276">
        <w:rPr>
          <w:rFonts w:ascii="Georgia" w:eastAsia="Georgia" w:hAnsi="Georgia" w:cs="Georgia"/>
          <w:sz w:val="28"/>
          <w:szCs w:val="28"/>
        </w:rPr>
        <w:t xml:space="preserve"> que aparece</w:t>
      </w:r>
      <w:r w:rsidR="70948D4B" w:rsidRPr="62BFA276">
        <w:rPr>
          <w:rFonts w:ascii="Georgia" w:eastAsia="Georgia" w:hAnsi="Georgia" w:cs="Georgia"/>
          <w:sz w:val="28"/>
          <w:szCs w:val="28"/>
        </w:rPr>
        <w:t xml:space="preserve"> en su base de datos</w:t>
      </w:r>
      <w:r w:rsidR="41C29F01" w:rsidRPr="62BFA276">
        <w:rPr>
          <w:rFonts w:ascii="Georgia" w:eastAsia="Georgia" w:hAnsi="Georgia" w:cs="Georgia"/>
          <w:sz w:val="28"/>
          <w:szCs w:val="28"/>
        </w:rPr>
        <w:t xml:space="preserve"> frente a</w:t>
      </w:r>
      <w:r w:rsidR="2E1A18E9" w:rsidRPr="62BFA276">
        <w:rPr>
          <w:rFonts w:ascii="Georgia" w:eastAsia="Georgia" w:hAnsi="Georgia" w:cs="Georgia"/>
          <w:sz w:val="28"/>
          <w:szCs w:val="28"/>
        </w:rPr>
        <w:t xml:space="preserve">l </w:t>
      </w:r>
      <w:r w:rsidR="718A432F" w:rsidRPr="62BFA276">
        <w:rPr>
          <w:rFonts w:ascii="Georgia" w:eastAsia="Georgia" w:hAnsi="Georgia" w:cs="Georgia"/>
          <w:sz w:val="28"/>
          <w:szCs w:val="28"/>
        </w:rPr>
        <w:t>automóvil</w:t>
      </w:r>
      <w:r w:rsidR="2E1A18E9" w:rsidRPr="62BFA276">
        <w:rPr>
          <w:rFonts w:ascii="Georgia" w:eastAsia="Georgia" w:hAnsi="Georgia" w:cs="Georgia"/>
          <w:sz w:val="28"/>
          <w:szCs w:val="28"/>
        </w:rPr>
        <w:t xml:space="preserve"> de placas LGS-924 </w:t>
      </w:r>
      <w:r w:rsidR="65A2C8C1" w:rsidRPr="62BFA276">
        <w:rPr>
          <w:rFonts w:ascii="Georgia" w:eastAsia="Georgia" w:hAnsi="Georgia" w:cs="Georgia"/>
          <w:sz w:val="28"/>
          <w:szCs w:val="28"/>
        </w:rPr>
        <w:t>y que</w:t>
      </w:r>
      <w:r w:rsidR="008363F5">
        <w:rPr>
          <w:rFonts w:ascii="Georgia" w:eastAsia="Georgia" w:hAnsi="Georgia" w:cs="Georgia"/>
          <w:sz w:val="28"/>
          <w:szCs w:val="28"/>
        </w:rPr>
        <w:t>,</w:t>
      </w:r>
      <w:r w:rsidR="65A2C8C1" w:rsidRPr="62BFA276">
        <w:rPr>
          <w:rFonts w:ascii="Georgia" w:eastAsia="Georgia" w:hAnsi="Georgia" w:cs="Georgia"/>
          <w:sz w:val="28"/>
          <w:szCs w:val="28"/>
        </w:rPr>
        <w:t xml:space="preserve"> si bien se emitió respuesta</w:t>
      </w:r>
      <w:r w:rsidR="5C726B8F" w:rsidRPr="62BFA276">
        <w:rPr>
          <w:rFonts w:ascii="Georgia" w:eastAsia="Georgia" w:hAnsi="Georgia" w:cs="Georgia"/>
          <w:sz w:val="28"/>
          <w:szCs w:val="28"/>
        </w:rPr>
        <w:t>,</w:t>
      </w:r>
      <w:r w:rsidR="65A2C8C1" w:rsidRPr="62BFA276">
        <w:rPr>
          <w:rFonts w:ascii="Georgia" w:eastAsia="Georgia" w:hAnsi="Georgia" w:cs="Georgia"/>
          <w:sz w:val="28"/>
          <w:szCs w:val="28"/>
        </w:rPr>
        <w:t xml:space="preserve"> </w:t>
      </w:r>
      <w:r w:rsidR="2163F436" w:rsidRPr="62BFA276">
        <w:rPr>
          <w:rFonts w:ascii="Georgia" w:eastAsia="Georgia" w:hAnsi="Georgia" w:cs="Georgia"/>
          <w:sz w:val="28"/>
          <w:szCs w:val="28"/>
        </w:rPr>
        <w:t>la misma hace relación a diferente vehículo.</w:t>
      </w:r>
      <w:r w:rsidR="2E1A18E9" w:rsidRPr="62BFA276">
        <w:rPr>
          <w:rFonts w:ascii="Georgia" w:eastAsia="Georgia" w:hAnsi="Georgia" w:cs="Georgia"/>
          <w:sz w:val="28"/>
          <w:szCs w:val="28"/>
        </w:rPr>
        <w:t xml:space="preserve"> </w:t>
      </w:r>
    </w:p>
    <w:p w14:paraId="22BE017D" w14:textId="6A0F38F9" w:rsidR="5FFA4A29" w:rsidRDefault="5FFA4A29" w:rsidP="62BFA276">
      <w:pPr>
        <w:pStyle w:val="Sinespaciado"/>
        <w:spacing w:line="360" w:lineRule="auto"/>
        <w:jc w:val="both"/>
        <w:rPr>
          <w:rFonts w:ascii="Georgia" w:eastAsia="Georgia" w:hAnsi="Georgia" w:cs="Georgia"/>
          <w:sz w:val="28"/>
          <w:szCs w:val="28"/>
        </w:rPr>
      </w:pPr>
    </w:p>
    <w:p w14:paraId="44877B51" w14:textId="7D3B66E3" w:rsidR="5FFA4A29" w:rsidRDefault="1A427AB6"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b/>
          <w:bCs/>
          <w:sz w:val="28"/>
          <w:szCs w:val="28"/>
        </w:rPr>
        <w:t xml:space="preserve">5. </w:t>
      </w:r>
      <w:r w:rsidR="5D79A44A" w:rsidRPr="62BFA276">
        <w:rPr>
          <w:rFonts w:ascii="Georgia" w:eastAsia="Georgia" w:hAnsi="Georgia" w:cs="Georgia"/>
          <w:sz w:val="28"/>
          <w:szCs w:val="28"/>
        </w:rPr>
        <w:t xml:space="preserve">Para demostrar esos hechos se aportó copia de esa solicitud </w:t>
      </w:r>
      <w:r w:rsidR="425B4C4D" w:rsidRPr="62BFA276">
        <w:rPr>
          <w:rFonts w:ascii="Georgia" w:eastAsia="Georgia" w:hAnsi="Georgia" w:cs="Georgia"/>
          <w:sz w:val="28"/>
          <w:szCs w:val="28"/>
        </w:rPr>
        <w:t>en la que efectivamente</w:t>
      </w:r>
      <w:r w:rsidR="42D2C29F" w:rsidRPr="62BFA276">
        <w:rPr>
          <w:rFonts w:ascii="Georgia" w:eastAsia="Georgia" w:hAnsi="Georgia" w:cs="Georgia"/>
          <w:sz w:val="28"/>
          <w:szCs w:val="28"/>
        </w:rPr>
        <w:t xml:space="preserve"> la sociedad accionante</w:t>
      </w:r>
      <w:r w:rsidR="425B4C4D" w:rsidRPr="62BFA276">
        <w:rPr>
          <w:rFonts w:ascii="Georgia" w:eastAsia="Georgia" w:hAnsi="Georgia" w:cs="Georgia"/>
          <w:sz w:val="28"/>
          <w:szCs w:val="28"/>
        </w:rPr>
        <w:t xml:space="preserve"> pidió</w:t>
      </w:r>
      <w:r w:rsidR="489A0FDA" w:rsidRPr="62BFA276">
        <w:rPr>
          <w:rFonts w:ascii="Georgia" w:eastAsia="Georgia" w:hAnsi="Georgia" w:cs="Georgia"/>
          <w:sz w:val="28"/>
          <w:szCs w:val="28"/>
        </w:rPr>
        <w:t xml:space="preserve"> a </w:t>
      </w:r>
      <w:r w:rsidR="6917C499" w:rsidRPr="62BFA276">
        <w:rPr>
          <w:rFonts w:ascii="Georgia" w:eastAsia="Georgia" w:hAnsi="Georgia" w:cs="Georgia"/>
          <w:sz w:val="28"/>
          <w:szCs w:val="28"/>
        </w:rPr>
        <w:t>aquella</w:t>
      </w:r>
      <w:r w:rsidR="489A0FDA" w:rsidRPr="62BFA276">
        <w:rPr>
          <w:rFonts w:ascii="Georgia" w:eastAsia="Georgia" w:hAnsi="Georgia" w:cs="Georgia"/>
          <w:sz w:val="28"/>
          <w:szCs w:val="28"/>
        </w:rPr>
        <w:t xml:space="preserve"> entidad</w:t>
      </w:r>
      <w:r w:rsidR="425B4C4D" w:rsidRPr="62BFA276">
        <w:rPr>
          <w:rFonts w:ascii="Georgia" w:eastAsia="Georgia" w:hAnsi="Georgia" w:cs="Georgia"/>
          <w:sz w:val="28"/>
          <w:szCs w:val="28"/>
        </w:rPr>
        <w:t xml:space="preserve"> </w:t>
      </w:r>
      <w:r w:rsidR="425B4C4D" w:rsidRPr="5966F17F">
        <w:rPr>
          <w:rFonts w:ascii="Georgia" w:eastAsia="Georgia" w:hAnsi="Georgia" w:cs="Georgia"/>
          <w:i/>
          <w:iCs/>
          <w:sz w:val="28"/>
          <w:szCs w:val="28"/>
        </w:rPr>
        <w:t>“</w:t>
      </w:r>
      <w:r w:rsidR="62626CEC" w:rsidRPr="5966F17F">
        <w:rPr>
          <w:rFonts w:ascii="Georgia" w:eastAsia="Georgia" w:hAnsi="Georgia" w:cs="Georgia"/>
          <w:i/>
          <w:iCs/>
          <w:sz w:val="24"/>
          <w:szCs w:val="24"/>
        </w:rPr>
        <w:t>rectificar en sus bases de datos sobre el estado real del vehículo y no se realicen más detenciones ni inmovilizaciones del mismo y se nos remita información sobre el trámite</w:t>
      </w:r>
      <w:r w:rsidR="62626CEC" w:rsidRPr="5966F17F">
        <w:rPr>
          <w:rFonts w:ascii="Georgia" w:eastAsia="Georgia" w:hAnsi="Georgia" w:cs="Georgia"/>
          <w:i/>
          <w:iCs/>
          <w:sz w:val="28"/>
          <w:szCs w:val="28"/>
        </w:rPr>
        <w:t>”</w:t>
      </w:r>
      <w:r w:rsidR="62626CEC" w:rsidRPr="62BFA276">
        <w:rPr>
          <w:rFonts w:ascii="Georgia" w:eastAsia="Georgia" w:hAnsi="Georgia" w:cs="Georgia"/>
          <w:sz w:val="28"/>
          <w:szCs w:val="28"/>
        </w:rPr>
        <w:t>.</w:t>
      </w:r>
      <w:r w:rsidR="5D79A44A" w:rsidRPr="62BFA276">
        <w:rPr>
          <w:rFonts w:ascii="Georgia" w:eastAsia="Georgia" w:hAnsi="Georgia" w:cs="Georgia"/>
          <w:sz w:val="28"/>
          <w:szCs w:val="28"/>
        </w:rPr>
        <w:t xml:space="preserve"> </w:t>
      </w:r>
      <w:r w:rsidR="6DAAE056" w:rsidRPr="62BFA276">
        <w:rPr>
          <w:rFonts w:ascii="Georgia" w:eastAsia="Georgia" w:hAnsi="Georgia" w:cs="Georgia"/>
          <w:sz w:val="28"/>
          <w:szCs w:val="28"/>
        </w:rPr>
        <w:t>Ello en virtud a que el vehículo de placas LGS-924 fue objeto de detención por cuenta</w:t>
      </w:r>
      <w:r w:rsidR="2BF02BC6" w:rsidRPr="62BFA276">
        <w:rPr>
          <w:rFonts w:ascii="Georgia" w:eastAsia="Georgia" w:hAnsi="Georgia" w:cs="Georgia"/>
          <w:sz w:val="28"/>
          <w:szCs w:val="28"/>
        </w:rPr>
        <w:t xml:space="preserve"> del decreto de</w:t>
      </w:r>
      <w:r w:rsidR="263F7310" w:rsidRPr="62BFA276">
        <w:rPr>
          <w:rFonts w:ascii="Georgia" w:eastAsia="Georgia" w:hAnsi="Georgia" w:cs="Georgia"/>
          <w:sz w:val="28"/>
          <w:szCs w:val="28"/>
        </w:rPr>
        <w:t xml:space="preserve"> medidas cautelares que supuestamente pesan en su contra</w:t>
      </w:r>
      <w:r w:rsidR="3002E182" w:rsidRPr="62BFA276">
        <w:rPr>
          <w:rFonts w:ascii="Georgia" w:eastAsia="Georgia" w:hAnsi="Georgia" w:cs="Georgia"/>
          <w:sz w:val="28"/>
          <w:szCs w:val="28"/>
        </w:rPr>
        <w:t xml:space="preserve"> las cuales</w:t>
      </w:r>
      <w:r w:rsidR="263F7310" w:rsidRPr="62BFA276">
        <w:rPr>
          <w:rFonts w:ascii="Georgia" w:eastAsia="Georgia" w:hAnsi="Georgia" w:cs="Georgia"/>
          <w:sz w:val="28"/>
          <w:szCs w:val="28"/>
        </w:rPr>
        <w:t xml:space="preserve"> o ya fueron levantadas o se refieren a otro automotor, el de</w:t>
      </w:r>
      <w:r w:rsidR="6DAAE056" w:rsidRPr="62BFA276">
        <w:rPr>
          <w:rFonts w:ascii="Georgia" w:eastAsia="Georgia" w:hAnsi="Georgia" w:cs="Georgia"/>
          <w:sz w:val="28"/>
          <w:szCs w:val="28"/>
        </w:rPr>
        <w:t xml:space="preserve"> placas HNV-467</w:t>
      </w:r>
      <w:r w:rsidR="5FFA4A29" w:rsidRPr="62BFA276">
        <w:rPr>
          <w:rFonts w:ascii="Georgia" w:eastAsia="Georgia" w:hAnsi="Georgia" w:cs="Georgia"/>
          <w:sz w:val="28"/>
          <w:szCs w:val="28"/>
          <w:vertAlign w:val="superscript"/>
        </w:rPr>
        <w:footnoteReference w:id="7"/>
      </w:r>
      <w:r w:rsidR="5C225D5F" w:rsidRPr="62BFA276">
        <w:rPr>
          <w:rFonts w:ascii="Georgia" w:eastAsia="Georgia" w:hAnsi="Georgia" w:cs="Georgia"/>
          <w:sz w:val="28"/>
          <w:szCs w:val="28"/>
        </w:rPr>
        <w:t>.</w:t>
      </w:r>
    </w:p>
    <w:p w14:paraId="1FAE26CE" w14:textId="0BACD995" w:rsidR="5FFA4A29" w:rsidRDefault="5FFA4A29" w:rsidP="62BFA276">
      <w:pPr>
        <w:pStyle w:val="Sinespaciado"/>
        <w:spacing w:line="360" w:lineRule="auto"/>
        <w:jc w:val="both"/>
        <w:rPr>
          <w:rFonts w:ascii="Georgia" w:eastAsia="Georgia" w:hAnsi="Georgia" w:cs="Georgia"/>
          <w:sz w:val="28"/>
          <w:szCs w:val="28"/>
        </w:rPr>
      </w:pPr>
    </w:p>
    <w:p w14:paraId="4A34CDAA" w14:textId="2550F099" w:rsidR="5FFA4A29" w:rsidRDefault="244FDE2C"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Con la demanda, tal como lo dedujo la primera instancia, no se aportó constancia de recibido de esa solicitud de parte de la entidad convocada.</w:t>
      </w:r>
    </w:p>
    <w:p w14:paraId="79F2868F" w14:textId="55418F9F" w:rsidR="5FFA4A29" w:rsidRDefault="5FFA4A29" w:rsidP="62BFA276">
      <w:pPr>
        <w:pStyle w:val="Sinespaciado"/>
        <w:spacing w:line="360" w:lineRule="auto"/>
        <w:jc w:val="both"/>
        <w:rPr>
          <w:rFonts w:ascii="Georgia" w:eastAsia="Georgia" w:hAnsi="Georgia" w:cs="Georgia"/>
          <w:sz w:val="28"/>
          <w:szCs w:val="28"/>
        </w:rPr>
      </w:pPr>
    </w:p>
    <w:p w14:paraId="534CF3FB" w14:textId="0689014A" w:rsidR="5FFA4A29" w:rsidRDefault="244FDE2C" w:rsidP="62BFA276">
      <w:pPr>
        <w:pStyle w:val="Sinespaciado"/>
        <w:spacing w:line="360" w:lineRule="auto"/>
        <w:jc w:val="both"/>
        <w:rPr>
          <w:rFonts w:ascii="Georgia" w:eastAsia="Georgia" w:hAnsi="Georgia" w:cs="Georgia"/>
          <w:i/>
          <w:iCs/>
          <w:color w:val="000000" w:themeColor="text1"/>
          <w:sz w:val="28"/>
          <w:szCs w:val="28"/>
        </w:rPr>
      </w:pPr>
      <w:r w:rsidRPr="62BFA276">
        <w:rPr>
          <w:rFonts w:ascii="Georgia" w:eastAsia="Georgia" w:hAnsi="Georgia" w:cs="Georgia"/>
          <w:sz w:val="28"/>
          <w:szCs w:val="28"/>
        </w:rPr>
        <w:t>A</w:t>
      </w:r>
      <w:r w:rsidR="16D0B890" w:rsidRPr="62BFA276">
        <w:rPr>
          <w:rFonts w:ascii="Georgia" w:eastAsia="Georgia" w:hAnsi="Georgia" w:cs="Georgia"/>
          <w:sz w:val="28"/>
          <w:szCs w:val="28"/>
        </w:rPr>
        <w:t>l margen de lo anterior,</w:t>
      </w:r>
      <w:r w:rsidRPr="62BFA276">
        <w:rPr>
          <w:rFonts w:ascii="Georgia" w:eastAsia="Georgia" w:hAnsi="Georgia" w:cs="Georgia"/>
          <w:sz w:val="28"/>
          <w:szCs w:val="28"/>
        </w:rPr>
        <w:t xml:space="preserve"> se incorporó una contestación </w:t>
      </w:r>
      <w:r w:rsidR="745631B5" w:rsidRPr="62BFA276">
        <w:rPr>
          <w:rFonts w:ascii="Georgia" w:eastAsia="Georgia" w:hAnsi="Georgia" w:cs="Georgia"/>
          <w:color w:val="000000" w:themeColor="text1"/>
          <w:sz w:val="28"/>
          <w:szCs w:val="28"/>
        </w:rPr>
        <w:t>del 08 de septiembre de 2024</w:t>
      </w:r>
      <w:r w:rsidR="745631B5" w:rsidRPr="62BFA276">
        <w:rPr>
          <w:rFonts w:ascii="Georgia" w:eastAsia="Georgia" w:hAnsi="Georgia" w:cs="Georgia"/>
          <w:sz w:val="28"/>
          <w:szCs w:val="28"/>
        </w:rPr>
        <w:t xml:space="preserve"> emitida por</w:t>
      </w:r>
      <w:r w:rsidR="1EE904E8" w:rsidRPr="62BFA276">
        <w:rPr>
          <w:rFonts w:ascii="Georgia" w:eastAsia="Georgia" w:hAnsi="Georgia" w:cs="Georgia"/>
          <w:sz w:val="28"/>
          <w:szCs w:val="28"/>
        </w:rPr>
        <w:t xml:space="preserve"> el </w:t>
      </w:r>
      <w:r w:rsidR="1EE904E8" w:rsidRPr="62BFA276">
        <w:rPr>
          <w:rFonts w:ascii="Georgia" w:eastAsia="Georgia" w:hAnsi="Georgia" w:cs="Georgia"/>
          <w:color w:val="000000" w:themeColor="text1"/>
          <w:sz w:val="28"/>
          <w:szCs w:val="28"/>
        </w:rPr>
        <w:t xml:space="preserve">Analista Criminal del Grupo Análisis y Administración de INF Criminal </w:t>
      </w:r>
      <w:proofErr w:type="spellStart"/>
      <w:r w:rsidR="1EE904E8" w:rsidRPr="62BFA276">
        <w:rPr>
          <w:rFonts w:ascii="Georgia" w:eastAsia="Georgia" w:hAnsi="Georgia" w:cs="Georgia"/>
          <w:color w:val="000000" w:themeColor="text1"/>
          <w:sz w:val="28"/>
          <w:szCs w:val="28"/>
        </w:rPr>
        <w:t>Meval</w:t>
      </w:r>
      <w:proofErr w:type="spellEnd"/>
      <w:r w:rsidR="1EE904E8" w:rsidRPr="62BFA276">
        <w:rPr>
          <w:rFonts w:ascii="Georgia" w:eastAsia="Georgia" w:hAnsi="Georgia" w:cs="Georgia"/>
          <w:color w:val="000000" w:themeColor="text1"/>
          <w:sz w:val="28"/>
          <w:szCs w:val="28"/>
        </w:rPr>
        <w:t xml:space="preserve"> de la Policía Metropolitana del Valle de Aburrá</w:t>
      </w:r>
      <w:r w:rsidR="09526B46" w:rsidRPr="62BFA276">
        <w:rPr>
          <w:rFonts w:ascii="Georgia" w:eastAsia="Georgia" w:hAnsi="Georgia" w:cs="Georgia"/>
          <w:color w:val="000000" w:themeColor="text1"/>
          <w:sz w:val="28"/>
          <w:szCs w:val="28"/>
        </w:rPr>
        <w:t xml:space="preserve"> y con destino al representante legal de la sociedad accionante</w:t>
      </w:r>
      <w:r w:rsidR="739DBF9C" w:rsidRPr="62BFA276">
        <w:rPr>
          <w:rFonts w:ascii="Georgia" w:eastAsia="Georgia" w:hAnsi="Georgia" w:cs="Georgia"/>
          <w:color w:val="000000" w:themeColor="text1"/>
          <w:sz w:val="28"/>
          <w:szCs w:val="28"/>
        </w:rPr>
        <w:t xml:space="preserve">, por medio de la cual informó </w:t>
      </w:r>
      <w:r w:rsidR="515E0395" w:rsidRPr="62BFA276">
        <w:rPr>
          <w:rFonts w:ascii="Georgia" w:eastAsia="Georgia" w:hAnsi="Georgia" w:cs="Georgia"/>
          <w:color w:val="000000" w:themeColor="text1"/>
          <w:sz w:val="28"/>
          <w:szCs w:val="28"/>
        </w:rPr>
        <w:t xml:space="preserve">lo siguiente: </w:t>
      </w:r>
      <w:r w:rsidR="515E0395" w:rsidRPr="5966F17F">
        <w:rPr>
          <w:rFonts w:ascii="Georgia" w:eastAsia="Georgia" w:hAnsi="Georgia" w:cs="Georgia"/>
          <w:i/>
          <w:iCs/>
          <w:color w:val="000000" w:themeColor="text1"/>
          <w:sz w:val="28"/>
          <w:szCs w:val="28"/>
        </w:rPr>
        <w:t>“</w:t>
      </w:r>
      <w:r w:rsidR="515E0395" w:rsidRPr="5966F17F">
        <w:rPr>
          <w:rFonts w:ascii="Georgia" w:eastAsia="Georgia" w:hAnsi="Georgia" w:cs="Georgia"/>
          <w:i/>
          <w:iCs/>
          <w:color w:val="000000" w:themeColor="text1"/>
          <w:sz w:val="24"/>
          <w:szCs w:val="24"/>
        </w:rPr>
        <w:t>Reciba un cordial saludo, agradecemos la oportunidad que nos brinda al permitirnos aclarar y resolver su petición, referente al vehículo</w:t>
      </w:r>
      <w:r w:rsidR="51E336AB"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de</w:t>
      </w:r>
      <w:r w:rsidR="41D94D48"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placas</w:t>
      </w:r>
      <w:r w:rsidR="5CC56BC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HNV467.</w:t>
      </w:r>
      <w:r w:rsidR="34E44537"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De</w:t>
      </w:r>
      <w:r w:rsidR="4871C5A2"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manera</w:t>
      </w:r>
      <w:r w:rsidR="624F5F47"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atenta</w:t>
      </w:r>
      <w:r w:rsidR="30880E85"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y</w:t>
      </w:r>
      <w:r w:rsidR="2E650680"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respetuosa,</w:t>
      </w:r>
      <w:r w:rsidR="2FBFDB9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en</w:t>
      </w:r>
      <w:r w:rsidR="2FBFDB9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respuesta</w:t>
      </w:r>
      <w:r w:rsidR="6A4B62A4"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w:t>
      </w:r>
      <w:r w:rsidR="6A4B62A4"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su</w:t>
      </w:r>
      <w:r w:rsidR="089EA3C5"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petición,</w:t>
      </w:r>
      <w:r w:rsidR="71D7AFB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nos</w:t>
      </w:r>
      <w:r w:rsidR="71D7AFB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permitimos</w:t>
      </w:r>
      <w:r w:rsidR="14BFCD5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comunicarle</w:t>
      </w:r>
      <w:r w:rsidR="4A7A07CF"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que se</w:t>
      </w:r>
      <w:r w:rsidR="72F0890F"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realizaron</w:t>
      </w:r>
      <w:r w:rsidR="7C1FA318"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las</w:t>
      </w:r>
      <w:r w:rsidR="7C1FA318"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revisiones</w:t>
      </w:r>
      <w:r w:rsidR="581FE9E8"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y</w:t>
      </w:r>
      <w:r w:rsidR="581FE9E8"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validaciones</w:t>
      </w:r>
      <w:r w:rsidR="5CD99721"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correspondientes,</w:t>
      </w:r>
      <w:r w:rsidR="029DA82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concluyendo</w:t>
      </w:r>
      <w:r w:rsidR="110AF70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que</w:t>
      </w:r>
      <w:r w:rsidR="110AF70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su</w:t>
      </w:r>
      <w:r w:rsidR="26935C7D" w:rsidRPr="5966F17F">
        <w:rPr>
          <w:rFonts w:ascii="Georgia" w:eastAsia="Georgia" w:hAnsi="Georgia" w:cs="Georgia"/>
          <w:i/>
          <w:iCs/>
          <w:color w:val="000000" w:themeColor="text1"/>
          <w:sz w:val="24"/>
          <w:szCs w:val="24"/>
        </w:rPr>
        <w:t xml:space="preserve"> (sic) </w:t>
      </w:r>
      <w:r w:rsidR="515E0395" w:rsidRPr="5966F17F">
        <w:rPr>
          <w:rFonts w:ascii="Georgia" w:eastAsia="Georgia" w:hAnsi="Georgia" w:cs="Georgia"/>
          <w:i/>
          <w:iCs/>
          <w:color w:val="000000" w:themeColor="text1"/>
          <w:sz w:val="24"/>
          <w:szCs w:val="24"/>
        </w:rPr>
        <w:t>solicitudes procedente;</w:t>
      </w:r>
      <w:r w:rsidR="18BB6FB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en</w:t>
      </w:r>
      <w:r w:rsidR="18BB6FB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referencia</w:t>
      </w:r>
      <w:r w:rsidR="010D020B"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al vehículo</w:t>
      </w:r>
      <w:r w:rsidR="73CC79A1"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de</w:t>
      </w:r>
      <w:r w:rsidR="73CC79A1"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placas HNV467,</w:t>
      </w:r>
      <w:r w:rsidR="5C9EE98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nos</w:t>
      </w:r>
      <w:r w:rsidR="5C9EE98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permitimos informar</w:t>
      </w:r>
      <w:r w:rsidR="2422D8BE"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que</w:t>
      </w:r>
      <w:r w:rsidR="204E4FED"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al ejecutar</w:t>
      </w:r>
      <w:r w:rsidR="49C21201"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consulta</w:t>
      </w:r>
      <w:r w:rsidR="37BE069E"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en</w:t>
      </w:r>
      <w:r w:rsidR="37BE069E"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el</w:t>
      </w:r>
      <w:r w:rsidR="3E2A6E5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sistema</w:t>
      </w:r>
      <w:r w:rsidR="52EC3E6D"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de</w:t>
      </w:r>
      <w:r w:rsidR="52EC3E6D"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antecedentes</w:t>
      </w:r>
      <w:r w:rsidR="42EDB7A4"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de</w:t>
      </w:r>
      <w:r w:rsidR="42EDB7A4"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la</w:t>
      </w:r>
      <w:r w:rsidR="43A9E380"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Policía</w:t>
      </w:r>
      <w:r w:rsidR="33758B1F"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lastRenderedPageBreak/>
        <w:t>Nacional,</w:t>
      </w:r>
      <w:r w:rsidR="2F8532B4"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Obteniendo</w:t>
      </w:r>
      <w:r w:rsidR="6D365BC9" w:rsidRPr="5966F17F">
        <w:rPr>
          <w:rFonts w:ascii="Georgia" w:eastAsia="Georgia" w:hAnsi="Georgia" w:cs="Georgia"/>
          <w:i/>
          <w:iCs/>
          <w:color w:val="000000" w:themeColor="text1"/>
          <w:sz w:val="24"/>
          <w:szCs w:val="24"/>
        </w:rPr>
        <w:t xml:space="preserve"> (sic) </w:t>
      </w:r>
      <w:r w:rsidR="515E0395" w:rsidRPr="5966F17F">
        <w:rPr>
          <w:rFonts w:ascii="Georgia" w:eastAsia="Georgia" w:hAnsi="Georgia" w:cs="Georgia"/>
          <w:i/>
          <w:iCs/>
          <w:color w:val="000000" w:themeColor="text1"/>
          <w:sz w:val="24"/>
          <w:szCs w:val="24"/>
        </w:rPr>
        <w:t>como resultado</w:t>
      </w:r>
      <w:r w:rsidR="6EE9FEE1"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que</w:t>
      </w:r>
      <w:r w:rsidR="6EE9FEE1"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actualmente,</w:t>
      </w:r>
      <w:r w:rsidR="3CBC6E1B"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este</w:t>
      </w:r>
      <w:r w:rsidR="24DCE088"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automotor</w:t>
      </w:r>
      <w:r w:rsidR="416CACC5"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no</w:t>
      </w:r>
      <w:r w:rsidR="7D31BA5E"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registra</w:t>
      </w:r>
      <w:r w:rsidR="2A82E9AB"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ningún</w:t>
      </w:r>
      <w:r w:rsidR="222A3A23"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pendiente</w:t>
      </w:r>
      <w:r w:rsidR="45ED8E4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en</w:t>
      </w:r>
      <w:r w:rsidR="45ED8E4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el sistema (I2AUT),</w:t>
      </w:r>
      <w:r w:rsidR="377BE4AC"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administrado</w:t>
      </w:r>
      <w:r w:rsidR="3D6EB601"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por la</w:t>
      </w:r>
      <w:r w:rsidR="3E06A3CD"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Policía</w:t>
      </w:r>
      <w:r w:rsidR="448BE5A6" w:rsidRPr="5966F17F">
        <w:rPr>
          <w:rFonts w:ascii="Georgia" w:eastAsia="Georgia" w:hAnsi="Georgia" w:cs="Georgia"/>
          <w:i/>
          <w:iCs/>
          <w:color w:val="000000" w:themeColor="text1"/>
          <w:sz w:val="24"/>
          <w:szCs w:val="24"/>
        </w:rPr>
        <w:t xml:space="preserve"> </w:t>
      </w:r>
      <w:r w:rsidR="515E0395" w:rsidRPr="5966F17F">
        <w:rPr>
          <w:rFonts w:ascii="Georgia" w:eastAsia="Georgia" w:hAnsi="Georgia" w:cs="Georgia"/>
          <w:i/>
          <w:iCs/>
          <w:color w:val="000000" w:themeColor="text1"/>
          <w:sz w:val="24"/>
          <w:szCs w:val="24"/>
        </w:rPr>
        <w:t>Nacional</w:t>
      </w:r>
      <w:r w:rsidR="49F590D1" w:rsidRPr="5966F17F">
        <w:rPr>
          <w:rFonts w:ascii="Georgia" w:eastAsia="Georgia" w:hAnsi="Georgia" w:cs="Georgia"/>
          <w:i/>
          <w:iCs/>
          <w:color w:val="000000" w:themeColor="text1"/>
          <w:sz w:val="28"/>
          <w:szCs w:val="28"/>
        </w:rPr>
        <w:t>”</w:t>
      </w:r>
      <w:r w:rsidR="5FFA4A29" w:rsidRPr="5966F17F">
        <w:rPr>
          <w:rFonts w:ascii="Georgia" w:eastAsia="Georgia" w:hAnsi="Georgia" w:cs="Georgia"/>
          <w:i/>
          <w:iCs/>
          <w:color w:val="000000" w:themeColor="text1"/>
          <w:sz w:val="28"/>
          <w:szCs w:val="28"/>
          <w:vertAlign w:val="superscript"/>
        </w:rPr>
        <w:footnoteReference w:id="8"/>
      </w:r>
      <w:r w:rsidR="1061FB65" w:rsidRPr="5966F17F">
        <w:rPr>
          <w:rFonts w:ascii="Georgia" w:eastAsia="Georgia" w:hAnsi="Georgia" w:cs="Georgia"/>
          <w:i/>
          <w:iCs/>
          <w:color w:val="000000" w:themeColor="text1"/>
          <w:sz w:val="28"/>
          <w:szCs w:val="28"/>
        </w:rPr>
        <w:t>.</w:t>
      </w:r>
    </w:p>
    <w:p w14:paraId="6F9919A2" w14:textId="7DAB8EF8" w:rsidR="5FFA4A29" w:rsidRDefault="5FFA4A29" w:rsidP="62BFA276">
      <w:pPr>
        <w:pStyle w:val="Sinespaciado"/>
        <w:spacing w:line="360" w:lineRule="auto"/>
        <w:jc w:val="both"/>
        <w:rPr>
          <w:rFonts w:ascii="Georgia" w:eastAsia="Georgia" w:hAnsi="Georgia" w:cs="Georgia"/>
          <w:sz w:val="28"/>
          <w:szCs w:val="28"/>
        </w:rPr>
      </w:pPr>
    </w:p>
    <w:p w14:paraId="6F478022" w14:textId="3FAA6EE9" w:rsidR="5FFA4A29" w:rsidRDefault="373FC58A" w:rsidP="62BFA276">
      <w:pPr>
        <w:pStyle w:val="Sinespaciado"/>
        <w:spacing w:line="360" w:lineRule="auto"/>
        <w:jc w:val="both"/>
      </w:pPr>
      <w:r w:rsidRPr="62BFA276">
        <w:rPr>
          <w:rFonts w:ascii="Georgia" w:eastAsia="Georgia" w:hAnsi="Georgia" w:cs="Georgia"/>
          <w:sz w:val="28"/>
          <w:szCs w:val="28"/>
        </w:rPr>
        <w:t>Como situación adicional de relevancia, se repite</w:t>
      </w:r>
      <w:r w:rsidR="601ECEEB" w:rsidRPr="62BFA276">
        <w:rPr>
          <w:rFonts w:ascii="Georgia" w:eastAsia="Georgia" w:hAnsi="Georgia" w:cs="Georgia"/>
          <w:sz w:val="28"/>
          <w:szCs w:val="28"/>
        </w:rPr>
        <w:t>,</w:t>
      </w:r>
      <w:r w:rsidRPr="62BFA276">
        <w:rPr>
          <w:rFonts w:ascii="Georgia" w:eastAsia="Georgia" w:hAnsi="Georgia" w:cs="Georgia"/>
          <w:sz w:val="28"/>
          <w:szCs w:val="28"/>
        </w:rPr>
        <w:t xml:space="preserve"> que la entidad demandada no realizó pronunciamiento alguno sobre la acción de tutela. </w:t>
      </w:r>
    </w:p>
    <w:p w14:paraId="3B598699" w14:textId="41B16BFB" w:rsidR="5FFA4A29" w:rsidRDefault="5FFA4A29" w:rsidP="62BFA276">
      <w:pPr>
        <w:pStyle w:val="Sinespaciado"/>
        <w:spacing w:line="360" w:lineRule="auto"/>
        <w:jc w:val="both"/>
        <w:rPr>
          <w:rFonts w:ascii="Georgia" w:eastAsia="Georgia" w:hAnsi="Georgia" w:cs="Georgia"/>
          <w:sz w:val="28"/>
          <w:szCs w:val="28"/>
        </w:rPr>
      </w:pPr>
    </w:p>
    <w:p w14:paraId="3F0735A0" w14:textId="4D9AAB28" w:rsidR="5FFA4A29" w:rsidRDefault="1BC2AEC5" w:rsidP="62BFA276">
      <w:pPr>
        <w:shd w:val="clear" w:color="auto" w:fill="FFFFFF" w:themeFill="background1"/>
        <w:spacing w:line="360" w:lineRule="auto"/>
        <w:jc w:val="both"/>
        <w:rPr>
          <w:rFonts w:ascii="Georgia" w:eastAsia="Georgia" w:hAnsi="Georgia" w:cs="Georgia"/>
          <w:sz w:val="28"/>
          <w:szCs w:val="28"/>
        </w:rPr>
      </w:pPr>
      <w:r w:rsidRPr="5966F17F">
        <w:rPr>
          <w:rFonts w:ascii="Georgia" w:eastAsia="Georgia" w:hAnsi="Georgia" w:cs="Georgia"/>
          <w:b/>
          <w:bCs/>
          <w:sz w:val="28"/>
          <w:szCs w:val="28"/>
        </w:rPr>
        <w:t xml:space="preserve">6. </w:t>
      </w:r>
      <w:r w:rsidRPr="5966F17F">
        <w:rPr>
          <w:rFonts w:ascii="Georgia" w:eastAsia="Georgia" w:hAnsi="Georgia" w:cs="Georgia"/>
          <w:sz w:val="28"/>
          <w:szCs w:val="28"/>
        </w:rPr>
        <w:t xml:space="preserve">Surge de lo anterior que </w:t>
      </w:r>
      <w:r w:rsidR="2EE30140" w:rsidRPr="5966F17F">
        <w:rPr>
          <w:rFonts w:ascii="Georgia" w:eastAsia="Georgia" w:hAnsi="Georgia" w:cs="Georgia"/>
          <w:sz w:val="28"/>
          <w:szCs w:val="28"/>
        </w:rPr>
        <w:t>si bien</w:t>
      </w:r>
      <w:r w:rsidR="3437EF60" w:rsidRPr="5966F17F">
        <w:rPr>
          <w:rFonts w:ascii="Georgia" w:eastAsia="Georgia" w:hAnsi="Georgia" w:cs="Georgia"/>
          <w:sz w:val="28"/>
          <w:szCs w:val="28"/>
        </w:rPr>
        <w:t>,</w:t>
      </w:r>
      <w:r w:rsidR="2EE30140" w:rsidRPr="5966F17F">
        <w:rPr>
          <w:rFonts w:ascii="Georgia" w:eastAsia="Georgia" w:hAnsi="Georgia" w:cs="Georgia"/>
          <w:sz w:val="28"/>
          <w:szCs w:val="28"/>
        </w:rPr>
        <w:t xml:space="preserve"> en es</w:t>
      </w:r>
      <w:r w:rsidR="0EF110C6" w:rsidRPr="5966F17F">
        <w:rPr>
          <w:rFonts w:ascii="Georgia" w:eastAsia="Georgia" w:hAnsi="Georgia" w:cs="Georgia"/>
          <w:sz w:val="28"/>
          <w:szCs w:val="28"/>
        </w:rPr>
        <w:t>t</w:t>
      </w:r>
      <w:r w:rsidR="2EE30140" w:rsidRPr="5966F17F">
        <w:rPr>
          <w:rFonts w:ascii="Georgia" w:eastAsia="Georgia" w:hAnsi="Georgia" w:cs="Georgia"/>
          <w:sz w:val="28"/>
          <w:szCs w:val="28"/>
        </w:rPr>
        <w:t>ricto sentido</w:t>
      </w:r>
      <w:r w:rsidR="785C2C87" w:rsidRPr="5966F17F">
        <w:rPr>
          <w:rFonts w:ascii="Georgia" w:eastAsia="Georgia" w:hAnsi="Georgia" w:cs="Georgia"/>
          <w:sz w:val="28"/>
          <w:szCs w:val="28"/>
        </w:rPr>
        <w:t>,</w:t>
      </w:r>
      <w:r w:rsidR="43B6447C" w:rsidRPr="5966F17F">
        <w:rPr>
          <w:rFonts w:ascii="Georgia" w:eastAsia="Georgia" w:hAnsi="Georgia" w:cs="Georgia"/>
          <w:sz w:val="28"/>
          <w:szCs w:val="28"/>
        </w:rPr>
        <w:t xml:space="preserve"> no existe constancia relativa a la </w:t>
      </w:r>
      <w:r w:rsidR="008363F5" w:rsidRPr="5966F17F">
        <w:rPr>
          <w:rFonts w:ascii="Georgia" w:eastAsia="Georgia" w:hAnsi="Georgia" w:cs="Georgia"/>
          <w:sz w:val="28"/>
          <w:szCs w:val="28"/>
        </w:rPr>
        <w:t>radicación</w:t>
      </w:r>
      <w:r w:rsidR="2EE30140" w:rsidRPr="5966F17F">
        <w:rPr>
          <w:rFonts w:ascii="Georgia" w:eastAsia="Georgia" w:hAnsi="Georgia" w:cs="Georgia"/>
          <w:sz w:val="28"/>
          <w:szCs w:val="28"/>
        </w:rPr>
        <w:t xml:space="preserve"> </w:t>
      </w:r>
      <w:r w:rsidR="4B0EEA43" w:rsidRPr="5966F17F">
        <w:rPr>
          <w:rFonts w:ascii="Georgia" w:eastAsia="Georgia" w:hAnsi="Georgia" w:cs="Georgia"/>
          <w:sz w:val="28"/>
          <w:szCs w:val="28"/>
        </w:rPr>
        <w:t xml:space="preserve">de aquella solicitud, para la Sala y contrario a lo definido en la primera sede, concurren otros factores que </w:t>
      </w:r>
      <w:r w:rsidR="008363F5" w:rsidRPr="5966F17F">
        <w:rPr>
          <w:rFonts w:ascii="Georgia" w:eastAsia="Georgia" w:hAnsi="Georgia" w:cs="Georgia"/>
          <w:sz w:val="28"/>
          <w:szCs w:val="28"/>
        </w:rPr>
        <w:t>tener por cierto</w:t>
      </w:r>
      <w:r w:rsidR="4B0EEA43" w:rsidRPr="5966F17F">
        <w:rPr>
          <w:rFonts w:ascii="Georgia" w:eastAsia="Georgia" w:hAnsi="Georgia" w:cs="Georgia"/>
          <w:sz w:val="28"/>
          <w:szCs w:val="28"/>
        </w:rPr>
        <w:t xml:space="preserve"> tal hecho.</w:t>
      </w:r>
    </w:p>
    <w:p w14:paraId="28819882" w14:textId="6613660E" w:rsidR="5966F17F" w:rsidRDefault="5966F17F" w:rsidP="5966F17F">
      <w:pPr>
        <w:shd w:val="clear" w:color="auto" w:fill="FFFFFF" w:themeFill="background1"/>
        <w:spacing w:line="360" w:lineRule="auto"/>
        <w:jc w:val="both"/>
        <w:rPr>
          <w:rFonts w:ascii="Georgia" w:eastAsia="Georgia" w:hAnsi="Georgia" w:cs="Georgia"/>
          <w:sz w:val="28"/>
          <w:szCs w:val="28"/>
        </w:rPr>
      </w:pPr>
    </w:p>
    <w:p w14:paraId="005578B5" w14:textId="68701994" w:rsidR="5FFA4A29" w:rsidRDefault="4B0EEA43" w:rsidP="62BFA276">
      <w:pPr>
        <w:shd w:val="clear" w:color="auto" w:fill="FFFFFF" w:themeFill="background1"/>
        <w:spacing w:line="360" w:lineRule="auto"/>
        <w:jc w:val="both"/>
        <w:rPr>
          <w:rFonts w:ascii="Nunito" w:eastAsia="Nunito" w:hAnsi="Nunito" w:cs="Nunito"/>
          <w:b/>
          <w:bCs/>
          <w:color w:val="000000" w:themeColor="text1"/>
          <w:sz w:val="28"/>
          <w:szCs w:val="28"/>
          <w:lang w:val="es"/>
        </w:rPr>
      </w:pPr>
      <w:r w:rsidRPr="5966F17F">
        <w:rPr>
          <w:rFonts w:ascii="Georgia" w:eastAsia="Georgia" w:hAnsi="Georgia" w:cs="Georgia"/>
          <w:sz w:val="28"/>
          <w:szCs w:val="28"/>
        </w:rPr>
        <w:t>En efecto</w:t>
      </w:r>
      <w:r w:rsidR="2A90DC49" w:rsidRPr="5966F17F">
        <w:rPr>
          <w:rFonts w:ascii="Georgia" w:eastAsia="Georgia" w:hAnsi="Georgia" w:cs="Georgia"/>
          <w:sz w:val="28"/>
          <w:szCs w:val="28"/>
        </w:rPr>
        <w:t>,</w:t>
      </w:r>
      <w:r w:rsidRPr="5966F17F">
        <w:rPr>
          <w:rFonts w:ascii="Georgia" w:eastAsia="Georgia" w:hAnsi="Georgia" w:cs="Georgia"/>
          <w:sz w:val="28"/>
          <w:szCs w:val="28"/>
        </w:rPr>
        <w:t xml:space="preserve"> el más preponderante de esos elementos </w:t>
      </w:r>
      <w:r w:rsidR="0F591ADC" w:rsidRPr="5966F17F">
        <w:rPr>
          <w:rFonts w:ascii="Georgia" w:eastAsia="Georgia" w:hAnsi="Georgia" w:cs="Georgia"/>
          <w:sz w:val="28"/>
          <w:szCs w:val="28"/>
        </w:rPr>
        <w:t>se estructura a partir de</w:t>
      </w:r>
      <w:r w:rsidRPr="5966F17F">
        <w:rPr>
          <w:rFonts w:ascii="Georgia" w:eastAsia="Georgia" w:hAnsi="Georgia" w:cs="Georgia"/>
          <w:sz w:val="28"/>
          <w:szCs w:val="28"/>
        </w:rPr>
        <w:t xml:space="preserve"> que la entidad convocada</w:t>
      </w:r>
      <w:r w:rsidR="111A24F6" w:rsidRPr="5966F17F">
        <w:rPr>
          <w:rFonts w:ascii="Georgia" w:eastAsia="Georgia" w:hAnsi="Georgia" w:cs="Georgia"/>
          <w:sz w:val="28"/>
          <w:szCs w:val="28"/>
        </w:rPr>
        <w:t xml:space="preserve"> hubiere guardado silencio frente a la demanda constitucional, pues así convalid</w:t>
      </w:r>
      <w:r w:rsidR="2ED922B5" w:rsidRPr="5966F17F">
        <w:rPr>
          <w:rFonts w:ascii="Georgia" w:eastAsia="Georgia" w:hAnsi="Georgia" w:cs="Georgia"/>
          <w:sz w:val="28"/>
          <w:szCs w:val="28"/>
        </w:rPr>
        <w:t>ó</w:t>
      </w:r>
      <w:r w:rsidR="111A24F6" w:rsidRPr="5966F17F">
        <w:rPr>
          <w:rFonts w:ascii="Georgia" w:eastAsia="Georgia" w:hAnsi="Georgia" w:cs="Georgia"/>
          <w:sz w:val="28"/>
          <w:szCs w:val="28"/>
        </w:rPr>
        <w:t xml:space="preserve"> de forma implícita las situaciones fácticas enumeradas en </w:t>
      </w:r>
      <w:r w:rsidR="102FFE62" w:rsidRPr="5966F17F">
        <w:rPr>
          <w:rFonts w:ascii="Georgia" w:eastAsia="Georgia" w:hAnsi="Georgia" w:cs="Georgia"/>
          <w:sz w:val="28"/>
          <w:szCs w:val="28"/>
        </w:rPr>
        <w:t>ella</w:t>
      </w:r>
      <w:r w:rsidR="3B0F9020" w:rsidRPr="5966F17F">
        <w:rPr>
          <w:rFonts w:ascii="Georgia" w:eastAsia="Georgia" w:hAnsi="Georgia" w:cs="Georgia"/>
          <w:sz w:val="28"/>
          <w:szCs w:val="28"/>
        </w:rPr>
        <w:t xml:space="preserve">, </w:t>
      </w:r>
      <w:r w:rsidR="111A24F6" w:rsidRPr="5966F17F">
        <w:rPr>
          <w:rFonts w:ascii="Georgia" w:eastAsia="Georgia" w:hAnsi="Georgia" w:cs="Georgia"/>
          <w:sz w:val="28"/>
          <w:szCs w:val="28"/>
        </w:rPr>
        <w:t>sobre todo aquella relacionada con la radicación de la tantas veces citada</w:t>
      </w:r>
      <w:r w:rsidR="5667761A" w:rsidRPr="5966F17F">
        <w:rPr>
          <w:rFonts w:ascii="Georgia" w:eastAsia="Georgia" w:hAnsi="Georgia" w:cs="Georgia"/>
          <w:sz w:val="28"/>
          <w:szCs w:val="28"/>
        </w:rPr>
        <w:t xml:space="preserve"> solicitud,</w:t>
      </w:r>
      <w:r w:rsidR="4F5EDD7B" w:rsidRPr="5966F17F">
        <w:rPr>
          <w:rFonts w:ascii="Georgia" w:eastAsia="Georgia" w:hAnsi="Georgia" w:cs="Georgia"/>
          <w:sz w:val="28"/>
          <w:szCs w:val="28"/>
        </w:rPr>
        <w:t xml:space="preserve"> de conformidad con </w:t>
      </w:r>
      <w:r w:rsidR="55C4D2C2" w:rsidRPr="5966F17F">
        <w:rPr>
          <w:rFonts w:ascii="Georgia" w:eastAsia="Georgia" w:hAnsi="Georgia" w:cs="Georgia"/>
          <w:sz w:val="28"/>
          <w:szCs w:val="28"/>
        </w:rPr>
        <w:t>la figura de la</w:t>
      </w:r>
      <w:r w:rsidR="5667761A" w:rsidRPr="5966F17F">
        <w:rPr>
          <w:rFonts w:ascii="Georgia" w:eastAsia="Georgia" w:hAnsi="Georgia" w:cs="Georgia"/>
          <w:sz w:val="28"/>
          <w:szCs w:val="28"/>
        </w:rPr>
        <w:t xml:space="preserve"> presunción de veracidad</w:t>
      </w:r>
      <w:r w:rsidR="4F9B0C56" w:rsidRPr="5966F17F">
        <w:rPr>
          <w:rFonts w:ascii="Georgia" w:eastAsia="Georgia" w:hAnsi="Georgia" w:cs="Georgia"/>
          <w:sz w:val="28"/>
          <w:szCs w:val="28"/>
        </w:rPr>
        <w:t xml:space="preserve"> de que trata el artículo </w:t>
      </w:r>
      <w:r w:rsidR="4F9B0C56" w:rsidRPr="5966F17F">
        <w:rPr>
          <w:rFonts w:ascii="Georgia" w:eastAsia="Georgia" w:hAnsi="Georgia" w:cs="Georgia"/>
          <w:color w:val="000000" w:themeColor="text1"/>
          <w:sz w:val="28"/>
          <w:szCs w:val="28"/>
        </w:rPr>
        <w:t>20 Decreto 2591 de 1991</w:t>
      </w:r>
      <w:r w:rsidR="20FCA4DE" w:rsidRPr="5966F17F">
        <w:rPr>
          <w:rFonts w:ascii="Georgia" w:eastAsia="Georgia" w:hAnsi="Georgia" w:cs="Georgia"/>
          <w:color w:val="000000" w:themeColor="text1"/>
          <w:sz w:val="28"/>
          <w:szCs w:val="28"/>
        </w:rPr>
        <w:t>,</w:t>
      </w:r>
      <w:r w:rsidR="4F9B0C56" w:rsidRPr="5966F17F">
        <w:rPr>
          <w:rFonts w:ascii="Georgia" w:eastAsia="Georgia" w:hAnsi="Georgia" w:cs="Georgia"/>
          <w:sz w:val="28"/>
          <w:szCs w:val="28"/>
        </w:rPr>
        <w:t xml:space="preserve"> princip</w:t>
      </w:r>
      <w:r w:rsidR="55BFD3ED" w:rsidRPr="5966F17F">
        <w:rPr>
          <w:rFonts w:ascii="Georgia" w:eastAsia="Georgia" w:hAnsi="Georgia" w:cs="Georgia"/>
          <w:sz w:val="28"/>
          <w:szCs w:val="28"/>
        </w:rPr>
        <w:t>i</w:t>
      </w:r>
      <w:r w:rsidR="4F9B0C56" w:rsidRPr="5966F17F">
        <w:rPr>
          <w:rFonts w:ascii="Georgia" w:eastAsia="Georgia" w:hAnsi="Georgia" w:cs="Georgia"/>
          <w:sz w:val="28"/>
          <w:szCs w:val="28"/>
        </w:rPr>
        <w:t>o</w:t>
      </w:r>
      <w:r w:rsidR="73F75A5E" w:rsidRPr="5966F17F">
        <w:rPr>
          <w:rFonts w:ascii="Georgia" w:eastAsia="Georgia" w:hAnsi="Georgia" w:cs="Georgia"/>
          <w:sz w:val="28"/>
          <w:szCs w:val="28"/>
        </w:rPr>
        <w:t xml:space="preserve"> sobre el cual la jurisprudencia tiene dicho</w:t>
      </w:r>
      <w:r w:rsidR="7C735D01" w:rsidRPr="5966F17F">
        <w:rPr>
          <w:rFonts w:ascii="Georgia" w:eastAsia="Georgia" w:hAnsi="Georgia" w:cs="Georgia"/>
          <w:sz w:val="28"/>
          <w:szCs w:val="28"/>
        </w:rPr>
        <w:t>:</w:t>
      </w:r>
    </w:p>
    <w:p w14:paraId="2EA3FCCD" w14:textId="558A6837" w:rsidR="5FFA4A29" w:rsidRDefault="5FFA4A29" w:rsidP="62BFA276">
      <w:pPr>
        <w:shd w:val="clear" w:color="auto" w:fill="FFFFFF" w:themeFill="background1"/>
        <w:spacing w:line="360" w:lineRule="auto"/>
        <w:jc w:val="both"/>
        <w:rPr>
          <w:rFonts w:ascii="Georgia" w:eastAsia="Georgia" w:hAnsi="Georgia" w:cs="Georgia"/>
          <w:sz w:val="28"/>
          <w:szCs w:val="28"/>
        </w:rPr>
      </w:pPr>
    </w:p>
    <w:p w14:paraId="08EF9D4A" w14:textId="6D8AFE35" w:rsidR="5FFA4A29" w:rsidRDefault="7C735D01" w:rsidP="62BFA276">
      <w:pPr>
        <w:shd w:val="clear" w:color="auto" w:fill="FFFFFF" w:themeFill="background1"/>
        <w:spacing w:line="276" w:lineRule="auto"/>
        <w:ind w:left="270" w:right="180"/>
        <w:jc w:val="both"/>
        <w:rPr>
          <w:rFonts w:ascii="Georgia" w:eastAsia="Georgia" w:hAnsi="Georgia" w:cs="Georgia"/>
          <w:i/>
          <w:iCs/>
          <w:sz w:val="24"/>
          <w:szCs w:val="24"/>
        </w:rPr>
      </w:pPr>
      <w:r w:rsidRPr="62BFA276">
        <w:rPr>
          <w:rFonts w:ascii="Georgia" w:eastAsia="Georgia" w:hAnsi="Georgia" w:cs="Georgia"/>
          <w:i/>
          <w:iCs/>
          <w:sz w:val="24"/>
          <w:szCs w:val="24"/>
        </w:rPr>
        <w:t xml:space="preserve">“12. La presunción de veracidad en el trámite de tutela. Reiteración de jurisprudencia </w:t>
      </w:r>
    </w:p>
    <w:p w14:paraId="2AD3067C" w14:textId="64BCB1A9" w:rsidR="5FFA4A29" w:rsidRDefault="7C735D01" w:rsidP="62BFA276">
      <w:pPr>
        <w:shd w:val="clear" w:color="auto" w:fill="FFFFFF" w:themeFill="background1"/>
        <w:spacing w:line="276" w:lineRule="auto"/>
        <w:ind w:left="270" w:right="180"/>
        <w:jc w:val="both"/>
        <w:rPr>
          <w:rFonts w:ascii="Georgia" w:eastAsia="Georgia" w:hAnsi="Georgia" w:cs="Georgia"/>
          <w:i/>
          <w:iCs/>
          <w:sz w:val="24"/>
          <w:szCs w:val="24"/>
        </w:rPr>
      </w:pPr>
      <w:r w:rsidRPr="62BFA276">
        <w:rPr>
          <w:rFonts w:ascii="Georgia" w:eastAsia="Georgia" w:hAnsi="Georgia" w:cs="Georgia"/>
          <w:i/>
          <w:iCs/>
          <w:sz w:val="24"/>
          <w:szCs w:val="24"/>
        </w:rPr>
        <w:t xml:space="preserve">  </w:t>
      </w:r>
    </w:p>
    <w:p w14:paraId="661D8C41" w14:textId="0151AD05" w:rsidR="5FFA4A29" w:rsidRDefault="7C735D01" w:rsidP="62BFA276">
      <w:pPr>
        <w:shd w:val="clear" w:color="auto" w:fill="FFFFFF" w:themeFill="background1"/>
        <w:spacing w:line="276" w:lineRule="auto"/>
        <w:ind w:left="270" w:right="180"/>
        <w:jc w:val="both"/>
        <w:rPr>
          <w:rFonts w:ascii="Georgia" w:eastAsia="Georgia" w:hAnsi="Georgia" w:cs="Georgia"/>
          <w:i/>
          <w:iCs/>
          <w:sz w:val="24"/>
          <w:szCs w:val="24"/>
        </w:rPr>
      </w:pPr>
      <w:r w:rsidRPr="62BFA276">
        <w:rPr>
          <w:rFonts w:ascii="Georgia" w:eastAsia="Georgia" w:hAnsi="Georgia" w:cs="Georgia"/>
          <w:i/>
          <w:iCs/>
          <w:sz w:val="24"/>
          <w:szCs w:val="24"/>
        </w:rPr>
        <w:t xml:space="preserve">79. Dado que la Secretaría de Educación del Amazonas omitió pronunciarse respecto de la acción de tutela interpuesta por la señora (...) tanto en el trámite adelantado en las instancias ordinarias como en el trámite en sede de revisión, es necesario hacer una referencia a la presunción de veracidad que prevé el artículo 20 del Decreto 2591 de 1991. </w:t>
      </w:r>
    </w:p>
    <w:p w14:paraId="74D6328B" w14:textId="4D0B0CFF" w:rsidR="5FFA4A29" w:rsidRDefault="7C735D01" w:rsidP="62BFA276">
      <w:pPr>
        <w:shd w:val="clear" w:color="auto" w:fill="FFFFFF" w:themeFill="background1"/>
        <w:spacing w:line="276" w:lineRule="auto"/>
        <w:ind w:left="270" w:right="180"/>
        <w:jc w:val="both"/>
        <w:rPr>
          <w:rFonts w:ascii="Georgia" w:eastAsia="Georgia" w:hAnsi="Georgia" w:cs="Georgia"/>
          <w:i/>
          <w:iCs/>
          <w:sz w:val="24"/>
          <w:szCs w:val="24"/>
        </w:rPr>
      </w:pPr>
      <w:r w:rsidRPr="62BFA276">
        <w:rPr>
          <w:rFonts w:ascii="Georgia" w:eastAsia="Georgia" w:hAnsi="Georgia" w:cs="Georgia"/>
          <w:i/>
          <w:iCs/>
          <w:sz w:val="24"/>
          <w:szCs w:val="24"/>
        </w:rPr>
        <w:t xml:space="preserve">  </w:t>
      </w:r>
    </w:p>
    <w:p w14:paraId="69C3CF61" w14:textId="4B5C3049" w:rsidR="5FFA4A29" w:rsidRDefault="7C735D01" w:rsidP="62BFA276">
      <w:pPr>
        <w:shd w:val="clear" w:color="auto" w:fill="FFFFFF" w:themeFill="background1"/>
        <w:spacing w:line="276" w:lineRule="auto"/>
        <w:ind w:left="270" w:right="180"/>
        <w:jc w:val="both"/>
        <w:rPr>
          <w:rFonts w:ascii="Georgia" w:eastAsia="Georgia" w:hAnsi="Georgia" w:cs="Georgia"/>
          <w:i/>
          <w:iCs/>
          <w:sz w:val="24"/>
          <w:szCs w:val="24"/>
        </w:rPr>
      </w:pPr>
      <w:r w:rsidRPr="62BFA276">
        <w:rPr>
          <w:rFonts w:ascii="Georgia" w:eastAsia="Georgia" w:hAnsi="Georgia" w:cs="Georgia"/>
          <w:i/>
          <w:iCs/>
          <w:sz w:val="24"/>
          <w:szCs w:val="24"/>
        </w:rPr>
        <w:t xml:space="preserve">(...) </w:t>
      </w:r>
    </w:p>
    <w:p w14:paraId="327A276D" w14:textId="37BEF9E0" w:rsidR="5FFA4A29" w:rsidRDefault="7C735D01" w:rsidP="62BFA276">
      <w:pPr>
        <w:shd w:val="clear" w:color="auto" w:fill="FFFFFF" w:themeFill="background1"/>
        <w:spacing w:line="276" w:lineRule="auto"/>
        <w:ind w:left="270" w:right="180"/>
        <w:jc w:val="both"/>
        <w:rPr>
          <w:rFonts w:ascii="Georgia" w:eastAsia="Georgia" w:hAnsi="Georgia" w:cs="Georgia"/>
          <w:i/>
          <w:iCs/>
          <w:sz w:val="24"/>
          <w:szCs w:val="24"/>
        </w:rPr>
      </w:pPr>
      <w:r w:rsidRPr="62BFA276">
        <w:rPr>
          <w:rFonts w:ascii="Georgia" w:eastAsia="Georgia" w:hAnsi="Georgia" w:cs="Georgia"/>
          <w:i/>
          <w:iCs/>
          <w:sz w:val="24"/>
          <w:szCs w:val="24"/>
        </w:rPr>
        <w:t xml:space="preserve">  </w:t>
      </w:r>
    </w:p>
    <w:p w14:paraId="4B5874C4" w14:textId="2099D8DF" w:rsidR="5FFA4A29" w:rsidRDefault="7C735D01" w:rsidP="62BFA276">
      <w:pPr>
        <w:shd w:val="clear" w:color="auto" w:fill="FFFFFF" w:themeFill="background1"/>
        <w:spacing w:line="276" w:lineRule="auto"/>
        <w:ind w:left="270" w:right="180"/>
        <w:jc w:val="both"/>
        <w:rPr>
          <w:rFonts w:ascii="Georgia" w:eastAsia="Georgia" w:hAnsi="Georgia" w:cs="Georgia"/>
          <w:i/>
          <w:iCs/>
          <w:sz w:val="24"/>
          <w:szCs w:val="24"/>
        </w:rPr>
      </w:pPr>
      <w:r w:rsidRPr="5966F17F">
        <w:rPr>
          <w:rFonts w:ascii="Georgia" w:eastAsia="Georgia" w:hAnsi="Georgia" w:cs="Georgia"/>
          <w:i/>
          <w:iCs/>
          <w:sz w:val="24"/>
          <w:szCs w:val="24"/>
        </w:rPr>
        <w:t>81. Esta presunción de veracidad, que favorece al promotor del amparo, tiene dos finalidades principales. De un lado, se trata de una herramienta que pretende contribuir en la decisión pronta y oportuna de las acciones de tutela, pues de por medio se encuentra la amenaza o afectación de derechos fundamentales. La segunda, es que se pretende asegurar la obligatoriedad de las órdenes judiciales, como las que emiten los jueces de tutela y la Corte Constitucional, al solicitar los informes a los sujetos accionados, las cuales no pueden ser desatendidas sin consecuencias. Así, esta presunción también se utiliza como una sanción al desinterés o negligencia de la autoridad o particular contra quien se interpuso la tutela, además de asegurar que el trámite constitucional siga su curso sin verse supeditado a la respuesta del accionado.”</w:t>
      </w:r>
      <w:r w:rsidR="5FFA4A29" w:rsidRPr="62BFA276">
        <w:rPr>
          <w:rFonts w:ascii="Georgia" w:eastAsia="Georgia" w:hAnsi="Georgia" w:cs="Georgia"/>
          <w:sz w:val="24"/>
          <w:szCs w:val="24"/>
          <w:vertAlign w:val="superscript"/>
        </w:rPr>
        <w:footnoteReference w:id="9"/>
      </w:r>
      <w:r w:rsidRPr="5966F17F">
        <w:rPr>
          <w:rFonts w:ascii="Georgia" w:eastAsia="Georgia" w:hAnsi="Georgia" w:cs="Georgia"/>
          <w:i/>
          <w:iCs/>
          <w:sz w:val="24"/>
          <w:szCs w:val="24"/>
        </w:rPr>
        <w:t xml:space="preserve"> </w:t>
      </w:r>
    </w:p>
    <w:p w14:paraId="24BDE6B2" w14:textId="6417FCA5" w:rsidR="5FFA4A29" w:rsidRDefault="5FFA4A29" w:rsidP="62BFA276">
      <w:pPr>
        <w:shd w:val="clear" w:color="auto" w:fill="FFFFFF" w:themeFill="background1"/>
        <w:spacing w:line="360" w:lineRule="auto"/>
        <w:jc w:val="both"/>
        <w:rPr>
          <w:rFonts w:ascii="Georgia" w:eastAsia="Georgia" w:hAnsi="Georgia" w:cs="Georgia"/>
          <w:sz w:val="28"/>
          <w:szCs w:val="28"/>
        </w:rPr>
      </w:pPr>
    </w:p>
    <w:p w14:paraId="0E7CC744" w14:textId="73B2C981" w:rsidR="5FFA4A29" w:rsidRDefault="488FAF0E" w:rsidP="62BFA276">
      <w:pPr>
        <w:shd w:val="clear" w:color="auto" w:fill="FFFFFF" w:themeFill="background1"/>
        <w:spacing w:line="360" w:lineRule="auto"/>
        <w:jc w:val="both"/>
        <w:rPr>
          <w:rFonts w:ascii="Georgia" w:eastAsia="Georgia" w:hAnsi="Georgia" w:cs="Georgia"/>
          <w:sz w:val="28"/>
          <w:szCs w:val="28"/>
        </w:rPr>
      </w:pPr>
      <w:r w:rsidRPr="62BFA276">
        <w:rPr>
          <w:rFonts w:ascii="Georgia" w:eastAsia="Georgia" w:hAnsi="Georgia" w:cs="Georgia"/>
          <w:sz w:val="28"/>
          <w:szCs w:val="28"/>
        </w:rPr>
        <w:t>En estas condiciones</w:t>
      </w:r>
      <w:r w:rsidR="1E1D9A8F" w:rsidRPr="62BFA276">
        <w:rPr>
          <w:rFonts w:ascii="Georgia" w:eastAsia="Georgia" w:hAnsi="Georgia" w:cs="Georgia"/>
          <w:sz w:val="28"/>
          <w:szCs w:val="28"/>
        </w:rPr>
        <w:t>,</w:t>
      </w:r>
      <w:r w:rsidRPr="62BFA276">
        <w:rPr>
          <w:rFonts w:ascii="Georgia" w:eastAsia="Georgia" w:hAnsi="Georgia" w:cs="Georgia"/>
          <w:sz w:val="28"/>
          <w:szCs w:val="28"/>
        </w:rPr>
        <w:t xml:space="preserve"> la presunción de veracidad</w:t>
      </w:r>
      <w:r w:rsidR="26207A73" w:rsidRPr="62BFA276">
        <w:rPr>
          <w:rFonts w:ascii="Georgia" w:eastAsia="Georgia" w:hAnsi="Georgia" w:cs="Georgia"/>
          <w:sz w:val="28"/>
          <w:szCs w:val="28"/>
        </w:rPr>
        <w:t xml:space="preserve"> tiene una doble </w:t>
      </w:r>
      <w:r w:rsidR="37AE49E3" w:rsidRPr="62BFA276">
        <w:rPr>
          <w:rFonts w:ascii="Georgia" w:eastAsia="Georgia" w:hAnsi="Georgia" w:cs="Georgia"/>
          <w:sz w:val="28"/>
          <w:szCs w:val="28"/>
        </w:rPr>
        <w:t>finalidad, la primera</w:t>
      </w:r>
      <w:r w:rsidR="7DB6A350" w:rsidRPr="62BFA276">
        <w:rPr>
          <w:rFonts w:ascii="Georgia" w:eastAsia="Georgia" w:hAnsi="Georgia" w:cs="Georgia"/>
          <w:sz w:val="28"/>
          <w:szCs w:val="28"/>
        </w:rPr>
        <w:t>: la de contribuir</w:t>
      </w:r>
      <w:r w:rsidRPr="62BFA276">
        <w:rPr>
          <w:rFonts w:ascii="Georgia" w:eastAsia="Georgia" w:hAnsi="Georgia" w:cs="Georgia"/>
          <w:sz w:val="28"/>
          <w:szCs w:val="28"/>
        </w:rPr>
        <w:t xml:space="preserve"> a que la acción de tutela se decida de forma célere y así logre su propósito de protección y restablecimiento efectivo de los derechos fundamentales, </w:t>
      </w:r>
      <w:r w:rsidR="7F6AD913" w:rsidRPr="62BFA276">
        <w:rPr>
          <w:rFonts w:ascii="Georgia" w:eastAsia="Georgia" w:hAnsi="Georgia" w:cs="Georgia"/>
          <w:sz w:val="28"/>
          <w:szCs w:val="28"/>
        </w:rPr>
        <w:t>y la segunda</w:t>
      </w:r>
      <w:r w:rsidR="3B2A1C16" w:rsidRPr="62BFA276">
        <w:rPr>
          <w:rFonts w:ascii="Georgia" w:eastAsia="Georgia" w:hAnsi="Georgia" w:cs="Georgia"/>
          <w:sz w:val="28"/>
          <w:szCs w:val="28"/>
        </w:rPr>
        <w:t>:</w:t>
      </w:r>
      <w:r w:rsidR="7F6AD913" w:rsidRPr="62BFA276">
        <w:rPr>
          <w:rFonts w:ascii="Georgia" w:eastAsia="Georgia" w:hAnsi="Georgia" w:cs="Georgia"/>
          <w:sz w:val="28"/>
          <w:szCs w:val="28"/>
        </w:rPr>
        <w:t xml:space="preserve"> </w:t>
      </w:r>
      <w:r w:rsidR="5B1CEE2E" w:rsidRPr="62BFA276">
        <w:rPr>
          <w:rFonts w:ascii="Georgia" w:eastAsia="Georgia" w:hAnsi="Georgia" w:cs="Georgia"/>
          <w:sz w:val="28"/>
          <w:szCs w:val="28"/>
        </w:rPr>
        <w:t>pe</w:t>
      </w:r>
      <w:r w:rsidR="7F6AD913" w:rsidRPr="62BFA276">
        <w:rPr>
          <w:rFonts w:ascii="Georgia" w:eastAsia="Georgia" w:hAnsi="Georgia" w:cs="Georgia"/>
          <w:sz w:val="28"/>
          <w:szCs w:val="28"/>
        </w:rPr>
        <w:t>r</w:t>
      </w:r>
      <w:r w:rsidR="5B1CEE2E" w:rsidRPr="62BFA276">
        <w:rPr>
          <w:rFonts w:ascii="Georgia" w:eastAsia="Georgia" w:hAnsi="Georgia" w:cs="Georgia"/>
          <w:sz w:val="28"/>
          <w:szCs w:val="28"/>
        </w:rPr>
        <w:t>suadir</w:t>
      </w:r>
      <w:r w:rsidR="7F6AD913" w:rsidRPr="62BFA276">
        <w:rPr>
          <w:rFonts w:ascii="Georgia" w:eastAsia="Georgia" w:hAnsi="Georgia" w:cs="Georgia"/>
          <w:sz w:val="28"/>
          <w:szCs w:val="28"/>
        </w:rPr>
        <w:t xml:space="preserve"> a la parte demandada</w:t>
      </w:r>
      <w:r w:rsidR="3704D49F" w:rsidRPr="62BFA276">
        <w:rPr>
          <w:rFonts w:ascii="Georgia" w:eastAsia="Georgia" w:hAnsi="Georgia" w:cs="Georgia"/>
          <w:sz w:val="28"/>
          <w:szCs w:val="28"/>
        </w:rPr>
        <w:t xml:space="preserve"> de la necesidad de </w:t>
      </w:r>
      <w:r w:rsidR="6DCFD555" w:rsidRPr="62BFA276">
        <w:rPr>
          <w:rFonts w:ascii="Georgia" w:eastAsia="Georgia" w:hAnsi="Georgia" w:cs="Georgia"/>
          <w:sz w:val="28"/>
          <w:szCs w:val="28"/>
        </w:rPr>
        <w:t>intervenir activamente en</w:t>
      </w:r>
      <w:r w:rsidR="3704D49F" w:rsidRPr="62BFA276">
        <w:rPr>
          <w:rFonts w:ascii="Georgia" w:eastAsia="Georgia" w:hAnsi="Georgia" w:cs="Georgia"/>
          <w:sz w:val="28"/>
          <w:szCs w:val="28"/>
        </w:rPr>
        <w:t xml:space="preserve"> el trámite de tutela </w:t>
      </w:r>
      <w:r w:rsidR="4EFC3A0B" w:rsidRPr="62BFA276">
        <w:rPr>
          <w:rFonts w:ascii="Georgia" w:eastAsia="Georgia" w:hAnsi="Georgia" w:cs="Georgia"/>
          <w:sz w:val="28"/>
          <w:szCs w:val="28"/>
        </w:rPr>
        <w:t>y así evitar que se castigue su</w:t>
      </w:r>
      <w:r w:rsidR="784877D9" w:rsidRPr="62BFA276">
        <w:rPr>
          <w:rFonts w:ascii="Georgia" w:eastAsia="Georgia" w:hAnsi="Georgia" w:cs="Georgia"/>
          <w:sz w:val="28"/>
          <w:szCs w:val="28"/>
        </w:rPr>
        <w:t xml:space="preserve"> eventual</w:t>
      </w:r>
      <w:r w:rsidR="4EFC3A0B" w:rsidRPr="62BFA276">
        <w:rPr>
          <w:rFonts w:ascii="Georgia" w:eastAsia="Georgia" w:hAnsi="Georgia" w:cs="Georgia"/>
          <w:sz w:val="28"/>
          <w:szCs w:val="28"/>
        </w:rPr>
        <w:t xml:space="preserve"> apatía.</w:t>
      </w:r>
    </w:p>
    <w:p w14:paraId="4026DD6B" w14:textId="73FBBFDF" w:rsidR="5FFA4A29" w:rsidRDefault="5FFA4A29" w:rsidP="62BFA276">
      <w:pPr>
        <w:shd w:val="clear" w:color="auto" w:fill="FFFFFF" w:themeFill="background1"/>
        <w:spacing w:line="360" w:lineRule="auto"/>
        <w:jc w:val="both"/>
        <w:rPr>
          <w:rFonts w:ascii="Georgia" w:eastAsia="Georgia" w:hAnsi="Georgia" w:cs="Georgia"/>
          <w:sz w:val="28"/>
          <w:szCs w:val="28"/>
        </w:rPr>
      </w:pPr>
    </w:p>
    <w:p w14:paraId="5A4BD208" w14:textId="67D9D7D8" w:rsidR="5FFA4A29" w:rsidRDefault="14C74C3E" w:rsidP="62BFA276">
      <w:pPr>
        <w:shd w:val="clear" w:color="auto" w:fill="FFFFFF" w:themeFill="background1"/>
        <w:spacing w:line="360" w:lineRule="auto"/>
        <w:jc w:val="both"/>
        <w:rPr>
          <w:rFonts w:ascii="Georgia" w:eastAsia="Georgia" w:hAnsi="Georgia" w:cs="Georgia"/>
          <w:sz w:val="28"/>
          <w:szCs w:val="28"/>
        </w:rPr>
      </w:pPr>
      <w:r w:rsidRPr="62BFA276">
        <w:rPr>
          <w:rFonts w:ascii="Georgia" w:eastAsia="Georgia" w:hAnsi="Georgia" w:cs="Georgia"/>
          <w:sz w:val="28"/>
          <w:szCs w:val="28"/>
        </w:rPr>
        <w:t xml:space="preserve">Para el caso, se insiste, la Policía Nacional se abstuvo de ejercer su derecho de contradicción por medio de una respuesta en el </w:t>
      </w:r>
      <w:r w:rsidR="4AF769CF" w:rsidRPr="62BFA276">
        <w:rPr>
          <w:rFonts w:ascii="Georgia" w:eastAsia="Georgia" w:hAnsi="Georgia" w:cs="Georgia"/>
          <w:sz w:val="28"/>
          <w:szCs w:val="28"/>
        </w:rPr>
        <w:t xml:space="preserve">plazo del traslado de la demanda, negligencia que </w:t>
      </w:r>
      <w:r w:rsidR="538C0BA7" w:rsidRPr="62BFA276">
        <w:rPr>
          <w:rFonts w:ascii="Georgia" w:eastAsia="Georgia" w:hAnsi="Georgia" w:cs="Georgia"/>
          <w:sz w:val="28"/>
          <w:szCs w:val="28"/>
        </w:rPr>
        <w:t xml:space="preserve">debía </w:t>
      </w:r>
      <w:r w:rsidR="4AF769CF" w:rsidRPr="62BFA276">
        <w:rPr>
          <w:rFonts w:ascii="Georgia" w:eastAsia="Georgia" w:hAnsi="Georgia" w:cs="Georgia"/>
          <w:sz w:val="28"/>
          <w:szCs w:val="28"/>
        </w:rPr>
        <w:t>condu</w:t>
      </w:r>
      <w:r w:rsidR="1BBBA8FF" w:rsidRPr="62BFA276">
        <w:rPr>
          <w:rFonts w:ascii="Georgia" w:eastAsia="Georgia" w:hAnsi="Georgia" w:cs="Georgia"/>
          <w:sz w:val="28"/>
          <w:szCs w:val="28"/>
        </w:rPr>
        <w:t>cir</w:t>
      </w:r>
      <w:r w:rsidR="4AF769CF" w:rsidRPr="62BFA276">
        <w:rPr>
          <w:rFonts w:ascii="Georgia" w:eastAsia="Georgia" w:hAnsi="Georgia" w:cs="Georgia"/>
          <w:sz w:val="28"/>
          <w:szCs w:val="28"/>
        </w:rPr>
        <w:t xml:space="preserve"> al efecto señalado de tener por ciertos los hechos de la </w:t>
      </w:r>
      <w:r w:rsidR="0BAB37B3" w:rsidRPr="62BFA276">
        <w:rPr>
          <w:rFonts w:ascii="Georgia" w:eastAsia="Georgia" w:hAnsi="Georgia" w:cs="Georgia"/>
          <w:sz w:val="28"/>
          <w:szCs w:val="28"/>
        </w:rPr>
        <w:t>tutela</w:t>
      </w:r>
      <w:r w:rsidR="4AF769CF" w:rsidRPr="62BFA276">
        <w:rPr>
          <w:rFonts w:ascii="Georgia" w:eastAsia="Georgia" w:hAnsi="Georgia" w:cs="Georgia"/>
          <w:sz w:val="28"/>
          <w:szCs w:val="28"/>
        </w:rPr>
        <w:t>.</w:t>
      </w:r>
    </w:p>
    <w:p w14:paraId="3F8E68E9" w14:textId="1DDCE00A" w:rsidR="5FFA4A29" w:rsidRDefault="5FFA4A29" w:rsidP="62BFA276">
      <w:pPr>
        <w:shd w:val="clear" w:color="auto" w:fill="FFFFFF" w:themeFill="background1"/>
        <w:spacing w:line="360" w:lineRule="auto"/>
        <w:jc w:val="both"/>
        <w:rPr>
          <w:rFonts w:ascii="Georgia" w:eastAsia="Georgia" w:hAnsi="Georgia" w:cs="Georgia"/>
          <w:sz w:val="28"/>
          <w:szCs w:val="28"/>
        </w:rPr>
      </w:pPr>
    </w:p>
    <w:p w14:paraId="7EA52E7F" w14:textId="76F23426" w:rsidR="5FFA4A29" w:rsidRDefault="4AF769CF"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Ahora, la</w:t>
      </w:r>
      <w:r w:rsidR="2A9219E1" w:rsidRPr="62BFA276">
        <w:rPr>
          <w:rFonts w:ascii="Georgia" w:eastAsia="Georgia" w:hAnsi="Georgia" w:cs="Georgia"/>
          <w:sz w:val="28"/>
          <w:szCs w:val="28"/>
        </w:rPr>
        <w:t xml:space="preserve"> aplicación del citado principio también depende</w:t>
      </w:r>
      <w:r w:rsidR="7AB5AAA4" w:rsidRPr="62BFA276">
        <w:rPr>
          <w:rFonts w:ascii="Georgia" w:eastAsia="Georgia" w:hAnsi="Georgia" w:cs="Georgia"/>
          <w:sz w:val="28"/>
          <w:szCs w:val="28"/>
        </w:rPr>
        <w:t xml:space="preserve"> de otr</w:t>
      </w:r>
      <w:r w:rsidR="3D85454E" w:rsidRPr="62BFA276">
        <w:rPr>
          <w:rFonts w:ascii="Georgia" w:eastAsia="Georgia" w:hAnsi="Georgia" w:cs="Georgia"/>
          <w:sz w:val="28"/>
          <w:szCs w:val="28"/>
        </w:rPr>
        <w:t>a</w:t>
      </w:r>
      <w:r w:rsidR="77E56FF6" w:rsidRPr="62BFA276">
        <w:rPr>
          <w:rFonts w:ascii="Georgia" w:eastAsia="Georgia" w:hAnsi="Georgia" w:cs="Georgia"/>
          <w:sz w:val="28"/>
          <w:szCs w:val="28"/>
        </w:rPr>
        <w:t>s circunstancias que</w:t>
      </w:r>
      <w:r w:rsidR="7AB5AAA4" w:rsidRPr="62BFA276">
        <w:rPr>
          <w:rFonts w:ascii="Georgia" w:eastAsia="Georgia" w:hAnsi="Georgia" w:cs="Georgia"/>
          <w:sz w:val="28"/>
          <w:szCs w:val="28"/>
        </w:rPr>
        <w:t xml:space="preserve"> obliga</w:t>
      </w:r>
      <w:r w:rsidR="2D4C6D78" w:rsidRPr="62BFA276">
        <w:rPr>
          <w:rFonts w:ascii="Georgia" w:eastAsia="Georgia" w:hAnsi="Georgia" w:cs="Georgia"/>
          <w:sz w:val="28"/>
          <w:szCs w:val="28"/>
        </w:rPr>
        <w:t>n</w:t>
      </w:r>
      <w:r w:rsidR="7AB5AAA4" w:rsidRPr="62BFA276">
        <w:rPr>
          <w:rFonts w:ascii="Georgia" w:eastAsia="Georgia" w:hAnsi="Georgia" w:cs="Georgia"/>
          <w:sz w:val="28"/>
          <w:szCs w:val="28"/>
        </w:rPr>
        <w:t xml:space="preserve"> a</w:t>
      </w:r>
      <w:r w:rsidR="2A9219E1" w:rsidRPr="62BFA276">
        <w:rPr>
          <w:rFonts w:ascii="Georgia" w:eastAsia="Georgia" w:hAnsi="Georgia" w:cs="Georgia"/>
          <w:sz w:val="28"/>
          <w:szCs w:val="28"/>
        </w:rPr>
        <w:t xml:space="preserve"> los jueces de tutel</w:t>
      </w:r>
      <w:r w:rsidR="65C8FC98" w:rsidRPr="62BFA276">
        <w:rPr>
          <w:rFonts w:ascii="Georgia" w:eastAsia="Georgia" w:hAnsi="Georgia" w:cs="Georgia"/>
          <w:sz w:val="28"/>
          <w:szCs w:val="28"/>
        </w:rPr>
        <w:t>a a</w:t>
      </w:r>
      <w:r w:rsidR="2A9219E1" w:rsidRPr="62BFA276">
        <w:rPr>
          <w:rFonts w:ascii="Georgia" w:eastAsia="Georgia" w:hAnsi="Georgia" w:cs="Georgia"/>
          <w:sz w:val="28"/>
          <w:szCs w:val="28"/>
        </w:rPr>
        <w:t xml:space="preserve"> hacer un examen integral de las circunstancias alegadas y de los elementos de prueba obrantes en el trámite.</w:t>
      </w:r>
      <w:r w:rsidR="539FA741" w:rsidRPr="62BFA276">
        <w:rPr>
          <w:rFonts w:ascii="Georgia" w:eastAsia="Georgia" w:hAnsi="Georgia" w:cs="Georgia"/>
          <w:sz w:val="28"/>
          <w:szCs w:val="28"/>
        </w:rPr>
        <w:t xml:space="preserve"> Aquí, además del mutismo guardado por la accionada</w:t>
      </w:r>
      <w:r w:rsidR="008363F5">
        <w:rPr>
          <w:rFonts w:ascii="Georgia" w:eastAsia="Georgia" w:hAnsi="Georgia" w:cs="Georgia"/>
          <w:sz w:val="28"/>
          <w:szCs w:val="28"/>
        </w:rPr>
        <w:t xml:space="preserve"> que autoriza a aplicar la mencionada presunción, </w:t>
      </w:r>
      <w:r w:rsidR="539FA741" w:rsidRPr="62BFA276">
        <w:rPr>
          <w:rFonts w:ascii="Georgia" w:eastAsia="Georgia" w:hAnsi="Georgia" w:cs="Georgia"/>
          <w:sz w:val="28"/>
          <w:szCs w:val="28"/>
        </w:rPr>
        <w:t xml:space="preserve">existen </w:t>
      </w:r>
      <w:r w:rsidR="008363F5">
        <w:rPr>
          <w:rFonts w:ascii="Georgia" w:eastAsia="Georgia" w:hAnsi="Georgia" w:cs="Georgia"/>
          <w:sz w:val="28"/>
          <w:szCs w:val="28"/>
        </w:rPr>
        <w:t xml:space="preserve">otras circunstancias probadas que soportan la existencia del hecho base de la demanda, </w:t>
      </w:r>
      <w:r w:rsidR="1A51194C" w:rsidRPr="62BFA276">
        <w:rPr>
          <w:rFonts w:ascii="Georgia" w:eastAsia="Georgia" w:hAnsi="Georgia" w:cs="Georgia"/>
          <w:sz w:val="28"/>
          <w:szCs w:val="28"/>
        </w:rPr>
        <w:t>l</w:t>
      </w:r>
      <w:r w:rsidR="008363F5">
        <w:rPr>
          <w:rFonts w:ascii="Georgia" w:eastAsia="Georgia" w:hAnsi="Georgia" w:cs="Georgia"/>
          <w:sz w:val="28"/>
          <w:szCs w:val="28"/>
        </w:rPr>
        <w:t>a</w:t>
      </w:r>
      <w:r w:rsidR="1A51194C" w:rsidRPr="62BFA276">
        <w:rPr>
          <w:rFonts w:ascii="Georgia" w:eastAsia="Georgia" w:hAnsi="Georgia" w:cs="Georgia"/>
          <w:sz w:val="28"/>
          <w:szCs w:val="28"/>
        </w:rPr>
        <w:t>s cuales se pasan a enumera</w:t>
      </w:r>
      <w:r w:rsidR="5A470D70" w:rsidRPr="62BFA276">
        <w:rPr>
          <w:rFonts w:ascii="Georgia" w:eastAsia="Georgia" w:hAnsi="Georgia" w:cs="Georgia"/>
          <w:sz w:val="28"/>
          <w:szCs w:val="28"/>
        </w:rPr>
        <w:t>r</w:t>
      </w:r>
      <w:r w:rsidR="769E4E26" w:rsidRPr="62BFA276">
        <w:rPr>
          <w:rFonts w:ascii="Georgia" w:eastAsia="Georgia" w:hAnsi="Georgia" w:cs="Georgia"/>
          <w:sz w:val="28"/>
          <w:szCs w:val="28"/>
        </w:rPr>
        <w:t xml:space="preserve">: </w:t>
      </w:r>
    </w:p>
    <w:p w14:paraId="33B1C5B0" w14:textId="2BB3FEF2" w:rsidR="5FFA4A29" w:rsidRDefault="5FFA4A29" w:rsidP="62BFA276">
      <w:pPr>
        <w:pStyle w:val="Sinespaciado"/>
        <w:spacing w:line="360" w:lineRule="auto"/>
        <w:jc w:val="both"/>
        <w:rPr>
          <w:rFonts w:ascii="Georgia" w:eastAsia="Georgia" w:hAnsi="Georgia" w:cs="Georgia"/>
          <w:sz w:val="28"/>
          <w:szCs w:val="28"/>
        </w:rPr>
      </w:pPr>
    </w:p>
    <w:p w14:paraId="5A0B841E" w14:textId="27508CFB" w:rsidR="5FFA4A29" w:rsidRDefault="769E4E26" w:rsidP="62BFA276">
      <w:pPr>
        <w:pStyle w:val="Sinespaciado"/>
        <w:spacing w:line="360" w:lineRule="auto"/>
        <w:jc w:val="both"/>
        <w:rPr>
          <w:rFonts w:ascii="Georgia" w:eastAsia="Georgia" w:hAnsi="Georgia" w:cs="Georgia"/>
          <w:color w:val="000000" w:themeColor="text1"/>
          <w:sz w:val="28"/>
          <w:szCs w:val="28"/>
        </w:rPr>
      </w:pPr>
      <w:r w:rsidRPr="62BFA276">
        <w:rPr>
          <w:rFonts w:ascii="Georgia" w:eastAsia="Georgia" w:hAnsi="Georgia" w:cs="Georgia"/>
          <w:sz w:val="28"/>
          <w:szCs w:val="28"/>
        </w:rPr>
        <w:t>(</w:t>
      </w:r>
      <w:r w:rsidR="40BF01B9" w:rsidRPr="62BFA276">
        <w:rPr>
          <w:rFonts w:ascii="Georgia" w:eastAsia="Georgia" w:hAnsi="Georgia" w:cs="Georgia"/>
          <w:sz w:val="28"/>
          <w:szCs w:val="28"/>
        </w:rPr>
        <w:t>I</w:t>
      </w:r>
      <w:r w:rsidRPr="62BFA276">
        <w:rPr>
          <w:rFonts w:ascii="Georgia" w:eastAsia="Georgia" w:hAnsi="Georgia" w:cs="Georgia"/>
          <w:sz w:val="28"/>
          <w:szCs w:val="28"/>
        </w:rPr>
        <w:t>)</w:t>
      </w:r>
      <w:r w:rsidR="4C6009B0" w:rsidRPr="62BFA276">
        <w:rPr>
          <w:rFonts w:ascii="Georgia" w:eastAsia="Georgia" w:hAnsi="Georgia" w:cs="Georgia"/>
          <w:sz w:val="28"/>
          <w:szCs w:val="28"/>
        </w:rPr>
        <w:t xml:space="preserve"> </w:t>
      </w:r>
      <w:r w:rsidR="7FF6ABBB" w:rsidRPr="62BFA276">
        <w:rPr>
          <w:rFonts w:ascii="Georgia" w:eastAsia="Georgia" w:hAnsi="Georgia" w:cs="Georgia"/>
          <w:sz w:val="28"/>
          <w:szCs w:val="28"/>
        </w:rPr>
        <w:t>E</w:t>
      </w:r>
      <w:r w:rsidR="4C6009B0" w:rsidRPr="62BFA276">
        <w:rPr>
          <w:rFonts w:ascii="Georgia" w:eastAsia="Georgia" w:hAnsi="Georgia" w:cs="Georgia"/>
          <w:sz w:val="28"/>
          <w:szCs w:val="28"/>
        </w:rPr>
        <w:t>xiste prueba de que la entidad accionada emitió una respuesta a solicitud planteada por la sociedad actora</w:t>
      </w:r>
      <w:r w:rsidR="5F0C875F" w:rsidRPr="62BFA276">
        <w:rPr>
          <w:rFonts w:ascii="Georgia" w:eastAsia="Georgia" w:hAnsi="Georgia" w:cs="Georgia"/>
          <w:sz w:val="28"/>
          <w:szCs w:val="28"/>
        </w:rPr>
        <w:t>, pues, como ya se advirtiera, e</w:t>
      </w:r>
      <w:r w:rsidR="277A0138" w:rsidRPr="62BFA276">
        <w:rPr>
          <w:rFonts w:ascii="Georgia" w:eastAsia="Georgia" w:hAnsi="Georgia" w:cs="Georgia"/>
          <w:sz w:val="28"/>
          <w:szCs w:val="28"/>
        </w:rPr>
        <w:t>l respectivo</w:t>
      </w:r>
      <w:r w:rsidR="5F0C875F" w:rsidRPr="62BFA276">
        <w:rPr>
          <w:rFonts w:ascii="Georgia" w:eastAsia="Georgia" w:hAnsi="Georgia" w:cs="Georgia"/>
          <w:sz w:val="28"/>
          <w:szCs w:val="28"/>
        </w:rPr>
        <w:t xml:space="preserve"> oficio </w:t>
      </w:r>
      <w:r w:rsidR="10BD902C" w:rsidRPr="62BFA276">
        <w:rPr>
          <w:rFonts w:ascii="Georgia" w:eastAsia="Georgia" w:hAnsi="Georgia" w:cs="Georgia"/>
          <w:sz w:val="28"/>
          <w:szCs w:val="28"/>
        </w:rPr>
        <w:t xml:space="preserve">fue dirigido </w:t>
      </w:r>
      <w:r w:rsidR="5F0C875F" w:rsidRPr="62BFA276">
        <w:rPr>
          <w:rFonts w:ascii="Georgia" w:eastAsia="Georgia" w:hAnsi="Georgia" w:cs="Georgia"/>
          <w:color w:val="000000" w:themeColor="text1"/>
          <w:sz w:val="28"/>
          <w:szCs w:val="28"/>
        </w:rPr>
        <w:t>a</w:t>
      </w:r>
      <w:r w:rsidR="60481E4B" w:rsidRPr="62BFA276">
        <w:rPr>
          <w:rFonts w:ascii="Georgia" w:eastAsia="Georgia" w:hAnsi="Georgia" w:cs="Georgia"/>
          <w:color w:val="000000" w:themeColor="text1"/>
          <w:sz w:val="28"/>
          <w:szCs w:val="28"/>
        </w:rPr>
        <w:t xml:space="preserve"> su</w:t>
      </w:r>
      <w:r w:rsidR="5F0C875F" w:rsidRPr="62BFA276">
        <w:rPr>
          <w:rFonts w:ascii="Georgia" w:eastAsia="Georgia" w:hAnsi="Georgia" w:cs="Georgia"/>
          <w:color w:val="000000" w:themeColor="text1"/>
          <w:sz w:val="28"/>
          <w:szCs w:val="28"/>
        </w:rPr>
        <w:t xml:space="preserve"> representante legal</w:t>
      </w:r>
      <w:r w:rsidR="69CDA3FF" w:rsidRPr="62BFA276">
        <w:rPr>
          <w:rFonts w:ascii="Georgia" w:eastAsia="Georgia" w:hAnsi="Georgia" w:cs="Georgia"/>
          <w:color w:val="000000" w:themeColor="text1"/>
          <w:sz w:val="28"/>
          <w:szCs w:val="28"/>
        </w:rPr>
        <w:t>, lo que corrobora, al menos, el hecho de haberse elevado una solicitud.</w:t>
      </w:r>
    </w:p>
    <w:p w14:paraId="20FFD3AA" w14:textId="49E28F71" w:rsidR="5FFA4A29" w:rsidRDefault="5FFA4A29" w:rsidP="62BFA276">
      <w:pPr>
        <w:pStyle w:val="Sinespaciado"/>
        <w:spacing w:line="360" w:lineRule="auto"/>
        <w:jc w:val="both"/>
        <w:rPr>
          <w:rFonts w:ascii="Georgia" w:eastAsia="Georgia" w:hAnsi="Georgia" w:cs="Georgia"/>
          <w:color w:val="000000" w:themeColor="text1"/>
          <w:sz w:val="28"/>
          <w:szCs w:val="28"/>
        </w:rPr>
      </w:pPr>
    </w:p>
    <w:p w14:paraId="76C5D5C9" w14:textId="359769E4" w:rsidR="5FFA4A29" w:rsidRDefault="7216CEF9"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(II)</w:t>
      </w:r>
      <w:r w:rsidR="26EB014C" w:rsidRPr="62BFA276">
        <w:rPr>
          <w:rFonts w:ascii="Georgia" w:eastAsia="Georgia" w:hAnsi="Georgia" w:cs="Georgia"/>
          <w:sz w:val="28"/>
          <w:szCs w:val="28"/>
        </w:rPr>
        <w:t xml:space="preserve"> Aunque el contenido de esa contestación </w:t>
      </w:r>
      <w:r w:rsidR="50943B89" w:rsidRPr="62BFA276">
        <w:rPr>
          <w:rFonts w:ascii="Georgia" w:eastAsia="Georgia" w:hAnsi="Georgia" w:cs="Georgia"/>
          <w:sz w:val="28"/>
          <w:szCs w:val="28"/>
        </w:rPr>
        <w:t>difiere del asunto planteado por la accionante</w:t>
      </w:r>
      <w:r w:rsidR="71DC57A2" w:rsidRPr="62BFA276">
        <w:rPr>
          <w:rFonts w:ascii="Georgia" w:eastAsia="Georgia" w:hAnsi="Georgia" w:cs="Georgia"/>
          <w:sz w:val="28"/>
          <w:szCs w:val="28"/>
        </w:rPr>
        <w:t>,</w:t>
      </w:r>
      <w:r w:rsidR="50943B89" w:rsidRPr="62BFA276">
        <w:rPr>
          <w:rFonts w:ascii="Georgia" w:eastAsia="Georgia" w:hAnsi="Georgia" w:cs="Georgia"/>
          <w:sz w:val="28"/>
          <w:szCs w:val="28"/>
        </w:rPr>
        <w:t xml:space="preserve"> en cu</w:t>
      </w:r>
      <w:r w:rsidR="0D83B4D6" w:rsidRPr="62BFA276">
        <w:rPr>
          <w:rFonts w:ascii="Georgia" w:eastAsia="Georgia" w:hAnsi="Georgia" w:cs="Georgia"/>
          <w:sz w:val="28"/>
          <w:szCs w:val="28"/>
        </w:rPr>
        <w:t>a</w:t>
      </w:r>
      <w:r w:rsidR="50943B89" w:rsidRPr="62BFA276">
        <w:rPr>
          <w:rFonts w:ascii="Georgia" w:eastAsia="Georgia" w:hAnsi="Georgia" w:cs="Georgia"/>
          <w:sz w:val="28"/>
          <w:szCs w:val="28"/>
        </w:rPr>
        <w:t xml:space="preserve">nto hace referencia al vehículo de placas HNV-467 </w:t>
      </w:r>
      <w:r w:rsidR="3B15DEAF" w:rsidRPr="62BFA276">
        <w:rPr>
          <w:rFonts w:ascii="Georgia" w:eastAsia="Georgia" w:hAnsi="Georgia" w:cs="Georgia"/>
          <w:sz w:val="28"/>
          <w:szCs w:val="28"/>
        </w:rPr>
        <w:t>pese a que</w:t>
      </w:r>
      <w:r w:rsidR="10391ED1" w:rsidRPr="62BFA276">
        <w:rPr>
          <w:rFonts w:ascii="Georgia" w:eastAsia="Georgia" w:hAnsi="Georgia" w:cs="Georgia"/>
          <w:sz w:val="28"/>
          <w:szCs w:val="28"/>
        </w:rPr>
        <w:t xml:space="preserve"> el requerimiento</w:t>
      </w:r>
      <w:r w:rsidR="0FA22C0A" w:rsidRPr="62BFA276">
        <w:rPr>
          <w:rFonts w:ascii="Georgia" w:eastAsia="Georgia" w:hAnsi="Georgia" w:cs="Georgia"/>
          <w:sz w:val="28"/>
          <w:szCs w:val="28"/>
        </w:rPr>
        <w:t xml:space="preserve"> de corrección de datos</w:t>
      </w:r>
      <w:r w:rsidR="10391ED1" w:rsidRPr="62BFA276">
        <w:rPr>
          <w:rFonts w:ascii="Georgia" w:eastAsia="Georgia" w:hAnsi="Georgia" w:cs="Georgia"/>
          <w:sz w:val="28"/>
          <w:szCs w:val="28"/>
        </w:rPr>
        <w:t xml:space="preserve"> se hizo respecto al de placas LGS-924, </w:t>
      </w:r>
      <w:r w:rsidR="50943B89" w:rsidRPr="62BFA276">
        <w:rPr>
          <w:rFonts w:ascii="Georgia" w:eastAsia="Georgia" w:hAnsi="Georgia" w:cs="Georgia"/>
          <w:sz w:val="28"/>
          <w:szCs w:val="28"/>
        </w:rPr>
        <w:t xml:space="preserve">lo cierto es que </w:t>
      </w:r>
      <w:r w:rsidR="58C32E23" w:rsidRPr="62BFA276">
        <w:rPr>
          <w:rFonts w:ascii="Georgia" w:eastAsia="Georgia" w:hAnsi="Georgia" w:cs="Georgia"/>
          <w:sz w:val="28"/>
          <w:szCs w:val="28"/>
        </w:rPr>
        <w:t>tal circunstancia puede ser imputada</w:t>
      </w:r>
      <w:r w:rsidR="50943B89" w:rsidRPr="62BFA276">
        <w:rPr>
          <w:rFonts w:ascii="Georgia" w:eastAsia="Georgia" w:hAnsi="Georgia" w:cs="Georgia"/>
          <w:sz w:val="28"/>
          <w:szCs w:val="28"/>
        </w:rPr>
        <w:t xml:space="preserve"> a una especie de confusión </w:t>
      </w:r>
      <w:r w:rsidR="15EBE45D" w:rsidRPr="62BFA276">
        <w:rPr>
          <w:rFonts w:ascii="Georgia" w:eastAsia="Georgia" w:hAnsi="Georgia" w:cs="Georgia"/>
          <w:sz w:val="28"/>
          <w:szCs w:val="28"/>
        </w:rPr>
        <w:t xml:space="preserve">en que </w:t>
      </w:r>
      <w:r w:rsidR="7A012440" w:rsidRPr="62BFA276">
        <w:rPr>
          <w:rFonts w:ascii="Georgia" w:eastAsia="Georgia" w:hAnsi="Georgia" w:cs="Georgia"/>
          <w:sz w:val="28"/>
          <w:szCs w:val="28"/>
        </w:rPr>
        <w:t>incurrió la</w:t>
      </w:r>
      <w:r w:rsidR="50943B89" w:rsidRPr="62BFA276">
        <w:rPr>
          <w:rFonts w:ascii="Georgia" w:eastAsia="Georgia" w:hAnsi="Georgia" w:cs="Georgia"/>
          <w:sz w:val="28"/>
          <w:szCs w:val="28"/>
        </w:rPr>
        <w:t xml:space="preserve"> entidad demandada </w:t>
      </w:r>
      <w:r w:rsidR="0F82E42C" w:rsidRPr="62BFA276">
        <w:rPr>
          <w:rFonts w:ascii="Georgia" w:eastAsia="Georgia" w:hAnsi="Georgia" w:cs="Georgia"/>
          <w:sz w:val="28"/>
          <w:szCs w:val="28"/>
        </w:rPr>
        <w:t xml:space="preserve">ya que, </w:t>
      </w:r>
      <w:r w:rsidR="78C96A87" w:rsidRPr="62BFA276">
        <w:rPr>
          <w:rFonts w:ascii="Georgia" w:eastAsia="Georgia" w:hAnsi="Georgia" w:cs="Georgia"/>
          <w:sz w:val="28"/>
          <w:szCs w:val="28"/>
        </w:rPr>
        <w:t>de la lectura de la petición, se evidencia que se relacionan ambos automotores</w:t>
      </w:r>
      <w:r w:rsidR="6A67C849" w:rsidRPr="62BFA276">
        <w:rPr>
          <w:rFonts w:ascii="Georgia" w:eastAsia="Georgia" w:hAnsi="Georgia" w:cs="Georgia"/>
          <w:sz w:val="28"/>
          <w:szCs w:val="28"/>
        </w:rPr>
        <w:t>,</w:t>
      </w:r>
      <w:r w:rsidR="78C96A87" w:rsidRPr="62BFA276">
        <w:rPr>
          <w:rFonts w:ascii="Georgia" w:eastAsia="Georgia" w:hAnsi="Georgia" w:cs="Georgia"/>
          <w:sz w:val="28"/>
          <w:szCs w:val="28"/>
        </w:rPr>
        <w:t xml:space="preserve"> pero</w:t>
      </w:r>
      <w:r w:rsidR="73C031C5" w:rsidRPr="62BFA276">
        <w:rPr>
          <w:rFonts w:ascii="Georgia" w:eastAsia="Georgia" w:hAnsi="Georgia" w:cs="Georgia"/>
          <w:sz w:val="28"/>
          <w:szCs w:val="28"/>
        </w:rPr>
        <w:t xml:space="preserve"> respecto del primero se hizo</w:t>
      </w:r>
      <w:r w:rsidR="78C96A87" w:rsidRPr="62BFA276">
        <w:rPr>
          <w:rFonts w:ascii="Georgia" w:eastAsia="Georgia" w:hAnsi="Georgia" w:cs="Georgia"/>
          <w:sz w:val="28"/>
          <w:szCs w:val="28"/>
        </w:rPr>
        <w:t xml:space="preserve"> para simplemente</w:t>
      </w:r>
      <w:r w:rsidR="0F90B222" w:rsidRPr="62BFA276">
        <w:rPr>
          <w:rFonts w:ascii="Georgia" w:eastAsia="Georgia" w:hAnsi="Georgia" w:cs="Georgia"/>
          <w:sz w:val="28"/>
          <w:szCs w:val="28"/>
        </w:rPr>
        <w:t xml:space="preserve"> </w:t>
      </w:r>
      <w:r w:rsidR="78C96A87" w:rsidRPr="62BFA276">
        <w:rPr>
          <w:rFonts w:ascii="Georgia" w:eastAsia="Georgia" w:hAnsi="Georgia" w:cs="Georgia"/>
          <w:sz w:val="28"/>
          <w:szCs w:val="28"/>
        </w:rPr>
        <w:t>explicar que</w:t>
      </w:r>
      <w:r w:rsidR="6D8257EB" w:rsidRPr="62BFA276">
        <w:rPr>
          <w:rFonts w:ascii="Georgia" w:eastAsia="Georgia" w:hAnsi="Georgia" w:cs="Georgia"/>
          <w:sz w:val="28"/>
          <w:szCs w:val="28"/>
        </w:rPr>
        <w:t xml:space="preserve"> ese ese bien</w:t>
      </w:r>
      <w:r w:rsidR="7B77CDB3" w:rsidRPr="62BFA276">
        <w:rPr>
          <w:rFonts w:ascii="Georgia" w:eastAsia="Georgia" w:hAnsi="Georgia" w:cs="Georgia"/>
          <w:sz w:val="28"/>
          <w:szCs w:val="28"/>
        </w:rPr>
        <w:t xml:space="preserve"> es</w:t>
      </w:r>
      <w:r w:rsidR="6D8257EB" w:rsidRPr="62BFA276">
        <w:rPr>
          <w:rFonts w:ascii="Georgia" w:eastAsia="Georgia" w:hAnsi="Georgia" w:cs="Georgia"/>
          <w:sz w:val="28"/>
          <w:szCs w:val="28"/>
        </w:rPr>
        <w:t xml:space="preserve"> el que fue objeto de medidas cautelares y no el segundo de ellos.</w:t>
      </w:r>
      <w:r w:rsidR="78C96A87" w:rsidRPr="62BFA276">
        <w:rPr>
          <w:rFonts w:ascii="Georgia" w:eastAsia="Georgia" w:hAnsi="Georgia" w:cs="Georgia"/>
          <w:sz w:val="28"/>
          <w:szCs w:val="28"/>
        </w:rPr>
        <w:t xml:space="preserve"> </w:t>
      </w:r>
    </w:p>
    <w:p w14:paraId="186A97D5" w14:textId="48CB0B28" w:rsidR="5FFA4A29" w:rsidRDefault="5FFA4A29" w:rsidP="62BFA276">
      <w:pPr>
        <w:pStyle w:val="Sinespaciado"/>
        <w:spacing w:line="360" w:lineRule="auto"/>
        <w:jc w:val="both"/>
        <w:rPr>
          <w:rFonts w:ascii="Georgia" w:eastAsia="Georgia" w:hAnsi="Georgia" w:cs="Georgia"/>
          <w:sz w:val="28"/>
          <w:szCs w:val="28"/>
        </w:rPr>
      </w:pPr>
    </w:p>
    <w:p w14:paraId="6583109D" w14:textId="48E4BF21" w:rsidR="5FFA4A29" w:rsidRDefault="0D803523"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lastRenderedPageBreak/>
        <w:t xml:space="preserve">(III) </w:t>
      </w:r>
      <w:r w:rsidR="2F9E42FB" w:rsidRPr="62BFA276">
        <w:rPr>
          <w:rFonts w:ascii="Georgia" w:eastAsia="Georgia" w:hAnsi="Georgia" w:cs="Georgia"/>
          <w:sz w:val="28"/>
          <w:szCs w:val="28"/>
        </w:rPr>
        <w:t>Frente a lo anterior se puede ag</w:t>
      </w:r>
      <w:r w:rsidR="5B95F17B" w:rsidRPr="62BFA276">
        <w:rPr>
          <w:rFonts w:ascii="Georgia" w:eastAsia="Georgia" w:hAnsi="Georgia" w:cs="Georgia"/>
          <w:sz w:val="28"/>
          <w:szCs w:val="28"/>
        </w:rPr>
        <w:t>r</w:t>
      </w:r>
      <w:r w:rsidR="2F9E42FB" w:rsidRPr="62BFA276">
        <w:rPr>
          <w:rFonts w:ascii="Georgia" w:eastAsia="Georgia" w:hAnsi="Georgia" w:cs="Georgia"/>
          <w:sz w:val="28"/>
          <w:szCs w:val="28"/>
        </w:rPr>
        <w:t>egar</w:t>
      </w:r>
      <w:r w:rsidR="0E175EEA" w:rsidRPr="62BFA276">
        <w:rPr>
          <w:rFonts w:ascii="Georgia" w:eastAsia="Georgia" w:hAnsi="Georgia" w:cs="Georgia"/>
          <w:sz w:val="28"/>
          <w:szCs w:val="28"/>
        </w:rPr>
        <w:t xml:space="preserve"> que</w:t>
      </w:r>
      <w:r w:rsidR="2F9E42FB" w:rsidRPr="62BFA276">
        <w:rPr>
          <w:rFonts w:ascii="Georgia" w:eastAsia="Georgia" w:hAnsi="Georgia" w:cs="Georgia"/>
          <w:sz w:val="28"/>
          <w:szCs w:val="28"/>
        </w:rPr>
        <w:t xml:space="preserve"> si la </w:t>
      </w:r>
      <w:r w:rsidR="42EA42E1" w:rsidRPr="62BFA276">
        <w:rPr>
          <w:rFonts w:ascii="Georgia" w:eastAsia="Georgia" w:hAnsi="Georgia" w:cs="Georgia"/>
          <w:sz w:val="28"/>
          <w:szCs w:val="28"/>
        </w:rPr>
        <w:t>sociedad</w:t>
      </w:r>
      <w:r w:rsidR="2F9E42FB" w:rsidRPr="62BFA276">
        <w:rPr>
          <w:rFonts w:ascii="Georgia" w:eastAsia="Georgia" w:hAnsi="Georgia" w:cs="Georgia"/>
          <w:sz w:val="28"/>
          <w:szCs w:val="28"/>
        </w:rPr>
        <w:t xml:space="preserve"> acciona</w:t>
      </w:r>
      <w:r w:rsidR="71F2176B" w:rsidRPr="62BFA276">
        <w:rPr>
          <w:rFonts w:ascii="Georgia" w:eastAsia="Georgia" w:hAnsi="Georgia" w:cs="Georgia"/>
          <w:sz w:val="28"/>
          <w:szCs w:val="28"/>
        </w:rPr>
        <w:t>nte figura como</w:t>
      </w:r>
      <w:r w:rsidR="2F9E42FB" w:rsidRPr="62BFA276">
        <w:rPr>
          <w:rFonts w:ascii="Georgia" w:eastAsia="Georgia" w:hAnsi="Georgia" w:cs="Georgia"/>
          <w:sz w:val="28"/>
          <w:szCs w:val="28"/>
        </w:rPr>
        <w:t xml:space="preserve"> propietaria del </w:t>
      </w:r>
      <w:r w:rsidR="09A4EBD7" w:rsidRPr="62BFA276">
        <w:rPr>
          <w:rFonts w:ascii="Georgia" w:eastAsia="Georgia" w:hAnsi="Georgia" w:cs="Georgia"/>
          <w:sz w:val="28"/>
          <w:szCs w:val="28"/>
        </w:rPr>
        <w:t>automotor de placas LGS-924, tal como se encuentra consignado en el registro único de tránsito aportado con la demanda</w:t>
      </w:r>
      <w:r w:rsidR="5FFA4A29" w:rsidRPr="62BFA276">
        <w:rPr>
          <w:rFonts w:ascii="Georgia" w:eastAsia="Georgia" w:hAnsi="Georgia" w:cs="Georgia"/>
          <w:sz w:val="28"/>
          <w:szCs w:val="28"/>
          <w:vertAlign w:val="superscript"/>
        </w:rPr>
        <w:footnoteReference w:id="10"/>
      </w:r>
      <w:r w:rsidR="09A4EBD7" w:rsidRPr="62BFA276">
        <w:rPr>
          <w:rFonts w:ascii="Georgia" w:eastAsia="Georgia" w:hAnsi="Georgia" w:cs="Georgia"/>
          <w:sz w:val="28"/>
          <w:szCs w:val="28"/>
        </w:rPr>
        <w:t>,</w:t>
      </w:r>
      <w:r w:rsidR="360A5E7B" w:rsidRPr="62BFA276">
        <w:rPr>
          <w:rFonts w:ascii="Georgia" w:eastAsia="Georgia" w:hAnsi="Georgia" w:cs="Georgia"/>
          <w:sz w:val="28"/>
          <w:szCs w:val="28"/>
        </w:rPr>
        <w:t xml:space="preserve"> y ha manifestado su inconformidad con las inmovilizaciones de las que ha sido objeto por cuenta de</w:t>
      </w:r>
      <w:r w:rsidR="1EDC122B" w:rsidRPr="62BFA276">
        <w:rPr>
          <w:rFonts w:ascii="Georgia" w:eastAsia="Georgia" w:hAnsi="Georgia" w:cs="Georgia"/>
          <w:sz w:val="28"/>
          <w:szCs w:val="28"/>
        </w:rPr>
        <w:t xml:space="preserve"> tales</w:t>
      </w:r>
      <w:r w:rsidR="360A5E7B" w:rsidRPr="62BFA276">
        <w:rPr>
          <w:rFonts w:ascii="Georgia" w:eastAsia="Georgia" w:hAnsi="Georgia" w:cs="Georgia"/>
          <w:sz w:val="28"/>
          <w:szCs w:val="28"/>
        </w:rPr>
        <w:t xml:space="preserve"> medidas cautelares,</w:t>
      </w:r>
      <w:r w:rsidR="09A4EBD7" w:rsidRPr="62BFA276">
        <w:rPr>
          <w:rFonts w:ascii="Georgia" w:eastAsia="Georgia" w:hAnsi="Georgia" w:cs="Georgia"/>
          <w:sz w:val="28"/>
          <w:szCs w:val="28"/>
        </w:rPr>
        <w:t xml:space="preserve"> </w:t>
      </w:r>
      <w:r w:rsidR="1D099886" w:rsidRPr="62BFA276">
        <w:rPr>
          <w:rFonts w:ascii="Georgia" w:eastAsia="Georgia" w:hAnsi="Georgia" w:cs="Georgia"/>
          <w:sz w:val="28"/>
          <w:szCs w:val="28"/>
        </w:rPr>
        <w:t>no se hace patente qué interés tendría en</w:t>
      </w:r>
      <w:r w:rsidR="5620C6F6" w:rsidRPr="62BFA276">
        <w:rPr>
          <w:rFonts w:ascii="Georgia" w:eastAsia="Georgia" w:hAnsi="Georgia" w:cs="Georgia"/>
          <w:sz w:val="28"/>
          <w:szCs w:val="28"/>
        </w:rPr>
        <w:t xml:space="preserve"> el estado del</w:t>
      </w:r>
      <w:r w:rsidR="1D099886" w:rsidRPr="62BFA276">
        <w:rPr>
          <w:rFonts w:ascii="Georgia" w:eastAsia="Georgia" w:hAnsi="Georgia" w:cs="Georgia"/>
          <w:sz w:val="28"/>
          <w:szCs w:val="28"/>
        </w:rPr>
        <w:t xml:space="preserve"> </w:t>
      </w:r>
      <w:r w:rsidR="430A9A54" w:rsidRPr="62BFA276">
        <w:rPr>
          <w:rFonts w:ascii="Georgia" w:eastAsia="Georgia" w:hAnsi="Georgia" w:cs="Georgia"/>
          <w:sz w:val="28"/>
          <w:szCs w:val="28"/>
        </w:rPr>
        <w:t xml:space="preserve">otro </w:t>
      </w:r>
      <w:r w:rsidR="1D099886" w:rsidRPr="62BFA276">
        <w:rPr>
          <w:rFonts w:ascii="Georgia" w:eastAsia="Georgia" w:hAnsi="Georgia" w:cs="Georgia"/>
          <w:sz w:val="28"/>
          <w:szCs w:val="28"/>
        </w:rPr>
        <w:t>vehículo de placas</w:t>
      </w:r>
      <w:r w:rsidR="4A1A6B5F" w:rsidRPr="62BFA276">
        <w:rPr>
          <w:rFonts w:ascii="Georgia" w:eastAsia="Georgia" w:hAnsi="Georgia" w:cs="Georgia"/>
          <w:sz w:val="28"/>
          <w:szCs w:val="28"/>
        </w:rPr>
        <w:t xml:space="preserve"> HNV-467</w:t>
      </w:r>
      <w:r w:rsidR="1E3DCFDC" w:rsidRPr="62BFA276">
        <w:rPr>
          <w:rFonts w:ascii="Georgia" w:eastAsia="Georgia" w:hAnsi="Georgia" w:cs="Georgia"/>
          <w:sz w:val="28"/>
          <w:szCs w:val="28"/>
        </w:rPr>
        <w:t>, de ahí que se pueda presumir que su solicitud no podría tener por objeto la corrección de los datos de este último sino de aquel.</w:t>
      </w:r>
    </w:p>
    <w:p w14:paraId="26B3B9A2" w14:textId="488E82BC" w:rsidR="5FFA4A29" w:rsidRDefault="5FFA4A29" w:rsidP="62BFA276">
      <w:pPr>
        <w:pStyle w:val="Sinespaciado"/>
        <w:spacing w:line="360" w:lineRule="auto"/>
        <w:jc w:val="both"/>
        <w:rPr>
          <w:rFonts w:ascii="Georgia" w:eastAsia="Georgia" w:hAnsi="Georgia" w:cs="Georgia"/>
          <w:sz w:val="28"/>
          <w:szCs w:val="28"/>
        </w:rPr>
      </w:pPr>
    </w:p>
    <w:p w14:paraId="0F47A61A" w14:textId="014AD2C8" w:rsidR="5FFA4A29" w:rsidRDefault="6737D84D"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En otras palabras, si el propósito de la parte actora es adecuar las bases de da</w:t>
      </w:r>
      <w:r w:rsidR="5480B63D" w:rsidRPr="62BFA276">
        <w:rPr>
          <w:rFonts w:ascii="Georgia" w:eastAsia="Georgia" w:hAnsi="Georgia" w:cs="Georgia"/>
          <w:sz w:val="28"/>
          <w:szCs w:val="28"/>
        </w:rPr>
        <w:t>tos de la Policía Nacional sobre el vehículo de su propiedad, no es comprensible la razón por la cual elevara una solicitud para que se hiciera lo propio</w:t>
      </w:r>
      <w:r w:rsidR="4F4C7937" w:rsidRPr="62BFA276">
        <w:rPr>
          <w:rFonts w:ascii="Georgia" w:eastAsia="Georgia" w:hAnsi="Georgia" w:cs="Georgia"/>
          <w:sz w:val="28"/>
          <w:szCs w:val="28"/>
        </w:rPr>
        <w:t>,</w:t>
      </w:r>
      <w:r w:rsidR="5480B63D" w:rsidRPr="62BFA276">
        <w:rPr>
          <w:rFonts w:ascii="Georgia" w:eastAsia="Georgia" w:hAnsi="Georgia" w:cs="Georgia"/>
          <w:sz w:val="28"/>
          <w:szCs w:val="28"/>
        </w:rPr>
        <w:t xml:space="preserve"> pero respecto de otro automotor</w:t>
      </w:r>
      <w:r w:rsidR="08047C44" w:rsidRPr="62BFA276">
        <w:rPr>
          <w:rFonts w:ascii="Georgia" w:eastAsia="Georgia" w:hAnsi="Georgia" w:cs="Georgia"/>
          <w:sz w:val="28"/>
          <w:szCs w:val="28"/>
        </w:rPr>
        <w:t>.</w:t>
      </w:r>
      <w:r w:rsidRPr="62BFA276">
        <w:rPr>
          <w:rFonts w:ascii="Georgia" w:eastAsia="Georgia" w:hAnsi="Georgia" w:cs="Georgia"/>
          <w:sz w:val="28"/>
          <w:szCs w:val="28"/>
        </w:rPr>
        <w:t xml:space="preserve"> </w:t>
      </w:r>
    </w:p>
    <w:p w14:paraId="4240CBF2" w14:textId="4A23CA1D" w:rsidR="5FFA4A29" w:rsidRDefault="5FFA4A29" w:rsidP="62BFA276">
      <w:pPr>
        <w:pStyle w:val="Sinespaciado"/>
        <w:spacing w:line="360" w:lineRule="auto"/>
        <w:jc w:val="both"/>
        <w:rPr>
          <w:rFonts w:ascii="Georgia" w:eastAsia="Georgia" w:hAnsi="Georgia" w:cs="Georgia"/>
          <w:sz w:val="28"/>
          <w:szCs w:val="28"/>
        </w:rPr>
      </w:pPr>
    </w:p>
    <w:p w14:paraId="29160CF2" w14:textId="0746E388" w:rsidR="5FFA4A29" w:rsidRDefault="3AF06A6D"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 xml:space="preserve">(IV) </w:t>
      </w:r>
      <w:r w:rsidR="3CE1FED6" w:rsidRPr="62BFA276">
        <w:rPr>
          <w:rFonts w:ascii="Georgia" w:eastAsia="Georgia" w:hAnsi="Georgia" w:cs="Georgia"/>
          <w:sz w:val="28"/>
          <w:szCs w:val="28"/>
        </w:rPr>
        <w:t>E</w:t>
      </w:r>
      <w:r w:rsidRPr="62BFA276">
        <w:rPr>
          <w:rFonts w:ascii="Georgia" w:eastAsia="Georgia" w:hAnsi="Georgia" w:cs="Georgia"/>
          <w:sz w:val="28"/>
          <w:szCs w:val="28"/>
        </w:rPr>
        <w:t xml:space="preserve">l interregno que separa la presunta presentación de la solicitud (que tuvo lugar el 22 de agosto de 2024) y la respuesta (emitida el </w:t>
      </w:r>
      <w:r w:rsidRPr="62BFA276">
        <w:rPr>
          <w:rFonts w:ascii="Georgia" w:eastAsia="Georgia" w:hAnsi="Georgia" w:cs="Georgia"/>
          <w:color w:val="000000" w:themeColor="text1"/>
          <w:sz w:val="28"/>
          <w:szCs w:val="28"/>
        </w:rPr>
        <w:t>08 de septiembre de 2024)</w:t>
      </w:r>
      <w:r w:rsidRPr="62BFA276">
        <w:rPr>
          <w:rFonts w:ascii="Georgia" w:eastAsia="Georgia" w:hAnsi="Georgia" w:cs="Georgia"/>
          <w:sz w:val="28"/>
          <w:szCs w:val="28"/>
        </w:rPr>
        <w:t>,</w:t>
      </w:r>
      <w:r w:rsidR="0371D466" w:rsidRPr="62BFA276">
        <w:rPr>
          <w:rFonts w:ascii="Georgia" w:eastAsia="Georgia" w:hAnsi="Georgia" w:cs="Georgia"/>
          <w:sz w:val="28"/>
          <w:szCs w:val="28"/>
        </w:rPr>
        <w:t xml:space="preserve"> es de once días, es decir que se está dentro del término legal de quince días para contestar</w:t>
      </w:r>
      <w:r w:rsidR="46C241DE" w:rsidRPr="62BFA276">
        <w:rPr>
          <w:rFonts w:ascii="Georgia" w:eastAsia="Georgia" w:hAnsi="Georgia" w:cs="Georgia"/>
          <w:sz w:val="28"/>
          <w:szCs w:val="28"/>
        </w:rPr>
        <w:t>,</w:t>
      </w:r>
      <w:r w:rsidR="0371D466" w:rsidRPr="62BFA276">
        <w:rPr>
          <w:rFonts w:ascii="Georgia" w:eastAsia="Georgia" w:hAnsi="Georgia" w:cs="Georgia"/>
          <w:sz w:val="28"/>
          <w:szCs w:val="28"/>
        </w:rPr>
        <w:t xml:space="preserve"> </w:t>
      </w:r>
      <w:r w:rsidR="2BDDE694" w:rsidRPr="62BFA276">
        <w:rPr>
          <w:rFonts w:ascii="Georgia" w:eastAsia="Georgia" w:hAnsi="Georgia" w:cs="Georgia"/>
          <w:sz w:val="28"/>
          <w:szCs w:val="28"/>
        </w:rPr>
        <w:t xml:space="preserve">lo que permite también establecer que entre ambas existe conexidad. </w:t>
      </w:r>
    </w:p>
    <w:p w14:paraId="23B77781" w14:textId="67069CA0" w:rsidR="5FFA4A29" w:rsidRDefault="5FFA4A29" w:rsidP="62BFA276">
      <w:pPr>
        <w:pStyle w:val="Sinespaciado"/>
        <w:spacing w:line="360" w:lineRule="auto"/>
        <w:jc w:val="both"/>
        <w:rPr>
          <w:rFonts w:ascii="Georgia" w:eastAsia="Georgia" w:hAnsi="Georgia" w:cs="Georgia"/>
          <w:sz w:val="28"/>
          <w:szCs w:val="28"/>
        </w:rPr>
      </w:pPr>
    </w:p>
    <w:p w14:paraId="55E90C98" w14:textId="6A485ABE" w:rsidR="5FFA4A29" w:rsidRDefault="2BDDE694"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sz w:val="28"/>
          <w:szCs w:val="28"/>
        </w:rPr>
        <w:t xml:space="preserve">Por todo lo hasta aquí referido, </w:t>
      </w:r>
      <w:r w:rsidR="0AAED336" w:rsidRPr="62BFA276">
        <w:rPr>
          <w:rFonts w:ascii="Georgia" w:eastAsia="Georgia" w:hAnsi="Georgia" w:cs="Georgia"/>
          <w:sz w:val="28"/>
          <w:szCs w:val="28"/>
        </w:rPr>
        <w:t>se puede concluir que el hecho de la demanda, según el cual la aludida so</w:t>
      </w:r>
      <w:r w:rsidR="19747B70" w:rsidRPr="62BFA276">
        <w:rPr>
          <w:rFonts w:ascii="Georgia" w:eastAsia="Georgia" w:hAnsi="Georgia" w:cs="Georgia"/>
          <w:sz w:val="28"/>
          <w:szCs w:val="28"/>
        </w:rPr>
        <w:t xml:space="preserve">licitud de corrección de los datos del automotor de placas LGS-924, debe presumirse cierto </w:t>
      </w:r>
      <w:r w:rsidR="0AAED336" w:rsidRPr="62BFA276">
        <w:rPr>
          <w:rFonts w:ascii="Georgia" w:eastAsia="Georgia" w:hAnsi="Georgia" w:cs="Georgia"/>
          <w:sz w:val="28"/>
          <w:szCs w:val="28"/>
        </w:rPr>
        <w:t>debido a la falta de contestación a la demanda de tutela</w:t>
      </w:r>
      <w:r w:rsidR="45F72751" w:rsidRPr="62BFA276">
        <w:rPr>
          <w:rFonts w:ascii="Georgia" w:eastAsia="Georgia" w:hAnsi="Georgia" w:cs="Georgia"/>
          <w:sz w:val="28"/>
          <w:szCs w:val="28"/>
        </w:rPr>
        <w:t xml:space="preserve">, </w:t>
      </w:r>
      <w:r w:rsidR="10F533AE" w:rsidRPr="62BFA276">
        <w:rPr>
          <w:rFonts w:ascii="Georgia" w:eastAsia="Georgia" w:hAnsi="Georgia" w:cs="Georgia"/>
          <w:sz w:val="28"/>
          <w:szCs w:val="28"/>
        </w:rPr>
        <w:t>así como</w:t>
      </w:r>
      <w:r w:rsidR="45F72751" w:rsidRPr="62BFA276">
        <w:rPr>
          <w:rFonts w:ascii="Georgia" w:eastAsia="Georgia" w:hAnsi="Georgia" w:cs="Georgia"/>
          <w:sz w:val="28"/>
          <w:szCs w:val="28"/>
        </w:rPr>
        <w:t xml:space="preserve"> la</w:t>
      </w:r>
      <w:r w:rsidR="0AAED336" w:rsidRPr="62BFA276">
        <w:rPr>
          <w:rFonts w:ascii="Georgia" w:eastAsia="Georgia" w:hAnsi="Georgia" w:cs="Georgia"/>
          <w:sz w:val="28"/>
          <w:szCs w:val="28"/>
        </w:rPr>
        <w:t xml:space="preserve"> existencia </w:t>
      </w:r>
      <w:r w:rsidR="00B60124">
        <w:rPr>
          <w:rFonts w:ascii="Georgia" w:eastAsia="Georgia" w:hAnsi="Georgia" w:cs="Georgia"/>
          <w:sz w:val="28"/>
          <w:szCs w:val="28"/>
        </w:rPr>
        <w:t xml:space="preserve">de otras circunstancias que ratifican </w:t>
      </w:r>
      <w:r w:rsidR="6BDCE733" w:rsidRPr="62BFA276">
        <w:rPr>
          <w:rFonts w:ascii="Georgia" w:eastAsia="Georgia" w:hAnsi="Georgia" w:cs="Georgia"/>
          <w:sz w:val="28"/>
          <w:szCs w:val="28"/>
        </w:rPr>
        <w:t>la ocurrencia de esa situación fáctica</w:t>
      </w:r>
      <w:r w:rsidR="04D958E9" w:rsidRPr="62BFA276">
        <w:rPr>
          <w:rFonts w:ascii="Georgia" w:eastAsia="Georgia" w:hAnsi="Georgia" w:cs="Georgia"/>
          <w:sz w:val="28"/>
          <w:szCs w:val="28"/>
        </w:rPr>
        <w:t>.</w:t>
      </w:r>
      <w:r w:rsidR="0AAED336" w:rsidRPr="62BFA276">
        <w:rPr>
          <w:rFonts w:ascii="Georgia" w:eastAsia="Georgia" w:hAnsi="Georgia" w:cs="Georgia"/>
          <w:sz w:val="28"/>
          <w:szCs w:val="28"/>
        </w:rPr>
        <w:t xml:space="preserve"> </w:t>
      </w:r>
    </w:p>
    <w:p w14:paraId="4D46685A" w14:textId="385C202E" w:rsidR="5FFA4A29" w:rsidRDefault="5FFA4A29" w:rsidP="62BFA276">
      <w:pPr>
        <w:pStyle w:val="Sinespaciado"/>
        <w:spacing w:line="360" w:lineRule="auto"/>
        <w:jc w:val="both"/>
        <w:rPr>
          <w:rFonts w:ascii="Georgia" w:eastAsia="Georgia" w:hAnsi="Georgia" w:cs="Georgia"/>
          <w:sz w:val="28"/>
          <w:szCs w:val="28"/>
        </w:rPr>
      </w:pPr>
    </w:p>
    <w:p w14:paraId="0FA061B8" w14:textId="1F1B19B5" w:rsidR="5FFA4A29" w:rsidRDefault="0AAED336" w:rsidP="62BFA276">
      <w:pPr>
        <w:pStyle w:val="Sinespaciado"/>
        <w:spacing w:line="360" w:lineRule="auto"/>
        <w:jc w:val="both"/>
        <w:rPr>
          <w:rFonts w:ascii="Georgia" w:eastAsia="Georgia" w:hAnsi="Georgia" w:cs="Georgia"/>
          <w:sz w:val="28"/>
          <w:szCs w:val="28"/>
        </w:rPr>
      </w:pPr>
      <w:r w:rsidRPr="62BFA276">
        <w:rPr>
          <w:rFonts w:ascii="Georgia" w:eastAsia="Georgia" w:hAnsi="Georgia" w:cs="Georgia"/>
          <w:b/>
          <w:bCs/>
          <w:sz w:val="28"/>
          <w:szCs w:val="28"/>
        </w:rPr>
        <w:t xml:space="preserve">7. </w:t>
      </w:r>
      <w:r w:rsidRPr="62BFA276">
        <w:rPr>
          <w:rFonts w:ascii="Georgia" w:eastAsia="Georgia" w:hAnsi="Georgia" w:cs="Georgia"/>
          <w:sz w:val="28"/>
          <w:szCs w:val="28"/>
        </w:rPr>
        <w:t xml:space="preserve">Aclarado lo anterior </w:t>
      </w:r>
      <w:r w:rsidR="5CA6CB0C" w:rsidRPr="62BFA276">
        <w:rPr>
          <w:rFonts w:ascii="Georgia" w:eastAsia="Georgia" w:hAnsi="Georgia" w:cs="Georgia"/>
          <w:sz w:val="28"/>
          <w:szCs w:val="28"/>
        </w:rPr>
        <w:t xml:space="preserve">resta por señalar que, </w:t>
      </w:r>
      <w:r w:rsidR="3680C8A6" w:rsidRPr="62BFA276">
        <w:rPr>
          <w:rFonts w:ascii="Georgia" w:eastAsia="Georgia" w:hAnsi="Georgia" w:cs="Georgia"/>
          <w:sz w:val="28"/>
          <w:szCs w:val="28"/>
        </w:rPr>
        <w:t xml:space="preserve">dando el entendimiento al caso que a estas alturas se tiene, la respuesta a la solicitud es a todas luces </w:t>
      </w:r>
      <w:r w:rsidR="00D42C99">
        <w:rPr>
          <w:rFonts w:ascii="Georgia" w:eastAsia="Georgia" w:hAnsi="Georgia" w:cs="Georgia"/>
          <w:sz w:val="28"/>
          <w:szCs w:val="28"/>
        </w:rPr>
        <w:t>incongruente</w:t>
      </w:r>
      <w:r w:rsidR="3680C8A6" w:rsidRPr="62BFA276">
        <w:rPr>
          <w:rFonts w:ascii="Georgia" w:eastAsia="Georgia" w:hAnsi="Georgia" w:cs="Georgia"/>
          <w:sz w:val="28"/>
          <w:szCs w:val="28"/>
        </w:rPr>
        <w:t xml:space="preserve"> pues</w:t>
      </w:r>
      <w:r w:rsidR="4D7026E9" w:rsidRPr="62BFA276">
        <w:rPr>
          <w:rFonts w:ascii="Georgia" w:eastAsia="Georgia" w:hAnsi="Georgia" w:cs="Georgia"/>
          <w:sz w:val="28"/>
          <w:szCs w:val="28"/>
        </w:rPr>
        <w:t>,</w:t>
      </w:r>
      <w:r w:rsidR="3680C8A6" w:rsidRPr="62BFA276">
        <w:rPr>
          <w:rFonts w:ascii="Georgia" w:eastAsia="Georgia" w:hAnsi="Georgia" w:cs="Georgia"/>
          <w:sz w:val="28"/>
          <w:szCs w:val="28"/>
        </w:rPr>
        <w:t xml:space="preserve"> se </w:t>
      </w:r>
      <w:r w:rsidR="569D4000" w:rsidRPr="62BFA276">
        <w:rPr>
          <w:rFonts w:ascii="Georgia" w:eastAsia="Georgia" w:hAnsi="Georgia" w:cs="Georgia"/>
          <w:sz w:val="28"/>
          <w:szCs w:val="28"/>
        </w:rPr>
        <w:t>reitera</w:t>
      </w:r>
      <w:r w:rsidR="6BAAB58E" w:rsidRPr="62BFA276">
        <w:rPr>
          <w:rFonts w:ascii="Georgia" w:eastAsia="Georgia" w:hAnsi="Georgia" w:cs="Georgia"/>
          <w:sz w:val="28"/>
          <w:szCs w:val="28"/>
        </w:rPr>
        <w:t>,</w:t>
      </w:r>
      <w:r w:rsidR="3680C8A6" w:rsidRPr="62BFA276">
        <w:rPr>
          <w:rFonts w:ascii="Georgia" w:eastAsia="Georgia" w:hAnsi="Georgia" w:cs="Georgia"/>
          <w:sz w:val="28"/>
          <w:szCs w:val="28"/>
        </w:rPr>
        <w:t xml:space="preserve"> hace referencia a un vehículo automotor distinto al que </w:t>
      </w:r>
      <w:r w:rsidR="00D42C99">
        <w:rPr>
          <w:rFonts w:ascii="Georgia" w:eastAsia="Georgia" w:hAnsi="Georgia" w:cs="Georgia"/>
          <w:sz w:val="28"/>
          <w:szCs w:val="28"/>
        </w:rPr>
        <w:t>fue</w:t>
      </w:r>
      <w:r w:rsidR="3680C8A6" w:rsidRPr="62BFA276">
        <w:rPr>
          <w:rFonts w:ascii="Georgia" w:eastAsia="Georgia" w:hAnsi="Georgia" w:cs="Georgia"/>
          <w:sz w:val="28"/>
          <w:szCs w:val="28"/>
        </w:rPr>
        <w:t xml:space="preserve"> objeto de </w:t>
      </w:r>
      <w:r w:rsidR="00D42C99">
        <w:rPr>
          <w:rFonts w:ascii="Georgia" w:eastAsia="Georgia" w:hAnsi="Georgia" w:cs="Georgia"/>
          <w:sz w:val="28"/>
          <w:szCs w:val="28"/>
        </w:rPr>
        <w:t>l</w:t>
      </w:r>
      <w:r w:rsidR="4F60DD32" w:rsidRPr="62BFA276">
        <w:rPr>
          <w:rFonts w:ascii="Georgia" w:eastAsia="Georgia" w:hAnsi="Georgia" w:cs="Georgia"/>
          <w:sz w:val="28"/>
          <w:szCs w:val="28"/>
        </w:rPr>
        <w:t xml:space="preserve">a </w:t>
      </w:r>
      <w:r w:rsidR="3680C8A6" w:rsidRPr="62BFA276">
        <w:rPr>
          <w:rFonts w:ascii="Georgia" w:eastAsia="Georgia" w:hAnsi="Georgia" w:cs="Georgia"/>
          <w:sz w:val="28"/>
          <w:szCs w:val="28"/>
        </w:rPr>
        <w:t>petición</w:t>
      </w:r>
      <w:r w:rsidR="184F33B7" w:rsidRPr="62BFA276">
        <w:rPr>
          <w:rFonts w:ascii="Georgia" w:eastAsia="Georgia" w:hAnsi="Georgia" w:cs="Georgia"/>
          <w:sz w:val="28"/>
          <w:szCs w:val="28"/>
        </w:rPr>
        <w:t>.</w:t>
      </w:r>
    </w:p>
    <w:p w14:paraId="749EC68D" w14:textId="06AA4F20" w:rsidR="5FFA4A29" w:rsidRDefault="5FFA4A29" w:rsidP="62BFA276">
      <w:pPr>
        <w:pStyle w:val="Sinespaciado"/>
        <w:spacing w:line="360" w:lineRule="auto"/>
        <w:jc w:val="both"/>
        <w:rPr>
          <w:rFonts w:ascii="Georgia" w:eastAsia="Georgia" w:hAnsi="Georgia" w:cs="Georgia"/>
          <w:sz w:val="28"/>
          <w:szCs w:val="28"/>
        </w:rPr>
      </w:pPr>
    </w:p>
    <w:p w14:paraId="3493E0CF" w14:textId="0511E1E5" w:rsidR="5FFA4A29" w:rsidRDefault="184F33B7" w:rsidP="62BFA276">
      <w:pPr>
        <w:pStyle w:val="Sinespaciado"/>
        <w:spacing w:line="360" w:lineRule="auto"/>
        <w:jc w:val="both"/>
        <w:rPr>
          <w:rFonts w:ascii="Georgia" w:eastAsia="Georgia" w:hAnsi="Georgia" w:cs="Georgia"/>
          <w:color w:val="000000" w:themeColor="text1"/>
          <w:sz w:val="28"/>
          <w:szCs w:val="28"/>
          <w:lang w:val="es-CO"/>
        </w:rPr>
      </w:pPr>
      <w:r w:rsidRPr="62BFA276">
        <w:rPr>
          <w:rFonts w:ascii="Georgia" w:eastAsia="Georgia" w:hAnsi="Georgia" w:cs="Georgia"/>
          <w:sz w:val="28"/>
          <w:szCs w:val="28"/>
        </w:rPr>
        <w:lastRenderedPageBreak/>
        <w:t xml:space="preserve">De ahí que </w:t>
      </w:r>
      <w:r w:rsidR="73C04E12" w:rsidRPr="62BFA276">
        <w:rPr>
          <w:rFonts w:ascii="Georgia" w:eastAsia="Georgia" w:hAnsi="Georgia" w:cs="Georgia"/>
          <w:sz w:val="28"/>
          <w:szCs w:val="28"/>
        </w:rPr>
        <w:t>la entidad convocada esté en franco desconocimiento del derecho a realizar peticiones respetuosas, como quiera que emitió una comunicación que lejos de definir el fond</w:t>
      </w:r>
      <w:r w:rsidR="21E6C80A" w:rsidRPr="62BFA276">
        <w:rPr>
          <w:rFonts w:ascii="Georgia" w:eastAsia="Georgia" w:hAnsi="Georgia" w:cs="Georgia"/>
          <w:sz w:val="28"/>
          <w:szCs w:val="28"/>
        </w:rPr>
        <w:t>o del asunto, se advierte</w:t>
      </w:r>
      <w:r w:rsidR="73C04E12" w:rsidRPr="62BFA276">
        <w:rPr>
          <w:rFonts w:ascii="Georgia" w:eastAsia="Georgia" w:hAnsi="Georgia" w:cs="Georgia"/>
          <w:sz w:val="28"/>
          <w:szCs w:val="28"/>
        </w:rPr>
        <w:t xml:space="preserve"> </w:t>
      </w:r>
      <w:r w:rsidR="00D42C99">
        <w:rPr>
          <w:rFonts w:ascii="Georgia" w:eastAsia="Georgia" w:hAnsi="Georgia" w:cs="Georgia"/>
          <w:sz w:val="28"/>
          <w:szCs w:val="28"/>
        </w:rPr>
        <w:t>incoherente</w:t>
      </w:r>
      <w:r w:rsidR="73C04E12" w:rsidRPr="62BFA276">
        <w:rPr>
          <w:rFonts w:ascii="Georgia" w:eastAsia="Georgia" w:hAnsi="Georgia" w:cs="Georgia"/>
          <w:sz w:val="28"/>
          <w:szCs w:val="28"/>
        </w:rPr>
        <w:t xml:space="preserve"> y evasiva</w:t>
      </w:r>
      <w:r w:rsidR="4144D15E" w:rsidRPr="62BFA276">
        <w:rPr>
          <w:rFonts w:ascii="Georgia" w:eastAsia="Georgia" w:hAnsi="Georgia" w:cs="Georgia"/>
          <w:sz w:val="28"/>
          <w:szCs w:val="28"/>
        </w:rPr>
        <w:t>.</w:t>
      </w:r>
    </w:p>
    <w:p w14:paraId="5FD48EB2" w14:textId="0ADDDE0D" w:rsidR="5FFA4A29" w:rsidRDefault="5FFA4A29" w:rsidP="62BFA276">
      <w:pPr>
        <w:spacing w:line="360" w:lineRule="auto"/>
        <w:jc w:val="both"/>
        <w:rPr>
          <w:rFonts w:ascii="Georgia" w:eastAsia="Georgia" w:hAnsi="Georgia" w:cs="Georgia"/>
          <w:color w:val="000000" w:themeColor="text1"/>
          <w:sz w:val="28"/>
          <w:szCs w:val="28"/>
          <w:lang w:val="es-CO"/>
        </w:rPr>
      </w:pPr>
    </w:p>
    <w:p w14:paraId="446F958C" w14:textId="29801174" w:rsidR="5FFA4A29" w:rsidRDefault="2ADC34C5" w:rsidP="62BFA276">
      <w:pPr>
        <w:spacing w:line="360" w:lineRule="auto"/>
        <w:jc w:val="both"/>
        <w:rPr>
          <w:rFonts w:ascii="Georgia" w:eastAsia="Georgia" w:hAnsi="Georgia" w:cs="Georgia"/>
          <w:color w:val="000000" w:themeColor="text1"/>
          <w:sz w:val="28"/>
          <w:szCs w:val="28"/>
        </w:rPr>
      </w:pPr>
      <w:r w:rsidRPr="62BFA276">
        <w:rPr>
          <w:rFonts w:ascii="Georgia" w:eastAsia="Georgia" w:hAnsi="Georgia" w:cs="Georgia"/>
          <w:color w:val="000000" w:themeColor="text1"/>
          <w:sz w:val="28"/>
          <w:szCs w:val="28"/>
        </w:rPr>
        <w:t>En estas condiciones</w:t>
      </w:r>
      <w:r w:rsidR="3918B6FE" w:rsidRPr="62BFA276">
        <w:rPr>
          <w:rFonts w:ascii="Georgia" w:eastAsia="Georgia" w:hAnsi="Georgia" w:cs="Georgia"/>
          <w:color w:val="000000" w:themeColor="text1"/>
          <w:sz w:val="28"/>
          <w:szCs w:val="28"/>
        </w:rPr>
        <w:t>,</w:t>
      </w:r>
      <w:r w:rsidRPr="62BFA276">
        <w:rPr>
          <w:rFonts w:ascii="Georgia" w:eastAsia="Georgia" w:hAnsi="Georgia" w:cs="Georgia"/>
          <w:color w:val="000000" w:themeColor="text1"/>
          <w:sz w:val="28"/>
          <w:szCs w:val="28"/>
        </w:rPr>
        <w:t xml:space="preserve"> un correcto proceder de la </w:t>
      </w:r>
      <w:r w:rsidR="553ECF92" w:rsidRPr="62BFA276">
        <w:rPr>
          <w:rFonts w:ascii="Georgia" w:eastAsia="Georgia" w:hAnsi="Georgia" w:cs="Georgia"/>
          <w:color w:val="000000" w:themeColor="text1"/>
          <w:sz w:val="28"/>
          <w:szCs w:val="28"/>
        </w:rPr>
        <w:t xml:space="preserve">accionada </w:t>
      </w:r>
      <w:r w:rsidRPr="62BFA276">
        <w:rPr>
          <w:rFonts w:ascii="Georgia" w:eastAsia="Georgia" w:hAnsi="Georgia" w:cs="Georgia"/>
          <w:color w:val="000000" w:themeColor="text1"/>
          <w:sz w:val="28"/>
          <w:szCs w:val="28"/>
        </w:rPr>
        <w:t xml:space="preserve">le exigía resolver de manera específica los puntos contenidos en la tantas veces citada solicitud, es decir informar concreta y motivadamente sí </w:t>
      </w:r>
      <w:r w:rsidR="11293E47" w:rsidRPr="62BFA276">
        <w:rPr>
          <w:rFonts w:ascii="Georgia" w:eastAsia="Georgia" w:hAnsi="Georgia" w:cs="Georgia"/>
          <w:color w:val="000000" w:themeColor="text1"/>
          <w:sz w:val="28"/>
          <w:szCs w:val="28"/>
        </w:rPr>
        <w:t xml:space="preserve">procedía o no la corrección de los datos que reposan en su base de datos sobre el vehículo de </w:t>
      </w:r>
      <w:r w:rsidR="11293E47" w:rsidRPr="62BFA276">
        <w:rPr>
          <w:rFonts w:ascii="Georgia" w:eastAsia="Georgia" w:hAnsi="Georgia" w:cs="Georgia"/>
          <w:sz w:val="28"/>
          <w:szCs w:val="28"/>
        </w:rPr>
        <w:t>placas LGS-924</w:t>
      </w:r>
      <w:r w:rsidRPr="62BFA276">
        <w:rPr>
          <w:rFonts w:ascii="Georgia" w:eastAsia="Georgia" w:hAnsi="Georgia" w:cs="Georgia"/>
          <w:color w:val="000000" w:themeColor="text1"/>
          <w:sz w:val="28"/>
          <w:szCs w:val="28"/>
        </w:rPr>
        <w:t>.</w:t>
      </w:r>
    </w:p>
    <w:p w14:paraId="71BA0DED" w14:textId="6C2B017C" w:rsidR="5FFA4A29" w:rsidRDefault="5FFA4A29" w:rsidP="62BFA276">
      <w:pPr>
        <w:spacing w:line="360" w:lineRule="auto"/>
        <w:jc w:val="both"/>
        <w:rPr>
          <w:rFonts w:ascii="Georgia" w:eastAsia="Georgia" w:hAnsi="Georgia" w:cs="Georgia"/>
          <w:color w:val="000000" w:themeColor="text1"/>
          <w:sz w:val="28"/>
          <w:szCs w:val="28"/>
          <w:lang w:val="es-CO"/>
        </w:rPr>
      </w:pPr>
    </w:p>
    <w:p w14:paraId="55F2DB52" w14:textId="6FC270C9" w:rsidR="5FFA4A29" w:rsidRDefault="55A148AD" w:rsidP="62BFA276">
      <w:pPr>
        <w:pStyle w:val="Sinespaciado"/>
        <w:widowControl w:val="0"/>
        <w:spacing w:line="360" w:lineRule="auto"/>
        <w:jc w:val="both"/>
        <w:rPr>
          <w:rFonts w:ascii="Georgia" w:eastAsia="Georgia" w:hAnsi="Georgia" w:cs="Georgia"/>
          <w:color w:val="000000" w:themeColor="text1"/>
          <w:sz w:val="28"/>
          <w:szCs w:val="28"/>
        </w:rPr>
      </w:pPr>
      <w:r w:rsidRPr="62BFA276">
        <w:rPr>
          <w:rFonts w:ascii="Georgia" w:eastAsia="Georgia" w:hAnsi="Georgia" w:cs="Georgia"/>
          <w:b/>
          <w:bCs/>
          <w:color w:val="000000" w:themeColor="text1"/>
          <w:sz w:val="28"/>
          <w:szCs w:val="28"/>
        </w:rPr>
        <w:t>8</w:t>
      </w:r>
      <w:r w:rsidR="2ADC34C5" w:rsidRPr="62BFA276">
        <w:rPr>
          <w:rFonts w:ascii="Georgia" w:eastAsia="Georgia" w:hAnsi="Georgia" w:cs="Georgia"/>
          <w:b/>
          <w:bCs/>
          <w:color w:val="000000" w:themeColor="text1"/>
          <w:sz w:val="28"/>
          <w:szCs w:val="28"/>
        </w:rPr>
        <w:t>.</w:t>
      </w:r>
      <w:r w:rsidR="2ADC34C5" w:rsidRPr="62BFA276">
        <w:rPr>
          <w:rFonts w:ascii="Georgia" w:eastAsia="Georgia" w:hAnsi="Georgia" w:cs="Georgia"/>
          <w:color w:val="000000" w:themeColor="text1"/>
          <w:sz w:val="28"/>
          <w:szCs w:val="28"/>
        </w:rPr>
        <w:t xml:space="preserve"> Para restablecer el derecho fundamental</w:t>
      </w:r>
      <w:r w:rsidR="3E3FF2A0" w:rsidRPr="62BFA276">
        <w:rPr>
          <w:rFonts w:ascii="Georgia" w:eastAsia="Georgia" w:hAnsi="Georgia" w:cs="Georgia"/>
          <w:color w:val="000000" w:themeColor="text1"/>
          <w:sz w:val="28"/>
          <w:szCs w:val="28"/>
        </w:rPr>
        <w:t xml:space="preserve"> </w:t>
      </w:r>
      <w:r w:rsidR="2ADC34C5" w:rsidRPr="62BFA276">
        <w:rPr>
          <w:rFonts w:ascii="Georgia" w:eastAsia="Georgia" w:hAnsi="Georgia" w:cs="Georgia"/>
          <w:color w:val="000000" w:themeColor="text1"/>
          <w:sz w:val="28"/>
          <w:szCs w:val="28"/>
        </w:rPr>
        <w:t>vulnerado, se ordenará al</w:t>
      </w:r>
      <w:r w:rsidR="7A79A5D0" w:rsidRPr="62BFA276">
        <w:rPr>
          <w:rFonts w:ascii="Georgia" w:eastAsia="Georgia" w:hAnsi="Georgia" w:cs="Georgia"/>
          <w:color w:val="000000" w:themeColor="text1"/>
          <w:sz w:val="28"/>
          <w:szCs w:val="28"/>
        </w:rPr>
        <w:t xml:space="preserve"> Analista Criminal del Grupo Análisis y Administración de INF Criminal </w:t>
      </w:r>
      <w:proofErr w:type="spellStart"/>
      <w:r w:rsidR="7A79A5D0" w:rsidRPr="62BFA276">
        <w:rPr>
          <w:rFonts w:ascii="Georgia" w:eastAsia="Georgia" w:hAnsi="Georgia" w:cs="Georgia"/>
          <w:color w:val="000000" w:themeColor="text1"/>
          <w:sz w:val="28"/>
          <w:szCs w:val="28"/>
        </w:rPr>
        <w:t>Meval</w:t>
      </w:r>
      <w:proofErr w:type="spellEnd"/>
      <w:r w:rsidR="7A79A5D0" w:rsidRPr="62BFA276">
        <w:rPr>
          <w:rFonts w:ascii="Georgia" w:eastAsia="Georgia" w:hAnsi="Georgia" w:cs="Georgia"/>
          <w:color w:val="000000" w:themeColor="text1"/>
          <w:sz w:val="28"/>
          <w:szCs w:val="28"/>
        </w:rPr>
        <w:t xml:space="preserve"> de la Policía Metropolitana del Valle de Aburrá</w:t>
      </w:r>
      <w:r w:rsidR="2ADC34C5" w:rsidRPr="62BFA276">
        <w:rPr>
          <w:rFonts w:ascii="Georgia" w:eastAsia="Georgia" w:hAnsi="Georgia" w:cs="Georgia"/>
          <w:color w:val="000000" w:themeColor="text1"/>
          <w:sz w:val="28"/>
          <w:szCs w:val="28"/>
        </w:rPr>
        <w:t xml:space="preserve"> que brinde respuesta concreta y coherente a la solicitud formulada por </w:t>
      </w:r>
      <w:r w:rsidR="16DA9BDC" w:rsidRPr="62BFA276">
        <w:rPr>
          <w:rFonts w:ascii="Georgia" w:eastAsia="Georgia" w:hAnsi="Georgia" w:cs="Georgia"/>
          <w:color w:val="000000" w:themeColor="text1"/>
          <w:sz w:val="28"/>
          <w:szCs w:val="28"/>
        </w:rPr>
        <w:t xml:space="preserve">la sociedad accionante </w:t>
      </w:r>
      <w:r w:rsidR="2ADC34C5" w:rsidRPr="62BFA276">
        <w:rPr>
          <w:rFonts w:ascii="Georgia" w:eastAsia="Georgia" w:hAnsi="Georgia" w:cs="Georgia"/>
          <w:color w:val="000000" w:themeColor="text1"/>
          <w:sz w:val="28"/>
          <w:szCs w:val="28"/>
        </w:rPr>
        <w:t xml:space="preserve">el </w:t>
      </w:r>
      <w:r w:rsidR="78E3E70C" w:rsidRPr="62BFA276">
        <w:rPr>
          <w:rFonts w:ascii="Georgia" w:eastAsia="Georgia" w:hAnsi="Georgia" w:cs="Georgia"/>
          <w:sz w:val="28"/>
          <w:szCs w:val="28"/>
        </w:rPr>
        <w:t>22 de agosto de 2024</w:t>
      </w:r>
      <w:r w:rsidR="2ADC34C5" w:rsidRPr="62BFA276">
        <w:rPr>
          <w:rFonts w:ascii="Georgia" w:eastAsia="Georgia" w:hAnsi="Georgia" w:cs="Georgia"/>
          <w:color w:val="000000" w:themeColor="text1"/>
          <w:sz w:val="28"/>
          <w:szCs w:val="28"/>
        </w:rPr>
        <w:t xml:space="preserve">, </w:t>
      </w:r>
      <w:r w:rsidR="15A2481E" w:rsidRPr="62BFA276">
        <w:rPr>
          <w:rFonts w:ascii="Georgia" w:eastAsia="Georgia" w:hAnsi="Georgia" w:cs="Georgia"/>
          <w:color w:val="000000" w:themeColor="text1"/>
          <w:sz w:val="28"/>
          <w:szCs w:val="28"/>
        </w:rPr>
        <w:t>en los términos</w:t>
      </w:r>
      <w:r w:rsidR="3A065375" w:rsidRPr="62BFA276">
        <w:rPr>
          <w:rFonts w:ascii="Georgia" w:eastAsia="Georgia" w:hAnsi="Georgia" w:cs="Georgia"/>
          <w:color w:val="000000" w:themeColor="text1"/>
          <w:sz w:val="28"/>
          <w:szCs w:val="28"/>
        </w:rPr>
        <w:t xml:space="preserve"> anotado</w:t>
      </w:r>
      <w:r w:rsidR="2C025F84" w:rsidRPr="62BFA276">
        <w:rPr>
          <w:rFonts w:ascii="Georgia" w:eastAsia="Georgia" w:hAnsi="Georgia" w:cs="Georgia"/>
          <w:color w:val="000000" w:themeColor="text1"/>
          <w:sz w:val="28"/>
          <w:szCs w:val="28"/>
        </w:rPr>
        <w:t>s</w:t>
      </w:r>
      <w:r w:rsidR="3A065375" w:rsidRPr="62BFA276">
        <w:rPr>
          <w:rFonts w:ascii="Georgia" w:eastAsia="Georgia" w:hAnsi="Georgia" w:cs="Georgia"/>
          <w:color w:val="000000" w:themeColor="text1"/>
          <w:sz w:val="28"/>
          <w:szCs w:val="28"/>
        </w:rPr>
        <w:t xml:space="preserve"> en esta providencia.</w:t>
      </w:r>
    </w:p>
    <w:p w14:paraId="0DA03505" w14:textId="7BCBBCEC" w:rsidR="5FFA4A29" w:rsidRDefault="5FFA4A29" w:rsidP="62BFA276">
      <w:pPr>
        <w:pStyle w:val="Sinespaciado"/>
        <w:widowControl w:val="0"/>
        <w:spacing w:line="360" w:lineRule="auto"/>
        <w:jc w:val="both"/>
        <w:rPr>
          <w:rFonts w:ascii="Georgia" w:eastAsia="Georgia" w:hAnsi="Georgia" w:cs="Georgia"/>
          <w:color w:val="000000" w:themeColor="text1"/>
          <w:sz w:val="28"/>
          <w:szCs w:val="28"/>
        </w:rPr>
      </w:pPr>
    </w:p>
    <w:p w14:paraId="543C86F3" w14:textId="1E3E4850" w:rsidR="5FFA4A29" w:rsidRDefault="67134AF8" w:rsidP="62BFA276">
      <w:pPr>
        <w:pStyle w:val="Sinespaciado"/>
        <w:widowControl w:val="0"/>
        <w:spacing w:line="360" w:lineRule="auto"/>
        <w:jc w:val="both"/>
        <w:rPr>
          <w:rFonts w:ascii="Georgia" w:eastAsia="Georgia" w:hAnsi="Georgia" w:cs="Georgia"/>
          <w:sz w:val="28"/>
          <w:szCs w:val="28"/>
        </w:rPr>
      </w:pPr>
      <w:r w:rsidRPr="62BFA276">
        <w:rPr>
          <w:rFonts w:ascii="Georgia" w:eastAsia="Georgia" w:hAnsi="Georgia" w:cs="Georgia"/>
          <w:b/>
          <w:bCs/>
          <w:color w:val="000000" w:themeColor="text1"/>
          <w:sz w:val="28"/>
          <w:szCs w:val="28"/>
        </w:rPr>
        <w:t>9.</w:t>
      </w:r>
      <w:r w:rsidRPr="62BFA276">
        <w:rPr>
          <w:rFonts w:ascii="Georgia" w:eastAsia="Georgia" w:hAnsi="Georgia" w:cs="Georgia"/>
          <w:color w:val="000000" w:themeColor="text1"/>
          <w:sz w:val="28"/>
          <w:szCs w:val="28"/>
        </w:rPr>
        <w:t xml:space="preserve"> Por último, </w:t>
      </w:r>
      <w:r w:rsidR="0468FA03" w:rsidRPr="62BFA276">
        <w:rPr>
          <w:rFonts w:ascii="Georgia" w:eastAsia="Georgia" w:hAnsi="Georgia" w:cs="Georgia"/>
          <w:color w:val="000000" w:themeColor="text1"/>
          <w:sz w:val="28"/>
          <w:szCs w:val="28"/>
        </w:rPr>
        <w:t xml:space="preserve">aunque las pretensiones de la demanda se dirigen </w:t>
      </w:r>
      <w:r w:rsidR="0468FA03" w:rsidRPr="62BFA276">
        <w:rPr>
          <w:rFonts w:ascii="Georgia" w:eastAsia="Georgia" w:hAnsi="Georgia" w:cs="Georgia"/>
          <w:sz w:val="28"/>
          <w:szCs w:val="28"/>
        </w:rPr>
        <w:t>a obtener el levantamiento</w:t>
      </w:r>
      <w:r w:rsidR="7AF76D5E" w:rsidRPr="62BFA276">
        <w:rPr>
          <w:rFonts w:ascii="Georgia" w:eastAsia="Georgia" w:hAnsi="Georgia" w:cs="Georgia"/>
          <w:sz w:val="28"/>
          <w:szCs w:val="28"/>
        </w:rPr>
        <w:t xml:space="preserve"> en las bases de datos de la Policía</w:t>
      </w:r>
      <w:r w:rsidR="0468FA03" w:rsidRPr="62BFA276">
        <w:rPr>
          <w:rFonts w:ascii="Georgia" w:eastAsia="Georgia" w:hAnsi="Georgia" w:cs="Georgia"/>
          <w:sz w:val="28"/>
          <w:szCs w:val="28"/>
        </w:rPr>
        <w:t xml:space="preserve"> de la medida</w:t>
      </w:r>
      <w:r w:rsidR="099C2E5A" w:rsidRPr="62BFA276">
        <w:rPr>
          <w:rFonts w:ascii="Georgia" w:eastAsia="Georgia" w:hAnsi="Georgia" w:cs="Georgia"/>
          <w:sz w:val="28"/>
          <w:szCs w:val="28"/>
        </w:rPr>
        <w:t xml:space="preserve"> </w:t>
      </w:r>
      <w:r w:rsidR="0468FA03" w:rsidRPr="62BFA276">
        <w:rPr>
          <w:rFonts w:ascii="Georgia" w:eastAsia="Georgia" w:hAnsi="Georgia" w:cs="Georgia"/>
          <w:sz w:val="28"/>
          <w:szCs w:val="28"/>
        </w:rPr>
        <w:t>que pesa sobre el vehículo de placas LGS-924, para garantizar que no vuelva a ser detenido</w:t>
      </w:r>
      <w:r w:rsidR="11BB9B4D" w:rsidRPr="62BFA276">
        <w:rPr>
          <w:rFonts w:ascii="Georgia" w:eastAsia="Georgia" w:hAnsi="Georgia" w:cs="Georgia"/>
          <w:sz w:val="28"/>
          <w:szCs w:val="28"/>
        </w:rPr>
        <w:t xml:space="preserve"> por cuent</w:t>
      </w:r>
      <w:r w:rsidR="5E82026B" w:rsidRPr="62BFA276">
        <w:rPr>
          <w:rFonts w:ascii="Georgia" w:eastAsia="Georgia" w:hAnsi="Georgia" w:cs="Georgia"/>
          <w:sz w:val="28"/>
          <w:szCs w:val="28"/>
        </w:rPr>
        <w:t>a</w:t>
      </w:r>
      <w:r w:rsidR="11BB9B4D" w:rsidRPr="62BFA276">
        <w:rPr>
          <w:rFonts w:ascii="Georgia" w:eastAsia="Georgia" w:hAnsi="Georgia" w:cs="Georgia"/>
          <w:sz w:val="28"/>
          <w:szCs w:val="28"/>
        </w:rPr>
        <w:t xml:space="preserve"> de la misma, a ellas no se podrá acceder</w:t>
      </w:r>
      <w:r w:rsidR="4702AEE7" w:rsidRPr="62BFA276">
        <w:rPr>
          <w:rFonts w:ascii="Georgia" w:eastAsia="Georgia" w:hAnsi="Georgia" w:cs="Georgia"/>
          <w:sz w:val="28"/>
          <w:szCs w:val="28"/>
        </w:rPr>
        <w:t xml:space="preserve"> en este momento,</w:t>
      </w:r>
      <w:r w:rsidR="11BB9B4D" w:rsidRPr="62BFA276">
        <w:rPr>
          <w:rFonts w:ascii="Georgia" w:eastAsia="Georgia" w:hAnsi="Georgia" w:cs="Georgia"/>
          <w:sz w:val="28"/>
          <w:szCs w:val="28"/>
        </w:rPr>
        <w:t xml:space="preserve"> como quiera que, tal como se ha venido insistiendo, la autoridad competente no se ha pronunciado de fondo sobre esa situación</w:t>
      </w:r>
      <w:r w:rsidR="474A7954" w:rsidRPr="62BFA276">
        <w:rPr>
          <w:rFonts w:ascii="Georgia" w:eastAsia="Georgia" w:hAnsi="Georgia" w:cs="Georgia"/>
          <w:sz w:val="28"/>
          <w:szCs w:val="28"/>
        </w:rPr>
        <w:t xml:space="preserve"> y, por ende, es necesario que se agote ese trámite principal de definición, dentro de</w:t>
      </w:r>
      <w:r w:rsidR="2FF1471A" w:rsidRPr="62BFA276">
        <w:rPr>
          <w:rFonts w:ascii="Georgia" w:eastAsia="Georgia" w:hAnsi="Georgia" w:cs="Georgia"/>
          <w:sz w:val="28"/>
          <w:szCs w:val="28"/>
        </w:rPr>
        <w:t>l</w:t>
      </w:r>
      <w:r w:rsidR="474A7954" w:rsidRPr="62BFA276">
        <w:rPr>
          <w:rFonts w:ascii="Georgia" w:eastAsia="Georgia" w:hAnsi="Georgia" w:cs="Georgia"/>
          <w:sz w:val="28"/>
          <w:szCs w:val="28"/>
        </w:rPr>
        <w:t xml:space="preserve"> cual, inclusive, cabe la posibilidad de que se acceda a </w:t>
      </w:r>
      <w:r w:rsidR="1084E93C" w:rsidRPr="62BFA276">
        <w:rPr>
          <w:rFonts w:ascii="Georgia" w:eastAsia="Georgia" w:hAnsi="Georgia" w:cs="Georgia"/>
          <w:sz w:val="28"/>
          <w:szCs w:val="28"/>
        </w:rPr>
        <w:t>dicho</w:t>
      </w:r>
      <w:r w:rsidR="474A7954" w:rsidRPr="62BFA276">
        <w:rPr>
          <w:rFonts w:ascii="Georgia" w:eastAsia="Georgia" w:hAnsi="Georgia" w:cs="Georgia"/>
          <w:sz w:val="28"/>
          <w:szCs w:val="28"/>
        </w:rPr>
        <w:t xml:space="preserve"> reclamo.</w:t>
      </w:r>
    </w:p>
    <w:p w14:paraId="4812B792" w14:textId="043D7F5A" w:rsidR="5FFA4A29" w:rsidRDefault="5FFA4A29" w:rsidP="62BFA276">
      <w:pPr>
        <w:pStyle w:val="Sinespaciado"/>
        <w:widowControl w:val="0"/>
        <w:spacing w:line="360" w:lineRule="auto"/>
        <w:jc w:val="both"/>
        <w:rPr>
          <w:rFonts w:ascii="Georgia" w:eastAsia="Georgia" w:hAnsi="Georgia" w:cs="Georgia"/>
          <w:sz w:val="28"/>
          <w:szCs w:val="28"/>
        </w:rPr>
      </w:pPr>
    </w:p>
    <w:p w14:paraId="1753D33E" w14:textId="75B4ABF6" w:rsidR="5FFA4A29" w:rsidRDefault="2ADC34C5" w:rsidP="62BFA276">
      <w:pPr>
        <w:pStyle w:val="Sinespaciado"/>
        <w:widowControl w:val="0"/>
        <w:spacing w:line="360" w:lineRule="auto"/>
        <w:jc w:val="both"/>
        <w:rPr>
          <w:rFonts w:ascii="Georgia" w:eastAsia="Georgia" w:hAnsi="Georgia" w:cs="Georgia"/>
          <w:color w:val="000000" w:themeColor="text1"/>
          <w:sz w:val="28"/>
          <w:szCs w:val="28"/>
          <w:lang w:val="es-CO"/>
        </w:rPr>
      </w:pPr>
      <w:r w:rsidRPr="62BFA276">
        <w:rPr>
          <w:rFonts w:ascii="Georgia" w:eastAsia="Georgia" w:hAnsi="Georgia" w:cs="Georgia"/>
          <w:color w:val="000000" w:themeColor="text1"/>
          <w:sz w:val="28"/>
          <w:szCs w:val="28"/>
        </w:rPr>
        <w:t xml:space="preserve">Por lo expuesto, la Sala Civil Familia del Tribunal Superior de Pereira, Risaralda, administrando justicia en nombre de la República y por autoridad de la ley, </w:t>
      </w:r>
    </w:p>
    <w:p w14:paraId="5BA91D86" w14:textId="57DFF0AC" w:rsidR="5FFA4A29" w:rsidRDefault="5FFA4A29" w:rsidP="62BFA276">
      <w:pPr>
        <w:spacing w:line="360" w:lineRule="auto"/>
        <w:jc w:val="both"/>
        <w:rPr>
          <w:rFonts w:ascii="Georgia" w:eastAsia="Georgia" w:hAnsi="Georgia" w:cs="Georgia"/>
          <w:color w:val="000000" w:themeColor="text1"/>
          <w:sz w:val="28"/>
          <w:szCs w:val="28"/>
          <w:lang w:val="es-CO"/>
        </w:rPr>
      </w:pPr>
    </w:p>
    <w:p w14:paraId="6F9DEF9F" w14:textId="320E948F" w:rsidR="5FFA4A29" w:rsidRDefault="04B4B7EA" w:rsidP="3C1D87FA">
      <w:pPr>
        <w:pStyle w:val="Sinespaciado"/>
        <w:widowControl w:val="0"/>
        <w:spacing w:line="360" w:lineRule="auto"/>
        <w:jc w:val="center"/>
        <w:rPr>
          <w:rFonts w:ascii="Georgia" w:eastAsia="Georgia" w:hAnsi="Georgia" w:cs="Georgia"/>
          <w:b/>
          <w:bCs/>
          <w:color w:val="000000" w:themeColor="text1"/>
          <w:sz w:val="26"/>
          <w:szCs w:val="26"/>
        </w:rPr>
      </w:pPr>
      <w:r w:rsidRPr="3C1D87FA">
        <w:rPr>
          <w:rFonts w:ascii="Georgia" w:eastAsia="Georgia" w:hAnsi="Georgia" w:cs="Georgia"/>
          <w:b/>
          <w:bCs/>
          <w:color w:val="000000" w:themeColor="text1"/>
          <w:sz w:val="26"/>
          <w:szCs w:val="26"/>
        </w:rPr>
        <w:t>RESUELVE</w:t>
      </w:r>
    </w:p>
    <w:p w14:paraId="1DEF82CF" w14:textId="3C81D69D" w:rsidR="4F348CE7" w:rsidRDefault="4F348CE7" w:rsidP="4F348CE7">
      <w:pPr>
        <w:spacing w:line="360" w:lineRule="auto"/>
        <w:jc w:val="center"/>
        <w:rPr>
          <w:rFonts w:ascii="Georgia" w:eastAsia="Georgia" w:hAnsi="Georgia" w:cs="Georgia"/>
          <w:color w:val="000000" w:themeColor="text1"/>
          <w:sz w:val="26"/>
          <w:szCs w:val="26"/>
        </w:rPr>
      </w:pPr>
    </w:p>
    <w:p w14:paraId="65504514" w14:textId="3CCFD22C" w:rsidR="00620BCC" w:rsidRDefault="5FFA4A29" w:rsidP="4337D46C">
      <w:pPr>
        <w:spacing w:line="360" w:lineRule="auto"/>
        <w:jc w:val="both"/>
        <w:rPr>
          <w:rFonts w:ascii="Georgia" w:eastAsia="Georgia" w:hAnsi="Georgia" w:cs="Georgia"/>
          <w:color w:val="000000" w:themeColor="text1"/>
          <w:sz w:val="28"/>
          <w:szCs w:val="28"/>
        </w:rPr>
      </w:pPr>
      <w:r w:rsidRPr="2B583DAA">
        <w:rPr>
          <w:rFonts w:ascii="Georgia" w:eastAsia="Georgia" w:hAnsi="Georgia" w:cs="Georgia"/>
          <w:b/>
          <w:bCs/>
          <w:color w:val="000000" w:themeColor="text1"/>
          <w:sz w:val="28"/>
          <w:szCs w:val="28"/>
          <w:lang w:val="es-MX"/>
        </w:rPr>
        <w:t>PRIMERO: R</w:t>
      </w:r>
      <w:r w:rsidR="7594156E" w:rsidRPr="2B583DAA">
        <w:rPr>
          <w:rFonts w:ascii="Georgia" w:eastAsia="Georgia" w:hAnsi="Georgia" w:cs="Georgia"/>
          <w:b/>
          <w:bCs/>
          <w:color w:val="000000" w:themeColor="text1"/>
          <w:sz w:val="28"/>
          <w:szCs w:val="28"/>
          <w:lang w:val="es-MX"/>
        </w:rPr>
        <w:t>EVOCAR</w:t>
      </w:r>
      <w:r w:rsidRPr="2B583DAA">
        <w:rPr>
          <w:rFonts w:ascii="Georgia" w:eastAsia="Georgia" w:hAnsi="Georgia" w:cs="Georgia"/>
          <w:b/>
          <w:bCs/>
          <w:color w:val="000000" w:themeColor="text1"/>
          <w:sz w:val="28"/>
          <w:szCs w:val="28"/>
          <w:lang w:val="es-MX"/>
        </w:rPr>
        <w:t xml:space="preserve"> </w:t>
      </w:r>
      <w:r w:rsidRPr="2B583DAA">
        <w:rPr>
          <w:rFonts w:ascii="Georgia" w:eastAsia="Georgia" w:hAnsi="Georgia" w:cs="Georgia"/>
          <w:color w:val="000000" w:themeColor="text1"/>
          <w:sz w:val="28"/>
          <w:szCs w:val="28"/>
          <w:lang w:val="es-MX"/>
        </w:rPr>
        <w:t xml:space="preserve">la </w:t>
      </w:r>
      <w:r w:rsidRPr="2B583DAA">
        <w:rPr>
          <w:rFonts w:ascii="Georgia" w:eastAsia="Georgia" w:hAnsi="Georgia" w:cs="Georgia"/>
          <w:color w:val="000000" w:themeColor="text1"/>
          <w:sz w:val="28"/>
          <w:szCs w:val="28"/>
        </w:rPr>
        <w:t>sentencia de fecha y procedencia anotadas</w:t>
      </w:r>
      <w:r w:rsidR="6D400EE9" w:rsidRPr="2B583DAA">
        <w:rPr>
          <w:rFonts w:ascii="Georgia" w:eastAsia="Georgia" w:hAnsi="Georgia" w:cs="Georgia"/>
          <w:color w:val="000000" w:themeColor="text1"/>
          <w:sz w:val="28"/>
          <w:szCs w:val="28"/>
        </w:rPr>
        <w:t xml:space="preserve">, para en su lugar acceder a la protección del derecho a realizar peticiones respetuosas </w:t>
      </w:r>
      <w:r w:rsidR="7F33FF7F" w:rsidRPr="2B583DAA">
        <w:rPr>
          <w:rFonts w:ascii="Georgia" w:eastAsia="Georgia" w:hAnsi="Georgia" w:cs="Georgia"/>
          <w:color w:val="000000" w:themeColor="text1"/>
          <w:sz w:val="28"/>
          <w:szCs w:val="28"/>
        </w:rPr>
        <w:t xml:space="preserve">de que es titular la </w:t>
      </w:r>
      <w:r w:rsidR="00D42C99">
        <w:rPr>
          <w:rFonts w:ascii="Georgia" w:eastAsia="Georgia" w:hAnsi="Georgia" w:cs="Georgia"/>
          <w:color w:val="000000" w:themeColor="text1"/>
          <w:sz w:val="28"/>
          <w:szCs w:val="28"/>
        </w:rPr>
        <w:t xml:space="preserve">sociedad </w:t>
      </w:r>
      <w:r w:rsidR="7F33FF7F" w:rsidRPr="2B583DAA">
        <w:rPr>
          <w:rFonts w:ascii="Georgia" w:eastAsia="Georgia" w:hAnsi="Georgia" w:cs="Georgia"/>
          <w:color w:val="000000" w:themeColor="text1"/>
          <w:sz w:val="28"/>
          <w:szCs w:val="28"/>
        </w:rPr>
        <w:t>accionante</w:t>
      </w:r>
      <w:r w:rsidR="00620BCC" w:rsidRPr="2B583DAA">
        <w:rPr>
          <w:rFonts w:ascii="Georgia" w:eastAsia="Georgia" w:hAnsi="Georgia" w:cs="Georgia"/>
          <w:color w:val="000000" w:themeColor="text1"/>
          <w:sz w:val="28"/>
          <w:szCs w:val="28"/>
        </w:rPr>
        <w:t>.</w:t>
      </w:r>
    </w:p>
    <w:p w14:paraId="14D1B60B" w14:textId="77777777" w:rsidR="00620BCC" w:rsidRDefault="00620BCC" w:rsidP="4337D46C">
      <w:pPr>
        <w:spacing w:line="360" w:lineRule="auto"/>
        <w:jc w:val="both"/>
        <w:rPr>
          <w:rFonts w:ascii="Georgia" w:eastAsia="Georgia" w:hAnsi="Georgia" w:cs="Georgia"/>
          <w:color w:val="000000" w:themeColor="text1"/>
          <w:sz w:val="28"/>
          <w:szCs w:val="28"/>
        </w:rPr>
      </w:pPr>
    </w:p>
    <w:p w14:paraId="424EEDF9" w14:textId="0BBEB6CF" w:rsidR="56105F12" w:rsidRDefault="0A4858DD" w:rsidP="2B583DAA">
      <w:pPr>
        <w:spacing w:line="360" w:lineRule="auto"/>
        <w:jc w:val="both"/>
        <w:rPr>
          <w:rFonts w:ascii="Georgia" w:eastAsia="Georgia" w:hAnsi="Georgia" w:cs="Georgia"/>
          <w:color w:val="000000" w:themeColor="text1"/>
          <w:sz w:val="28"/>
          <w:szCs w:val="28"/>
        </w:rPr>
      </w:pPr>
      <w:r w:rsidRPr="62BFA276">
        <w:rPr>
          <w:rFonts w:ascii="Georgia" w:eastAsia="Georgia" w:hAnsi="Georgia" w:cs="Georgia"/>
          <w:color w:val="000000" w:themeColor="text1"/>
          <w:sz w:val="28"/>
          <w:szCs w:val="28"/>
        </w:rPr>
        <w:lastRenderedPageBreak/>
        <w:t>E</w:t>
      </w:r>
      <w:r w:rsidR="6ECC851B" w:rsidRPr="62BFA276">
        <w:rPr>
          <w:rFonts w:ascii="Georgia" w:eastAsia="Georgia" w:hAnsi="Georgia" w:cs="Georgia"/>
          <w:color w:val="000000" w:themeColor="text1"/>
          <w:sz w:val="28"/>
          <w:szCs w:val="28"/>
        </w:rPr>
        <w:t xml:space="preserve">n </w:t>
      </w:r>
      <w:r w:rsidRPr="62BFA276">
        <w:rPr>
          <w:rFonts w:ascii="Georgia" w:eastAsia="Georgia" w:hAnsi="Georgia" w:cs="Georgia"/>
          <w:color w:val="000000" w:themeColor="text1"/>
          <w:sz w:val="28"/>
          <w:szCs w:val="28"/>
        </w:rPr>
        <w:t>consecuencia,</w:t>
      </w:r>
      <w:r w:rsidR="6ECC851B" w:rsidRPr="62BFA276">
        <w:rPr>
          <w:rFonts w:ascii="Georgia" w:eastAsia="Georgia" w:hAnsi="Georgia" w:cs="Georgia"/>
          <w:color w:val="000000" w:themeColor="text1"/>
          <w:sz w:val="28"/>
          <w:szCs w:val="28"/>
        </w:rPr>
        <w:t xml:space="preserve"> se ordena al</w:t>
      </w:r>
      <w:r w:rsidR="5EF4FFE6" w:rsidRPr="62BFA276">
        <w:rPr>
          <w:rFonts w:ascii="Georgia" w:eastAsia="Georgia" w:hAnsi="Georgia" w:cs="Georgia"/>
          <w:color w:val="000000" w:themeColor="text1"/>
          <w:sz w:val="28"/>
          <w:szCs w:val="28"/>
        </w:rPr>
        <w:t xml:space="preserve"> </w:t>
      </w:r>
      <w:r w:rsidR="1021C535" w:rsidRPr="62BFA276">
        <w:rPr>
          <w:rFonts w:ascii="Georgia" w:eastAsia="Georgia" w:hAnsi="Georgia" w:cs="Georgia"/>
          <w:color w:val="000000" w:themeColor="text1"/>
          <w:sz w:val="28"/>
          <w:szCs w:val="28"/>
        </w:rPr>
        <w:t xml:space="preserve">Analista Criminal del Grupo Análisis y Administración de INF Criminal </w:t>
      </w:r>
      <w:proofErr w:type="spellStart"/>
      <w:r w:rsidR="1021C535" w:rsidRPr="62BFA276">
        <w:rPr>
          <w:rFonts w:ascii="Georgia" w:eastAsia="Georgia" w:hAnsi="Georgia" w:cs="Georgia"/>
          <w:color w:val="000000" w:themeColor="text1"/>
          <w:sz w:val="28"/>
          <w:szCs w:val="28"/>
        </w:rPr>
        <w:t>Meval</w:t>
      </w:r>
      <w:proofErr w:type="spellEnd"/>
      <w:r w:rsidR="1021C535" w:rsidRPr="62BFA276">
        <w:rPr>
          <w:rFonts w:ascii="Georgia" w:eastAsia="Georgia" w:hAnsi="Georgia" w:cs="Georgia"/>
          <w:color w:val="000000" w:themeColor="text1"/>
          <w:sz w:val="28"/>
          <w:szCs w:val="28"/>
        </w:rPr>
        <w:t xml:space="preserve"> de la Policía Metropolitana del Valle de Aburrá</w:t>
      </w:r>
      <w:r w:rsidR="5EF4FFE6" w:rsidRPr="62BFA276">
        <w:rPr>
          <w:rFonts w:ascii="Georgia" w:eastAsia="Georgia" w:hAnsi="Georgia" w:cs="Georgia"/>
          <w:color w:val="000000" w:themeColor="text1"/>
          <w:sz w:val="28"/>
          <w:szCs w:val="28"/>
        </w:rPr>
        <w:t xml:space="preserve"> </w:t>
      </w:r>
      <w:r w:rsidR="6ECC851B" w:rsidRPr="62BFA276">
        <w:rPr>
          <w:rFonts w:ascii="Georgia" w:eastAsia="Georgia" w:hAnsi="Georgia" w:cs="Georgia"/>
          <w:color w:val="000000" w:themeColor="text1"/>
          <w:sz w:val="28"/>
          <w:szCs w:val="28"/>
        </w:rPr>
        <w:t>que</w:t>
      </w:r>
      <w:r w:rsidRPr="62BFA276">
        <w:rPr>
          <w:rFonts w:ascii="Georgia" w:eastAsia="Georgia" w:hAnsi="Georgia" w:cs="Georgia"/>
          <w:color w:val="000000" w:themeColor="text1"/>
          <w:sz w:val="28"/>
          <w:szCs w:val="28"/>
        </w:rPr>
        <w:t xml:space="preserve">, </w:t>
      </w:r>
      <w:r w:rsidRPr="62BFA276">
        <w:rPr>
          <w:rStyle w:val="normaltextrun"/>
          <w:rFonts w:ascii="Georgia" w:eastAsia="Georgia" w:hAnsi="Georgia" w:cs="Georgia"/>
          <w:color w:val="000000" w:themeColor="text1"/>
          <w:sz w:val="28"/>
          <w:szCs w:val="28"/>
        </w:rPr>
        <w:t xml:space="preserve">dentro de las 48 horas siguientes a la notificación de esta sentencia, </w:t>
      </w:r>
      <w:r w:rsidR="788D92F9" w:rsidRPr="62BFA276">
        <w:rPr>
          <w:rStyle w:val="normaltextrun"/>
          <w:rFonts w:ascii="Georgia" w:eastAsia="Georgia" w:hAnsi="Georgia" w:cs="Georgia"/>
          <w:color w:val="000000" w:themeColor="text1"/>
          <w:sz w:val="28"/>
          <w:szCs w:val="28"/>
        </w:rPr>
        <w:t>se pronuncie de manera clara, coherente y de fondo sobre la petición radicada por la</w:t>
      </w:r>
      <w:r w:rsidR="24D0FAE1" w:rsidRPr="62BFA276">
        <w:rPr>
          <w:rStyle w:val="normaltextrun"/>
          <w:rFonts w:ascii="Georgia" w:eastAsia="Georgia" w:hAnsi="Georgia" w:cs="Georgia"/>
          <w:color w:val="000000" w:themeColor="text1"/>
          <w:sz w:val="28"/>
          <w:szCs w:val="28"/>
        </w:rPr>
        <w:t xml:space="preserve"> sociedad CEA Practicar del Eje - Circunvalar S.A.S. </w:t>
      </w:r>
      <w:r w:rsidR="21E92B53" w:rsidRPr="62BFA276">
        <w:rPr>
          <w:rStyle w:val="normaltextrun"/>
          <w:rFonts w:ascii="Georgia" w:eastAsia="Georgia" w:hAnsi="Georgia" w:cs="Georgia"/>
          <w:color w:val="000000" w:themeColor="text1"/>
          <w:sz w:val="28"/>
          <w:szCs w:val="28"/>
        </w:rPr>
        <w:t>e</w:t>
      </w:r>
      <w:r w:rsidR="24D0FAE1" w:rsidRPr="62BFA276">
        <w:rPr>
          <w:rStyle w:val="normaltextrun"/>
          <w:rFonts w:ascii="Georgia" w:eastAsia="Georgia" w:hAnsi="Georgia" w:cs="Georgia"/>
          <w:color w:val="000000" w:themeColor="text1"/>
          <w:sz w:val="28"/>
          <w:szCs w:val="28"/>
        </w:rPr>
        <w:t xml:space="preserve">l </w:t>
      </w:r>
      <w:r w:rsidR="24D0FAE1" w:rsidRPr="62BFA276">
        <w:rPr>
          <w:rFonts w:ascii="Georgia" w:eastAsia="Georgia" w:hAnsi="Georgia" w:cs="Georgia"/>
          <w:sz w:val="28"/>
          <w:szCs w:val="28"/>
        </w:rPr>
        <w:t>22 de agosto de 2024, de conformidad con los parámetros fijados en la parte motiva de esta decisión</w:t>
      </w:r>
      <w:r w:rsidR="460C3E83" w:rsidRPr="62BFA276">
        <w:rPr>
          <w:rFonts w:ascii="Georgia" w:eastAsia="Georgia" w:hAnsi="Georgia" w:cs="Georgia"/>
          <w:color w:val="000000" w:themeColor="text1"/>
          <w:sz w:val="28"/>
          <w:szCs w:val="28"/>
        </w:rPr>
        <w:t>.</w:t>
      </w:r>
    </w:p>
    <w:p w14:paraId="2C41674F" w14:textId="46F0E94C" w:rsidR="56105F12" w:rsidRDefault="56105F12" w:rsidP="4337D46C">
      <w:pPr>
        <w:spacing w:line="360" w:lineRule="auto"/>
        <w:jc w:val="both"/>
        <w:rPr>
          <w:rFonts w:ascii="Georgia" w:eastAsia="Georgia" w:hAnsi="Georgia" w:cs="Georgia"/>
          <w:color w:val="000000" w:themeColor="text1"/>
          <w:sz w:val="28"/>
          <w:szCs w:val="28"/>
        </w:rPr>
      </w:pPr>
    </w:p>
    <w:p w14:paraId="32E4AA2D" w14:textId="77777777" w:rsidR="00492CE6" w:rsidRPr="002757BA" w:rsidRDefault="00492CE6" w:rsidP="00492CE6">
      <w:pPr>
        <w:spacing w:line="360" w:lineRule="auto"/>
        <w:ind w:right="49"/>
        <w:jc w:val="both"/>
        <w:rPr>
          <w:rFonts w:ascii="Georgia" w:eastAsia="Georgia" w:hAnsi="Georgia" w:cs="Georgia"/>
          <w:color w:val="000000" w:themeColor="text1"/>
          <w:sz w:val="28"/>
          <w:szCs w:val="28"/>
        </w:rPr>
      </w:pPr>
      <w:r w:rsidRPr="002757BA">
        <w:rPr>
          <w:rFonts w:ascii="Georgia" w:eastAsia="Georgia" w:hAnsi="Georgia" w:cs="Georgia"/>
          <w:b/>
          <w:bCs/>
          <w:color w:val="000000" w:themeColor="text1"/>
          <w:sz w:val="28"/>
          <w:szCs w:val="28"/>
        </w:rPr>
        <w:t>SEGUNDO:</w:t>
      </w:r>
      <w:r w:rsidRPr="002757BA">
        <w:rPr>
          <w:rFonts w:ascii="Georgia" w:eastAsia="Georgia" w:hAnsi="Georgia" w:cs="Georgia"/>
          <w:color w:val="000000" w:themeColor="text1"/>
          <w:sz w:val="28"/>
          <w:szCs w:val="28"/>
        </w:rPr>
        <w:t xml:space="preserve"> Notificar a las partes lo aquí resuelto en la forma más expedita y eficaz posible. Comuníquese de igual forma al Juzgado de primera instancia. </w:t>
      </w:r>
    </w:p>
    <w:p w14:paraId="09614CB4" w14:textId="77777777" w:rsidR="00492CE6" w:rsidRPr="005F2634" w:rsidRDefault="00492CE6" w:rsidP="00492CE6">
      <w:pPr>
        <w:spacing w:line="360" w:lineRule="auto"/>
        <w:ind w:right="49"/>
        <w:jc w:val="both"/>
        <w:rPr>
          <w:rFonts w:ascii="Georgia" w:eastAsia="Georgia" w:hAnsi="Georgia" w:cs="Georgia"/>
          <w:color w:val="000000" w:themeColor="text1"/>
          <w:szCs w:val="28"/>
        </w:rPr>
      </w:pPr>
    </w:p>
    <w:p w14:paraId="74C84C63" w14:textId="77777777" w:rsidR="00492CE6" w:rsidRPr="002757BA" w:rsidRDefault="00492CE6" w:rsidP="00492CE6">
      <w:pPr>
        <w:spacing w:line="360" w:lineRule="auto"/>
        <w:ind w:right="49"/>
        <w:jc w:val="both"/>
        <w:rPr>
          <w:rFonts w:ascii="Georgia" w:eastAsia="Georgia" w:hAnsi="Georgia" w:cs="Georgia"/>
          <w:color w:val="000000" w:themeColor="text1"/>
          <w:sz w:val="28"/>
          <w:szCs w:val="28"/>
        </w:rPr>
      </w:pPr>
      <w:r w:rsidRPr="002757BA">
        <w:rPr>
          <w:rFonts w:ascii="Georgia" w:eastAsia="Georgia" w:hAnsi="Georgia" w:cs="Georgia"/>
          <w:b/>
          <w:bCs/>
          <w:color w:val="000000" w:themeColor="text1"/>
          <w:sz w:val="28"/>
          <w:szCs w:val="28"/>
        </w:rPr>
        <w:t>TERCERO:</w:t>
      </w:r>
      <w:r w:rsidRPr="002757BA">
        <w:rPr>
          <w:rFonts w:ascii="Georgia" w:eastAsia="Georgia" w:hAnsi="Georgia" w:cs="Georgia"/>
          <w:color w:val="000000" w:themeColor="text1"/>
          <w:sz w:val="28"/>
          <w:szCs w:val="28"/>
        </w:rPr>
        <w:t xml:space="preserve"> Enviar oportunamente, el presente expediente a la honorable Corte Constitucional para su eventual revisión.</w:t>
      </w:r>
    </w:p>
    <w:p w14:paraId="4327583E" w14:textId="77777777" w:rsidR="00492CE6" w:rsidRPr="005F2634" w:rsidRDefault="00492CE6" w:rsidP="55F2425F">
      <w:pPr>
        <w:spacing w:line="360" w:lineRule="auto"/>
        <w:ind w:right="49"/>
        <w:jc w:val="center"/>
        <w:rPr>
          <w:rFonts w:ascii="Georgia" w:eastAsia="Georgia" w:hAnsi="Georgia" w:cs="Georgia"/>
          <w:color w:val="000000" w:themeColor="text1"/>
        </w:rPr>
      </w:pPr>
    </w:p>
    <w:p w14:paraId="59FFFFE2" w14:textId="39F65989" w:rsidR="55F2425F" w:rsidRDefault="55F2425F" w:rsidP="55F2425F">
      <w:pPr>
        <w:spacing w:line="360" w:lineRule="auto"/>
        <w:ind w:right="49"/>
        <w:jc w:val="center"/>
        <w:rPr>
          <w:rFonts w:ascii="Georgia" w:eastAsia="Georgia" w:hAnsi="Georgia" w:cs="Georgia"/>
          <w:color w:val="000000" w:themeColor="text1"/>
        </w:rPr>
      </w:pPr>
    </w:p>
    <w:p w14:paraId="57711A1D" w14:textId="77777777" w:rsidR="00492CE6" w:rsidRPr="002757BA" w:rsidRDefault="00492CE6" w:rsidP="00492CE6">
      <w:pPr>
        <w:spacing w:line="360" w:lineRule="auto"/>
        <w:ind w:right="49"/>
        <w:jc w:val="center"/>
        <w:rPr>
          <w:rStyle w:val="Refdenotaalpie"/>
          <w:rFonts w:ascii="Georgia" w:eastAsia="Georgia" w:hAnsi="Georgia" w:cs="Georgia"/>
          <w:b/>
          <w:bCs/>
          <w:szCs w:val="28"/>
        </w:rPr>
      </w:pPr>
      <w:r w:rsidRPr="002757BA">
        <w:rPr>
          <w:rFonts w:ascii="Georgia" w:eastAsia="Georgia" w:hAnsi="Georgia" w:cs="Georgia"/>
          <w:b/>
          <w:bCs/>
          <w:sz w:val="28"/>
          <w:szCs w:val="28"/>
        </w:rPr>
        <w:t>NOTIFÍQUESE Y CÚMPLASE</w:t>
      </w:r>
    </w:p>
    <w:p w14:paraId="2903B157" w14:textId="77777777" w:rsidR="00492CE6" w:rsidRPr="005F2634" w:rsidRDefault="00492CE6" w:rsidP="00492CE6">
      <w:pPr>
        <w:pStyle w:val="Sinespaciado"/>
        <w:spacing w:line="360" w:lineRule="auto"/>
        <w:ind w:left="993"/>
        <w:rPr>
          <w:rFonts w:ascii="Georgia" w:eastAsia="Georgia" w:hAnsi="Georgia" w:cs="Georgia"/>
          <w:b/>
          <w:bCs/>
          <w:sz w:val="20"/>
          <w:szCs w:val="20"/>
        </w:rPr>
      </w:pPr>
    </w:p>
    <w:p w14:paraId="3CBD68A6" w14:textId="7392F58C" w:rsidR="55F2425F" w:rsidRDefault="55F2425F" w:rsidP="55F2425F">
      <w:pPr>
        <w:pStyle w:val="Sinespaciado"/>
        <w:spacing w:line="360" w:lineRule="auto"/>
        <w:ind w:left="993"/>
        <w:rPr>
          <w:rFonts w:ascii="Georgia" w:eastAsia="Georgia" w:hAnsi="Georgia" w:cs="Georgia"/>
          <w:b/>
          <w:bCs/>
          <w:sz w:val="20"/>
          <w:szCs w:val="20"/>
        </w:rPr>
      </w:pPr>
    </w:p>
    <w:p w14:paraId="415A6A86" w14:textId="76AC4179" w:rsidR="55F2425F" w:rsidRDefault="55F2425F" w:rsidP="55F2425F">
      <w:pPr>
        <w:pStyle w:val="Sinespaciado"/>
        <w:spacing w:line="360" w:lineRule="auto"/>
        <w:ind w:left="993"/>
        <w:rPr>
          <w:rFonts w:ascii="Georgia" w:eastAsia="Georgia" w:hAnsi="Georgia" w:cs="Georgia"/>
          <w:b/>
          <w:bCs/>
          <w:sz w:val="20"/>
          <w:szCs w:val="20"/>
        </w:rPr>
      </w:pPr>
    </w:p>
    <w:p w14:paraId="0DB7122D" w14:textId="77777777" w:rsidR="00492CE6" w:rsidRPr="006B5CEB" w:rsidRDefault="00492CE6" w:rsidP="00492CE6">
      <w:pPr>
        <w:overflowPunct/>
        <w:autoSpaceDE/>
        <w:autoSpaceDN/>
        <w:adjustRightInd/>
        <w:rPr>
          <w:rFonts w:eastAsiaTheme="minorEastAsia"/>
          <w:sz w:val="24"/>
          <w:szCs w:val="24"/>
          <w:lang w:val="es-CO" w:eastAsia="es-CO"/>
        </w:rPr>
      </w:pPr>
      <w:r w:rsidRPr="555531C2">
        <w:rPr>
          <w:rFonts w:ascii="Georgia" w:eastAsia="Georgia" w:hAnsi="Georgia" w:cs="Georgia"/>
          <w:b/>
          <w:bCs/>
          <w:sz w:val="28"/>
          <w:szCs w:val="28"/>
        </w:rPr>
        <w:t xml:space="preserve">Los magistrados, </w:t>
      </w:r>
    </w:p>
    <w:p w14:paraId="43410B55" w14:textId="77777777" w:rsidR="00492CE6" w:rsidRDefault="00492CE6" w:rsidP="00492CE6">
      <w:pPr>
        <w:pStyle w:val="Sinespaciado"/>
        <w:spacing w:line="360" w:lineRule="auto"/>
        <w:ind w:left="993"/>
        <w:rPr>
          <w:rFonts w:ascii="Georgia" w:eastAsia="Georgia" w:hAnsi="Georgia" w:cs="Georgia"/>
          <w:b/>
          <w:bCs/>
          <w:sz w:val="28"/>
          <w:szCs w:val="28"/>
        </w:rPr>
      </w:pPr>
      <w:r w:rsidRPr="5B24BD42">
        <w:rPr>
          <w:rFonts w:ascii="Georgia" w:eastAsia="Georgia" w:hAnsi="Georgia" w:cs="Georgia"/>
          <w:b/>
          <w:bCs/>
          <w:sz w:val="28"/>
          <w:szCs w:val="28"/>
        </w:rPr>
        <w:t xml:space="preserve">                     </w:t>
      </w:r>
    </w:p>
    <w:p w14:paraId="5D24ED21" w14:textId="00BA9914" w:rsidR="65F648B6" w:rsidRDefault="65F648B6" w:rsidP="65F648B6">
      <w:pPr>
        <w:pStyle w:val="Sinespaciado"/>
        <w:spacing w:line="360" w:lineRule="auto"/>
        <w:jc w:val="center"/>
        <w:rPr>
          <w:rFonts w:ascii="Georgia" w:eastAsia="Georgia" w:hAnsi="Georgia" w:cs="Georgia"/>
          <w:b/>
          <w:bCs/>
          <w:color w:val="000000" w:themeColor="text1"/>
          <w:sz w:val="28"/>
          <w:szCs w:val="28"/>
        </w:rPr>
      </w:pPr>
    </w:p>
    <w:p w14:paraId="7E560459" w14:textId="5D6DE2FE" w:rsidR="55F2425F" w:rsidRDefault="55F2425F" w:rsidP="55F2425F">
      <w:pPr>
        <w:pStyle w:val="Sinespaciado"/>
        <w:spacing w:line="360" w:lineRule="auto"/>
        <w:jc w:val="center"/>
        <w:rPr>
          <w:rFonts w:ascii="Georgia" w:eastAsia="Georgia" w:hAnsi="Georgia" w:cs="Georgia"/>
          <w:b/>
          <w:bCs/>
          <w:color w:val="000000" w:themeColor="text1"/>
          <w:sz w:val="28"/>
          <w:szCs w:val="28"/>
        </w:rPr>
      </w:pPr>
    </w:p>
    <w:p w14:paraId="08CCD8B3" w14:textId="77777777" w:rsidR="00492CE6" w:rsidRDefault="00492CE6" w:rsidP="0B20DC87">
      <w:pPr>
        <w:pStyle w:val="Sinespaciado"/>
        <w:spacing w:line="360" w:lineRule="auto"/>
        <w:jc w:val="center"/>
        <w:rPr>
          <w:rFonts w:ascii="Georgia" w:eastAsia="Georgia" w:hAnsi="Georgia" w:cs="Georgia"/>
          <w:color w:val="000000" w:themeColor="text1"/>
          <w:sz w:val="28"/>
          <w:szCs w:val="28"/>
        </w:rPr>
      </w:pPr>
      <w:r w:rsidRPr="0B20DC87">
        <w:rPr>
          <w:rFonts w:ascii="Georgia" w:eastAsia="Georgia" w:hAnsi="Georgia" w:cs="Georgia"/>
          <w:b/>
          <w:bCs/>
          <w:color w:val="000000" w:themeColor="text1"/>
          <w:sz w:val="28"/>
          <w:szCs w:val="28"/>
        </w:rPr>
        <w:t>CARLOS MAURICIO GARCÍA BARAJAS</w:t>
      </w:r>
    </w:p>
    <w:p w14:paraId="35A1F058" w14:textId="77777777" w:rsidR="00492CE6" w:rsidRDefault="00492CE6" w:rsidP="00492CE6">
      <w:pPr>
        <w:ind w:right="49"/>
        <w:jc w:val="center"/>
      </w:pPr>
    </w:p>
    <w:p w14:paraId="208E24FB" w14:textId="77777777" w:rsidR="00492CE6" w:rsidRDefault="00492CE6" w:rsidP="00492CE6">
      <w:pPr>
        <w:ind w:right="49"/>
        <w:jc w:val="center"/>
      </w:pPr>
    </w:p>
    <w:p w14:paraId="082D6FD4" w14:textId="77777777" w:rsidR="00492CE6" w:rsidRDefault="00492CE6" w:rsidP="00492CE6">
      <w:pPr>
        <w:ind w:right="49"/>
        <w:jc w:val="center"/>
      </w:pPr>
    </w:p>
    <w:p w14:paraId="5227C5CC" w14:textId="77777777" w:rsidR="00492CE6" w:rsidRDefault="00492CE6" w:rsidP="00492CE6">
      <w:pPr>
        <w:ind w:right="49"/>
        <w:jc w:val="center"/>
      </w:pPr>
    </w:p>
    <w:p w14:paraId="5ADBFC46" w14:textId="77777777" w:rsidR="00492CE6" w:rsidRDefault="00492CE6" w:rsidP="00492CE6">
      <w:pPr>
        <w:ind w:right="49"/>
        <w:jc w:val="center"/>
        <w:rPr>
          <w:rFonts w:ascii="Georgia" w:eastAsia="Georgia" w:hAnsi="Georgia" w:cs="Georgia"/>
          <w:b/>
          <w:bCs/>
          <w:color w:val="000000" w:themeColor="text1"/>
          <w:sz w:val="28"/>
          <w:szCs w:val="28"/>
        </w:rPr>
      </w:pPr>
      <w:r w:rsidRPr="5966F17F">
        <w:rPr>
          <w:rFonts w:ascii="Georgia" w:eastAsia="Georgia" w:hAnsi="Georgia" w:cs="Georgia"/>
          <w:b/>
          <w:bCs/>
          <w:color w:val="000000" w:themeColor="text1"/>
          <w:sz w:val="28"/>
          <w:szCs w:val="28"/>
        </w:rPr>
        <w:t>DUBERNEY GRISALES HERRERA</w:t>
      </w:r>
    </w:p>
    <w:p w14:paraId="4469E91D" w14:textId="77777777" w:rsidR="00492CE6" w:rsidRDefault="00492CE6" w:rsidP="00492CE6">
      <w:pPr>
        <w:ind w:right="49"/>
        <w:jc w:val="center"/>
      </w:pPr>
    </w:p>
    <w:p w14:paraId="2E20D5A7" w14:textId="77777777" w:rsidR="00492CE6" w:rsidRDefault="00492CE6" w:rsidP="00492CE6">
      <w:pPr>
        <w:ind w:right="49"/>
        <w:jc w:val="center"/>
      </w:pPr>
    </w:p>
    <w:p w14:paraId="3CB13286" w14:textId="77777777" w:rsidR="00492CE6" w:rsidRDefault="00492CE6" w:rsidP="00492CE6">
      <w:pPr>
        <w:ind w:right="49"/>
        <w:jc w:val="center"/>
      </w:pPr>
    </w:p>
    <w:p w14:paraId="74EC03C3" w14:textId="77777777" w:rsidR="00492CE6" w:rsidRDefault="00492CE6" w:rsidP="00492CE6">
      <w:pPr>
        <w:ind w:right="49"/>
        <w:jc w:val="center"/>
        <w:rPr>
          <w:rFonts w:ascii="Georgia" w:eastAsia="Georgia" w:hAnsi="Georgia" w:cs="Georgia"/>
          <w:b/>
          <w:bCs/>
          <w:color w:val="000000" w:themeColor="text1"/>
          <w:sz w:val="28"/>
          <w:szCs w:val="28"/>
        </w:rPr>
      </w:pPr>
    </w:p>
    <w:p w14:paraId="1D593BD0" w14:textId="77777777" w:rsidR="00492CE6" w:rsidRDefault="00492CE6" w:rsidP="00492CE6">
      <w:pPr>
        <w:ind w:right="49"/>
        <w:jc w:val="center"/>
        <w:rPr>
          <w:rFonts w:ascii="Georgia" w:eastAsia="Georgia" w:hAnsi="Georgia" w:cs="Georgia"/>
          <w:b/>
          <w:bCs/>
          <w:color w:val="000000" w:themeColor="text1"/>
          <w:sz w:val="28"/>
          <w:szCs w:val="28"/>
        </w:rPr>
      </w:pPr>
      <w:r w:rsidRPr="5966F17F">
        <w:rPr>
          <w:rFonts w:ascii="Georgia" w:eastAsia="Georgia" w:hAnsi="Georgia" w:cs="Georgia"/>
          <w:b/>
          <w:bCs/>
          <w:color w:val="000000" w:themeColor="text1"/>
          <w:sz w:val="28"/>
          <w:szCs w:val="28"/>
        </w:rPr>
        <w:t>EDDER JIMMY SÁNCHEZ CALAMBÁS</w:t>
      </w:r>
    </w:p>
    <w:p w14:paraId="44F14F2E" w14:textId="77777777" w:rsidR="0019593E" w:rsidRPr="0019593E" w:rsidRDefault="0019593E" w:rsidP="0019593E">
      <w:pPr>
        <w:pStyle w:val="Sinespaciado"/>
        <w:spacing w:line="360" w:lineRule="auto"/>
        <w:jc w:val="both"/>
        <w:rPr>
          <w:rFonts w:ascii="Georgia" w:eastAsia="Georgia" w:hAnsi="Georgia" w:cs="Georgia"/>
          <w:sz w:val="28"/>
          <w:szCs w:val="28"/>
        </w:rPr>
      </w:pPr>
    </w:p>
    <w:sectPr w:rsidR="0019593E" w:rsidRPr="0019593E"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9131A" w14:textId="77777777" w:rsidR="002257E6" w:rsidRDefault="002257E6">
      <w:r>
        <w:separator/>
      </w:r>
    </w:p>
  </w:endnote>
  <w:endnote w:type="continuationSeparator" w:id="0">
    <w:p w14:paraId="163C0E20" w14:textId="77777777" w:rsidR="002257E6" w:rsidRDefault="002257E6">
      <w:r>
        <w:continuationSeparator/>
      </w:r>
    </w:p>
  </w:endnote>
  <w:endnote w:type="continuationNotice" w:id="1">
    <w:p w14:paraId="484F8645" w14:textId="77777777" w:rsidR="002257E6" w:rsidRDefault="00225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22837205"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B258" w14:textId="77777777" w:rsidR="002257E6" w:rsidRDefault="002257E6">
      <w:r>
        <w:separator/>
      </w:r>
    </w:p>
  </w:footnote>
  <w:footnote w:type="continuationSeparator" w:id="0">
    <w:p w14:paraId="3137F8C6" w14:textId="77777777" w:rsidR="002257E6" w:rsidRDefault="002257E6">
      <w:r>
        <w:continuationSeparator/>
      </w:r>
    </w:p>
  </w:footnote>
  <w:footnote w:type="continuationNotice" w:id="1">
    <w:p w14:paraId="448D4C78" w14:textId="77777777" w:rsidR="002257E6" w:rsidRDefault="002257E6"/>
  </w:footnote>
  <w:footnote w:id="2">
    <w:p w14:paraId="41E0F615" w14:textId="14CEBA72" w:rsidR="31337714" w:rsidRDefault="31337714" w:rsidP="5966F17F">
      <w:r w:rsidRPr="5966F17F">
        <w:rPr>
          <w:sz w:val="16"/>
          <w:szCs w:val="16"/>
        </w:rPr>
        <w:footnoteRef/>
      </w:r>
      <w:r w:rsidR="5966F17F" w:rsidRPr="5966F17F">
        <w:rPr>
          <w:sz w:val="16"/>
          <w:szCs w:val="16"/>
        </w:rPr>
        <w:t xml:space="preserve"> Archivo 02 del cuaderno de primera instancia</w:t>
      </w:r>
    </w:p>
  </w:footnote>
  <w:footnote w:id="3">
    <w:p w14:paraId="3A3CDC56" w14:textId="471BDD9E" w:rsidR="4F348CE7" w:rsidRDefault="4F348CE7" w:rsidP="5966F17F">
      <w:pPr>
        <w:rPr>
          <w:rFonts w:ascii="Georgia" w:eastAsia="Georgia" w:hAnsi="Georgia" w:cs="Georgia"/>
          <w:sz w:val="16"/>
          <w:szCs w:val="16"/>
        </w:rPr>
      </w:pPr>
      <w:r w:rsidRPr="5966F17F">
        <w:rPr>
          <w:sz w:val="16"/>
          <w:szCs w:val="16"/>
        </w:rPr>
        <w:footnoteRef/>
      </w:r>
      <w:r w:rsidR="5966F17F" w:rsidRPr="5966F17F">
        <w:rPr>
          <w:sz w:val="16"/>
          <w:szCs w:val="16"/>
        </w:rPr>
        <w:t xml:space="preserve"> Archivo 10 del cuaderno de primera instancia</w:t>
      </w:r>
    </w:p>
  </w:footnote>
  <w:footnote w:id="4">
    <w:p w14:paraId="534A7001" w14:textId="65FDEE9F" w:rsidR="4F348CE7" w:rsidRDefault="4F348CE7" w:rsidP="5966F17F">
      <w:r w:rsidRPr="5966F17F">
        <w:rPr>
          <w:sz w:val="16"/>
          <w:szCs w:val="16"/>
        </w:rPr>
        <w:footnoteRef/>
      </w:r>
      <w:r w:rsidR="5966F17F" w:rsidRPr="5966F17F">
        <w:rPr>
          <w:sz w:val="16"/>
          <w:szCs w:val="16"/>
        </w:rPr>
        <w:t xml:space="preserve"> Archivo 14 del cuaderno de primera instancia </w:t>
      </w:r>
    </w:p>
  </w:footnote>
  <w:footnote w:id="5">
    <w:p w14:paraId="1009EBF1" w14:textId="40B23C91" w:rsidR="3C1D87FA" w:rsidRDefault="3C1D87FA" w:rsidP="5966F17F">
      <w:pPr>
        <w:rPr>
          <w:sz w:val="18"/>
          <w:szCs w:val="18"/>
        </w:rPr>
      </w:pPr>
      <w:r w:rsidRPr="5966F17F">
        <w:rPr>
          <w:sz w:val="16"/>
          <w:szCs w:val="16"/>
        </w:rPr>
        <w:footnoteRef/>
      </w:r>
      <w:r w:rsidR="5966F17F" w:rsidRPr="5966F17F">
        <w:rPr>
          <w:sz w:val="16"/>
          <w:szCs w:val="16"/>
        </w:rPr>
        <w:t xml:space="preserve"> Archivo 04 del cuaderno de primera instancia</w:t>
      </w:r>
    </w:p>
  </w:footnote>
  <w:footnote w:id="6">
    <w:p w14:paraId="0AAC6D02" w14:textId="4082788F" w:rsidR="5966F17F" w:rsidRDefault="5966F17F" w:rsidP="5966F17F">
      <w:r w:rsidRPr="5966F17F">
        <w:rPr>
          <w:sz w:val="16"/>
          <w:szCs w:val="16"/>
        </w:rPr>
        <w:footnoteRef/>
      </w:r>
      <w:r w:rsidRPr="5966F17F">
        <w:rPr>
          <w:sz w:val="16"/>
          <w:szCs w:val="16"/>
        </w:rPr>
        <w:t xml:space="preserve"> Archivo 04 del cuaderno de primera instancia</w:t>
      </w:r>
    </w:p>
  </w:footnote>
  <w:footnote w:id="7">
    <w:p w14:paraId="75858F48" w14:textId="42AC2765" w:rsidR="62BFA276" w:rsidRDefault="62BFA276" w:rsidP="5966F17F">
      <w:r w:rsidRPr="5966F17F">
        <w:rPr>
          <w:sz w:val="16"/>
          <w:szCs w:val="16"/>
        </w:rPr>
        <w:footnoteRef/>
      </w:r>
      <w:r w:rsidR="5966F17F" w:rsidRPr="5966F17F">
        <w:rPr>
          <w:sz w:val="16"/>
          <w:szCs w:val="16"/>
        </w:rPr>
        <w:t xml:space="preserve"> Folios 13 a 16 del archivo 05 del cuaderno de primera instancia</w:t>
      </w:r>
    </w:p>
  </w:footnote>
  <w:footnote w:id="8">
    <w:p w14:paraId="53E2E23E" w14:textId="495BB5C5" w:rsidR="62BFA276" w:rsidRDefault="62BFA276" w:rsidP="5966F17F">
      <w:r w:rsidRPr="5966F17F">
        <w:rPr>
          <w:sz w:val="16"/>
          <w:szCs w:val="16"/>
        </w:rPr>
        <w:footnoteRef/>
      </w:r>
      <w:r w:rsidR="5966F17F" w:rsidRPr="5966F17F">
        <w:rPr>
          <w:sz w:val="16"/>
          <w:szCs w:val="16"/>
        </w:rPr>
        <w:t xml:space="preserve"> Folios 01 a 02 del archivo 05 del cuaderno de primera instancia</w:t>
      </w:r>
    </w:p>
  </w:footnote>
  <w:footnote w:id="9">
    <w:p w14:paraId="589D43B0" w14:textId="47C0204B" w:rsidR="62BFA276" w:rsidRDefault="62BFA276" w:rsidP="5966F17F">
      <w:r w:rsidRPr="5966F17F">
        <w:rPr>
          <w:sz w:val="16"/>
          <w:szCs w:val="16"/>
        </w:rPr>
        <w:footnoteRef/>
      </w:r>
      <w:r w:rsidR="5966F17F" w:rsidRPr="5966F17F">
        <w:rPr>
          <w:sz w:val="16"/>
          <w:szCs w:val="16"/>
        </w:rPr>
        <w:t xml:space="preserve"> </w:t>
      </w:r>
      <w:r w:rsidR="5966F17F" w:rsidRPr="5966F17F">
        <w:rPr>
          <w:color w:val="000000" w:themeColor="text1"/>
          <w:sz w:val="16"/>
          <w:szCs w:val="16"/>
        </w:rPr>
        <w:t>Sentencia T-094 de 2023</w:t>
      </w:r>
    </w:p>
  </w:footnote>
  <w:footnote w:id="10">
    <w:p w14:paraId="67088AA2" w14:textId="2EBB7E65" w:rsidR="62BFA276" w:rsidRDefault="62BFA276" w:rsidP="5966F17F">
      <w:r w:rsidRPr="5966F17F">
        <w:rPr>
          <w:sz w:val="16"/>
          <w:szCs w:val="16"/>
        </w:rPr>
        <w:footnoteRef/>
      </w:r>
      <w:r w:rsidR="5966F17F" w:rsidRPr="5966F17F">
        <w:rPr>
          <w:sz w:val="16"/>
          <w:szCs w:val="16"/>
        </w:rPr>
        <w:t xml:space="preserve"> Folio 11 del archivo 05 del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85631A3" w:rsidR="00F07A1E" w:rsidRDefault="0B20DC87" w:rsidP="007825CB">
    <w:pPr>
      <w:pStyle w:val="Encabezado"/>
      <w:pBdr>
        <w:bottom w:val="single" w:sz="4" w:space="1" w:color="D9D9D9"/>
      </w:pBdr>
      <w:jc w:val="right"/>
      <w:rPr>
        <w:rFonts w:ascii="Century" w:hAnsi="Century"/>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0B20DC87">
      <w:rPr>
        <w:rFonts w:ascii="Century" w:hAnsi="Century"/>
        <w:noProof/>
        <w:color w:val="3333FF"/>
      </w:rPr>
      <w:t>2</w:t>
    </w:r>
    <w:r w:rsidR="00F07A1E" w:rsidRPr="00364DE1">
      <w:rPr>
        <w:rFonts w:ascii="Century" w:hAnsi="Century"/>
        <w:color w:val="3333FF"/>
      </w:rPr>
      <w:fldChar w:fldCharType="end"/>
    </w:r>
  </w:p>
  <w:p w14:paraId="1DBB3C11" w14:textId="77777777" w:rsidR="008363F5" w:rsidRPr="00364DE1" w:rsidRDefault="008363F5" w:rsidP="007825CB">
    <w:pPr>
      <w:pStyle w:val="Encabezado"/>
      <w:pBdr>
        <w:bottom w:val="single" w:sz="4" w:space="1" w:color="D9D9D9"/>
      </w:pBdr>
      <w:jc w:val="right"/>
      <w:rPr>
        <w:rFonts w:ascii="Century" w:hAnsi="Century"/>
        <w:bCs/>
        <w:color w:val="3333FF"/>
      </w:rPr>
    </w:pP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4"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8"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1"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4"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3"/>
  </w:num>
  <w:num w:numId="2">
    <w:abstractNumId w:val="11"/>
  </w:num>
  <w:num w:numId="3">
    <w:abstractNumId w:val="27"/>
  </w:num>
  <w:num w:numId="4">
    <w:abstractNumId w:val="0"/>
  </w:num>
  <w:num w:numId="5">
    <w:abstractNumId w:val="26"/>
  </w:num>
  <w:num w:numId="6">
    <w:abstractNumId w:val="8"/>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29"/>
  </w:num>
  <w:num w:numId="14">
    <w:abstractNumId w:val="17"/>
  </w:num>
  <w:num w:numId="15">
    <w:abstractNumId w:val="5"/>
  </w:num>
  <w:num w:numId="16">
    <w:abstractNumId w:val="22"/>
  </w:num>
  <w:num w:numId="17">
    <w:abstractNumId w:val="4"/>
  </w:num>
  <w:num w:numId="18">
    <w:abstractNumId w:val="2"/>
  </w:num>
  <w:num w:numId="19">
    <w:abstractNumId w:val="24"/>
  </w:num>
  <w:num w:numId="20">
    <w:abstractNumId w:val="19"/>
  </w:num>
  <w:num w:numId="21">
    <w:abstractNumId w:val="32"/>
  </w:num>
  <w:num w:numId="22">
    <w:abstractNumId w:val="3"/>
  </w:num>
  <w:num w:numId="23">
    <w:abstractNumId w:val="35"/>
  </w:num>
  <w:num w:numId="24">
    <w:abstractNumId w:val="21"/>
  </w:num>
  <w:num w:numId="25">
    <w:abstractNumId w:val="28"/>
  </w:num>
  <w:num w:numId="26">
    <w:abstractNumId w:val="34"/>
  </w:num>
  <w:num w:numId="27">
    <w:abstractNumId w:val="14"/>
  </w:num>
  <w:num w:numId="28">
    <w:abstractNumId w:val="10"/>
  </w:num>
  <w:num w:numId="29">
    <w:abstractNumId w:val="25"/>
  </w:num>
  <w:num w:numId="30">
    <w:abstractNumId w:val="6"/>
  </w:num>
  <w:num w:numId="31">
    <w:abstractNumId w:val="17"/>
  </w:num>
  <w:num w:numId="32">
    <w:abstractNumId w:val="18"/>
  </w:num>
  <w:num w:numId="33">
    <w:abstractNumId w:val="13"/>
  </w:num>
  <w:num w:numId="34">
    <w:abstractNumId w:val="37"/>
  </w:num>
  <w:num w:numId="35">
    <w:abstractNumId w:val="36"/>
  </w:num>
  <w:num w:numId="36">
    <w:abstractNumId w:val="16"/>
  </w:num>
  <w:num w:numId="37">
    <w:abstractNumId w:val="12"/>
  </w:num>
  <w:num w:numId="38">
    <w:abstractNumId w:val="7"/>
  </w:num>
  <w:num w:numId="39">
    <w:abstractNumId w:val="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3C"/>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3EE45"/>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3ED"/>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BE234"/>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CFA15"/>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8AEF6"/>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0D3"/>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6FD4"/>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F9A"/>
    <w:rsid w:val="001D33B7"/>
    <w:rsid w:val="001D395A"/>
    <w:rsid w:val="001D3AD8"/>
    <w:rsid w:val="001D3EDE"/>
    <w:rsid w:val="001D4034"/>
    <w:rsid w:val="001D41D9"/>
    <w:rsid w:val="001D438A"/>
    <w:rsid w:val="001D4411"/>
    <w:rsid w:val="001D45FC"/>
    <w:rsid w:val="001D478A"/>
    <w:rsid w:val="001D4AC6"/>
    <w:rsid w:val="001D50A1"/>
    <w:rsid w:val="001D5120"/>
    <w:rsid w:val="001D51FE"/>
    <w:rsid w:val="001D52ED"/>
    <w:rsid w:val="001D5401"/>
    <w:rsid w:val="001D562B"/>
    <w:rsid w:val="001D5735"/>
    <w:rsid w:val="001D5752"/>
    <w:rsid w:val="001D57F5"/>
    <w:rsid w:val="001D5EF9"/>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7E6"/>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A510"/>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A97"/>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4C3C6"/>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4DC86"/>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5DCC"/>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18"/>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9A7"/>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AC1"/>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384"/>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1C"/>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D9155"/>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CC"/>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4E"/>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4A0"/>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5EE4"/>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3F5"/>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4A14F"/>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4EBA"/>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5D5"/>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464"/>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9D2"/>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0B61C"/>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57E0B"/>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8BBD1"/>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CE"/>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12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58B"/>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4E5D4"/>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B5B"/>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C99"/>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A1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B19"/>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2E8D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4A35C"/>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3BC1"/>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AE91E"/>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83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CF17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07"/>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77B"/>
    <w:rsid w:val="00FF5D28"/>
    <w:rsid w:val="00FF600D"/>
    <w:rsid w:val="00FF63A8"/>
    <w:rsid w:val="00FF6C0A"/>
    <w:rsid w:val="00FF6EF5"/>
    <w:rsid w:val="00FF70F7"/>
    <w:rsid w:val="00FF7298"/>
    <w:rsid w:val="00FF76FA"/>
    <w:rsid w:val="00FF7907"/>
    <w:rsid w:val="00FF796D"/>
    <w:rsid w:val="00FF7D99"/>
    <w:rsid w:val="00FF7ECE"/>
    <w:rsid w:val="0107506E"/>
    <w:rsid w:val="01083B8E"/>
    <w:rsid w:val="0108AAD9"/>
    <w:rsid w:val="0108F7AF"/>
    <w:rsid w:val="010A39E6"/>
    <w:rsid w:val="010D020B"/>
    <w:rsid w:val="01215F96"/>
    <w:rsid w:val="012478C0"/>
    <w:rsid w:val="013A200B"/>
    <w:rsid w:val="013D1689"/>
    <w:rsid w:val="015508AD"/>
    <w:rsid w:val="01630EB2"/>
    <w:rsid w:val="016937DD"/>
    <w:rsid w:val="016E79CF"/>
    <w:rsid w:val="0171B41E"/>
    <w:rsid w:val="01727ECA"/>
    <w:rsid w:val="0172F6FE"/>
    <w:rsid w:val="01775734"/>
    <w:rsid w:val="01877369"/>
    <w:rsid w:val="0189B20B"/>
    <w:rsid w:val="018C9224"/>
    <w:rsid w:val="0192A60F"/>
    <w:rsid w:val="0192B039"/>
    <w:rsid w:val="0198ED69"/>
    <w:rsid w:val="01995C42"/>
    <w:rsid w:val="01ABD924"/>
    <w:rsid w:val="01BBCC4B"/>
    <w:rsid w:val="01C856FE"/>
    <w:rsid w:val="01CD52D6"/>
    <w:rsid w:val="01E79109"/>
    <w:rsid w:val="01F03225"/>
    <w:rsid w:val="01FBCF73"/>
    <w:rsid w:val="01FF54ED"/>
    <w:rsid w:val="01FF8DE0"/>
    <w:rsid w:val="020BB8B5"/>
    <w:rsid w:val="020FD9BD"/>
    <w:rsid w:val="0219291A"/>
    <w:rsid w:val="0228D8D0"/>
    <w:rsid w:val="023919DB"/>
    <w:rsid w:val="02514028"/>
    <w:rsid w:val="02545F68"/>
    <w:rsid w:val="02562E4B"/>
    <w:rsid w:val="0256EB79"/>
    <w:rsid w:val="02783BC8"/>
    <w:rsid w:val="027ACDEF"/>
    <w:rsid w:val="027DAF1D"/>
    <w:rsid w:val="029DA826"/>
    <w:rsid w:val="029EC70C"/>
    <w:rsid w:val="02C05C18"/>
    <w:rsid w:val="02C2EEDE"/>
    <w:rsid w:val="02C3242E"/>
    <w:rsid w:val="02CA33E5"/>
    <w:rsid w:val="02D8375F"/>
    <w:rsid w:val="02D9D886"/>
    <w:rsid w:val="02E59FE0"/>
    <w:rsid w:val="02F2291E"/>
    <w:rsid w:val="03022F6C"/>
    <w:rsid w:val="0308C076"/>
    <w:rsid w:val="030A7562"/>
    <w:rsid w:val="0313032E"/>
    <w:rsid w:val="0313912A"/>
    <w:rsid w:val="03141C69"/>
    <w:rsid w:val="031A9D8F"/>
    <w:rsid w:val="03256A48"/>
    <w:rsid w:val="03319BCB"/>
    <w:rsid w:val="03362DD2"/>
    <w:rsid w:val="034F7C15"/>
    <w:rsid w:val="035AD34D"/>
    <w:rsid w:val="0360AE77"/>
    <w:rsid w:val="0371D466"/>
    <w:rsid w:val="03811F1D"/>
    <w:rsid w:val="03883253"/>
    <w:rsid w:val="038CFDB5"/>
    <w:rsid w:val="0390D440"/>
    <w:rsid w:val="03B2E891"/>
    <w:rsid w:val="03C0703A"/>
    <w:rsid w:val="03D2600C"/>
    <w:rsid w:val="03D2D956"/>
    <w:rsid w:val="03E5C876"/>
    <w:rsid w:val="03EB5065"/>
    <w:rsid w:val="03F2AC5B"/>
    <w:rsid w:val="03F6C28F"/>
    <w:rsid w:val="03FA1524"/>
    <w:rsid w:val="03FD81B1"/>
    <w:rsid w:val="0403CD3D"/>
    <w:rsid w:val="040862E8"/>
    <w:rsid w:val="040AD674"/>
    <w:rsid w:val="041388B9"/>
    <w:rsid w:val="043A84F7"/>
    <w:rsid w:val="043D95EA"/>
    <w:rsid w:val="043FFF2D"/>
    <w:rsid w:val="04438BFE"/>
    <w:rsid w:val="04446981"/>
    <w:rsid w:val="045CE766"/>
    <w:rsid w:val="0468FA03"/>
    <w:rsid w:val="046B9C34"/>
    <w:rsid w:val="046F6A4F"/>
    <w:rsid w:val="047A907A"/>
    <w:rsid w:val="047AE243"/>
    <w:rsid w:val="047EB213"/>
    <w:rsid w:val="0480374D"/>
    <w:rsid w:val="048230F7"/>
    <w:rsid w:val="048A28A4"/>
    <w:rsid w:val="048BC811"/>
    <w:rsid w:val="04A0F914"/>
    <w:rsid w:val="04A3CEAA"/>
    <w:rsid w:val="04ABB54F"/>
    <w:rsid w:val="04AE73DE"/>
    <w:rsid w:val="04B4B7EA"/>
    <w:rsid w:val="04C1F278"/>
    <w:rsid w:val="04C876FB"/>
    <w:rsid w:val="04D958E9"/>
    <w:rsid w:val="04D9D171"/>
    <w:rsid w:val="04DAA6AA"/>
    <w:rsid w:val="04E3A50F"/>
    <w:rsid w:val="04F25283"/>
    <w:rsid w:val="04F3E018"/>
    <w:rsid w:val="04FB0F1E"/>
    <w:rsid w:val="050096A3"/>
    <w:rsid w:val="05080D1B"/>
    <w:rsid w:val="051143F1"/>
    <w:rsid w:val="0528D30C"/>
    <w:rsid w:val="0529EEBA"/>
    <w:rsid w:val="05380B79"/>
    <w:rsid w:val="053DB818"/>
    <w:rsid w:val="054251F9"/>
    <w:rsid w:val="05434C13"/>
    <w:rsid w:val="05466244"/>
    <w:rsid w:val="054DA229"/>
    <w:rsid w:val="0553EF33"/>
    <w:rsid w:val="0556F37D"/>
    <w:rsid w:val="05575186"/>
    <w:rsid w:val="05607E8A"/>
    <w:rsid w:val="056ECE0D"/>
    <w:rsid w:val="0571D015"/>
    <w:rsid w:val="058B8ADE"/>
    <w:rsid w:val="058DA33E"/>
    <w:rsid w:val="059C191B"/>
    <w:rsid w:val="05B1E814"/>
    <w:rsid w:val="05B315F4"/>
    <w:rsid w:val="05D9664B"/>
    <w:rsid w:val="05EF1379"/>
    <w:rsid w:val="060580F9"/>
    <w:rsid w:val="060A2C28"/>
    <w:rsid w:val="06124A50"/>
    <w:rsid w:val="0624B67B"/>
    <w:rsid w:val="06272E00"/>
    <w:rsid w:val="062B9F1A"/>
    <w:rsid w:val="0634803C"/>
    <w:rsid w:val="063F31D3"/>
    <w:rsid w:val="06464B4F"/>
    <w:rsid w:val="0648D3A7"/>
    <w:rsid w:val="06490B96"/>
    <w:rsid w:val="06585155"/>
    <w:rsid w:val="0658789D"/>
    <w:rsid w:val="066271BA"/>
    <w:rsid w:val="066353D9"/>
    <w:rsid w:val="0663AFE6"/>
    <w:rsid w:val="06701A39"/>
    <w:rsid w:val="067351CA"/>
    <w:rsid w:val="06760BCE"/>
    <w:rsid w:val="0676511C"/>
    <w:rsid w:val="067A7B8C"/>
    <w:rsid w:val="067ABF24"/>
    <w:rsid w:val="069C0602"/>
    <w:rsid w:val="06A2FABF"/>
    <w:rsid w:val="06A3168D"/>
    <w:rsid w:val="06A8BDC3"/>
    <w:rsid w:val="06B6C7FA"/>
    <w:rsid w:val="06BE1F87"/>
    <w:rsid w:val="06D7BB5B"/>
    <w:rsid w:val="06D8B2D5"/>
    <w:rsid w:val="06E6DD1E"/>
    <w:rsid w:val="06F1515E"/>
    <w:rsid w:val="06F30B6F"/>
    <w:rsid w:val="06F42F8F"/>
    <w:rsid w:val="0708C018"/>
    <w:rsid w:val="0713C32F"/>
    <w:rsid w:val="07167073"/>
    <w:rsid w:val="071D9E50"/>
    <w:rsid w:val="071FC1A1"/>
    <w:rsid w:val="0738A95B"/>
    <w:rsid w:val="07398EB8"/>
    <w:rsid w:val="074492B2"/>
    <w:rsid w:val="07522C1C"/>
    <w:rsid w:val="075354D5"/>
    <w:rsid w:val="076DD799"/>
    <w:rsid w:val="0778413F"/>
    <w:rsid w:val="077EC3A1"/>
    <w:rsid w:val="077ECC36"/>
    <w:rsid w:val="078F1C1F"/>
    <w:rsid w:val="07978686"/>
    <w:rsid w:val="079E1E84"/>
    <w:rsid w:val="07A9626E"/>
    <w:rsid w:val="07B0189C"/>
    <w:rsid w:val="07B8A257"/>
    <w:rsid w:val="07C588BE"/>
    <w:rsid w:val="07C9F24E"/>
    <w:rsid w:val="07CA1195"/>
    <w:rsid w:val="07D71711"/>
    <w:rsid w:val="07DDBF3E"/>
    <w:rsid w:val="07EE84CB"/>
    <w:rsid w:val="07F1143E"/>
    <w:rsid w:val="07F97E62"/>
    <w:rsid w:val="08047C44"/>
    <w:rsid w:val="0808CFCB"/>
    <w:rsid w:val="0813A769"/>
    <w:rsid w:val="0817D153"/>
    <w:rsid w:val="081FFB09"/>
    <w:rsid w:val="0820B6C3"/>
    <w:rsid w:val="0821269F"/>
    <w:rsid w:val="0843C020"/>
    <w:rsid w:val="0866A91F"/>
    <w:rsid w:val="086973BF"/>
    <w:rsid w:val="0886FCC6"/>
    <w:rsid w:val="088F86C1"/>
    <w:rsid w:val="0890120F"/>
    <w:rsid w:val="089AFCC9"/>
    <w:rsid w:val="089EA3C5"/>
    <w:rsid w:val="08B2BC26"/>
    <w:rsid w:val="08BB6E23"/>
    <w:rsid w:val="08BB94CA"/>
    <w:rsid w:val="08C90CAA"/>
    <w:rsid w:val="08CA826E"/>
    <w:rsid w:val="08CC414B"/>
    <w:rsid w:val="08D3692D"/>
    <w:rsid w:val="08E284E3"/>
    <w:rsid w:val="08E3B364"/>
    <w:rsid w:val="08E8C0DC"/>
    <w:rsid w:val="08FBFACC"/>
    <w:rsid w:val="0926EAB8"/>
    <w:rsid w:val="092961E3"/>
    <w:rsid w:val="092BA5A0"/>
    <w:rsid w:val="09326F61"/>
    <w:rsid w:val="0936D252"/>
    <w:rsid w:val="09395D58"/>
    <w:rsid w:val="0943817D"/>
    <w:rsid w:val="094495D4"/>
    <w:rsid w:val="0946D1E7"/>
    <w:rsid w:val="094A3C50"/>
    <w:rsid w:val="09516136"/>
    <w:rsid w:val="09526B46"/>
    <w:rsid w:val="09535B39"/>
    <w:rsid w:val="095AEF6F"/>
    <w:rsid w:val="09688C82"/>
    <w:rsid w:val="096F598B"/>
    <w:rsid w:val="09746F65"/>
    <w:rsid w:val="0985666F"/>
    <w:rsid w:val="09878B1D"/>
    <w:rsid w:val="09899A66"/>
    <w:rsid w:val="099082BC"/>
    <w:rsid w:val="09995AD9"/>
    <w:rsid w:val="099B3A52"/>
    <w:rsid w:val="099C2E5A"/>
    <w:rsid w:val="09A2EB91"/>
    <w:rsid w:val="09A4EBD7"/>
    <w:rsid w:val="09A99199"/>
    <w:rsid w:val="09B8F173"/>
    <w:rsid w:val="09C24470"/>
    <w:rsid w:val="09C26BE6"/>
    <w:rsid w:val="09C891AF"/>
    <w:rsid w:val="09D1D4AE"/>
    <w:rsid w:val="09D2F4F7"/>
    <w:rsid w:val="09D3F317"/>
    <w:rsid w:val="09D42CB8"/>
    <w:rsid w:val="09E93A12"/>
    <w:rsid w:val="09F993DF"/>
    <w:rsid w:val="0A0AFD1D"/>
    <w:rsid w:val="0A14BB73"/>
    <w:rsid w:val="0A3D02CE"/>
    <w:rsid w:val="0A4858DD"/>
    <w:rsid w:val="0A493537"/>
    <w:rsid w:val="0A4A5D08"/>
    <w:rsid w:val="0A50AA45"/>
    <w:rsid w:val="0A533729"/>
    <w:rsid w:val="0A559AA6"/>
    <w:rsid w:val="0A5FB9D7"/>
    <w:rsid w:val="0A60360E"/>
    <w:rsid w:val="0A70D97B"/>
    <w:rsid w:val="0A742C4E"/>
    <w:rsid w:val="0A7481E7"/>
    <w:rsid w:val="0A796DD1"/>
    <w:rsid w:val="0A878D13"/>
    <w:rsid w:val="0A8C447D"/>
    <w:rsid w:val="0A90EF64"/>
    <w:rsid w:val="0A9E3FC7"/>
    <w:rsid w:val="0AA23FC6"/>
    <w:rsid w:val="0AA4439A"/>
    <w:rsid w:val="0AA8D983"/>
    <w:rsid w:val="0AAD9E61"/>
    <w:rsid w:val="0AAED336"/>
    <w:rsid w:val="0AB14111"/>
    <w:rsid w:val="0AB8D5C9"/>
    <w:rsid w:val="0AC528D8"/>
    <w:rsid w:val="0AD54278"/>
    <w:rsid w:val="0AEEC974"/>
    <w:rsid w:val="0AEFA2B2"/>
    <w:rsid w:val="0AF52D48"/>
    <w:rsid w:val="0AF5B3D6"/>
    <w:rsid w:val="0AFBE5E2"/>
    <w:rsid w:val="0B049247"/>
    <w:rsid w:val="0B059724"/>
    <w:rsid w:val="0B05C2F1"/>
    <w:rsid w:val="0B0C3C4A"/>
    <w:rsid w:val="0B0CAB7E"/>
    <w:rsid w:val="0B104484"/>
    <w:rsid w:val="0B1A50EF"/>
    <w:rsid w:val="0B1B4D86"/>
    <w:rsid w:val="0B1D6641"/>
    <w:rsid w:val="0B20DC87"/>
    <w:rsid w:val="0B296F12"/>
    <w:rsid w:val="0B34AC56"/>
    <w:rsid w:val="0B36ADD2"/>
    <w:rsid w:val="0B38F401"/>
    <w:rsid w:val="0B3D7A86"/>
    <w:rsid w:val="0B3ED95A"/>
    <w:rsid w:val="0B459B27"/>
    <w:rsid w:val="0B49D3DD"/>
    <w:rsid w:val="0B4BF065"/>
    <w:rsid w:val="0B4FDEAC"/>
    <w:rsid w:val="0B5202DA"/>
    <w:rsid w:val="0B590131"/>
    <w:rsid w:val="0B69C9C6"/>
    <w:rsid w:val="0B6C1F1E"/>
    <w:rsid w:val="0B6F4BDD"/>
    <w:rsid w:val="0B7406CB"/>
    <w:rsid w:val="0B7C5079"/>
    <w:rsid w:val="0B80B85D"/>
    <w:rsid w:val="0B84F711"/>
    <w:rsid w:val="0B99AF8B"/>
    <w:rsid w:val="0B9E263B"/>
    <w:rsid w:val="0BAB37B3"/>
    <w:rsid w:val="0BAC0A9E"/>
    <w:rsid w:val="0BAC9E40"/>
    <w:rsid w:val="0BB131B4"/>
    <w:rsid w:val="0BB45584"/>
    <w:rsid w:val="0BBC1994"/>
    <w:rsid w:val="0BC7E5C9"/>
    <w:rsid w:val="0BD0E6CE"/>
    <w:rsid w:val="0BDB1A73"/>
    <w:rsid w:val="0BE386B8"/>
    <w:rsid w:val="0C149A42"/>
    <w:rsid w:val="0C1F11BD"/>
    <w:rsid w:val="0C247F6E"/>
    <w:rsid w:val="0C2D6347"/>
    <w:rsid w:val="0C2EA3F4"/>
    <w:rsid w:val="0C3BD5E4"/>
    <w:rsid w:val="0C3C8D64"/>
    <w:rsid w:val="0C467CC9"/>
    <w:rsid w:val="0C49B352"/>
    <w:rsid w:val="0C4F12DF"/>
    <w:rsid w:val="0C572680"/>
    <w:rsid w:val="0C64905D"/>
    <w:rsid w:val="0C65261F"/>
    <w:rsid w:val="0C6EDAB6"/>
    <w:rsid w:val="0C72F612"/>
    <w:rsid w:val="0C765BBD"/>
    <w:rsid w:val="0C77936A"/>
    <w:rsid w:val="0C819BA2"/>
    <w:rsid w:val="0C852896"/>
    <w:rsid w:val="0C91601A"/>
    <w:rsid w:val="0C953AC6"/>
    <w:rsid w:val="0C95CC25"/>
    <w:rsid w:val="0C97598E"/>
    <w:rsid w:val="0C9A3D7B"/>
    <w:rsid w:val="0CA097B0"/>
    <w:rsid w:val="0CAA3243"/>
    <w:rsid w:val="0CC03B17"/>
    <w:rsid w:val="0CCAEB6F"/>
    <w:rsid w:val="0CDBE7D6"/>
    <w:rsid w:val="0CEC587D"/>
    <w:rsid w:val="0D1B8893"/>
    <w:rsid w:val="0D2B89EC"/>
    <w:rsid w:val="0D2D8053"/>
    <w:rsid w:val="0D3260D5"/>
    <w:rsid w:val="0D371FAB"/>
    <w:rsid w:val="0D427151"/>
    <w:rsid w:val="0D448A75"/>
    <w:rsid w:val="0D46158D"/>
    <w:rsid w:val="0D543EF6"/>
    <w:rsid w:val="0D5FEA81"/>
    <w:rsid w:val="0D6CDFD3"/>
    <w:rsid w:val="0D803523"/>
    <w:rsid w:val="0D83B4D6"/>
    <w:rsid w:val="0D9F7919"/>
    <w:rsid w:val="0D9FC84F"/>
    <w:rsid w:val="0DA09895"/>
    <w:rsid w:val="0DA3F6EA"/>
    <w:rsid w:val="0DBAAE7B"/>
    <w:rsid w:val="0DC157B3"/>
    <w:rsid w:val="0DC70F09"/>
    <w:rsid w:val="0DCC5F2C"/>
    <w:rsid w:val="0DD29213"/>
    <w:rsid w:val="0DEBAAC4"/>
    <w:rsid w:val="0DF71676"/>
    <w:rsid w:val="0DFB0DB0"/>
    <w:rsid w:val="0DFE5D27"/>
    <w:rsid w:val="0E050009"/>
    <w:rsid w:val="0E0AE2BB"/>
    <w:rsid w:val="0E119EDB"/>
    <w:rsid w:val="0E141CC1"/>
    <w:rsid w:val="0E175EEA"/>
    <w:rsid w:val="0E178BE7"/>
    <w:rsid w:val="0E1B8148"/>
    <w:rsid w:val="0E25C257"/>
    <w:rsid w:val="0E2FB9D1"/>
    <w:rsid w:val="0E366FA4"/>
    <w:rsid w:val="0E39C493"/>
    <w:rsid w:val="0E3C9875"/>
    <w:rsid w:val="0E40F603"/>
    <w:rsid w:val="0E43124A"/>
    <w:rsid w:val="0E46B203"/>
    <w:rsid w:val="0E517679"/>
    <w:rsid w:val="0E5275B6"/>
    <w:rsid w:val="0E53CD2C"/>
    <w:rsid w:val="0E5867BD"/>
    <w:rsid w:val="0E628D8A"/>
    <w:rsid w:val="0E79BDDB"/>
    <w:rsid w:val="0E7A5065"/>
    <w:rsid w:val="0E7F21A3"/>
    <w:rsid w:val="0E85606E"/>
    <w:rsid w:val="0E8DA077"/>
    <w:rsid w:val="0E9EB923"/>
    <w:rsid w:val="0EA52D8D"/>
    <w:rsid w:val="0EB9B2DA"/>
    <w:rsid w:val="0ED109BF"/>
    <w:rsid w:val="0ED23F97"/>
    <w:rsid w:val="0ED47016"/>
    <w:rsid w:val="0ED762ED"/>
    <w:rsid w:val="0EE878B0"/>
    <w:rsid w:val="0EEA4B67"/>
    <w:rsid w:val="0EF110C6"/>
    <w:rsid w:val="0F1A701A"/>
    <w:rsid w:val="0F2FA1C2"/>
    <w:rsid w:val="0F32D8BE"/>
    <w:rsid w:val="0F381FC5"/>
    <w:rsid w:val="0F458C74"/>
    <w:rsid w:val="0F4A6547"/>
    <w:rsid w:val="0F4E396A"/>
    <w:rsid w:val="0F591ADC"/>
    <w:rsid w:val="0F63BF7B"/>
    <w:rsid w:val="0F6992CF"/>
    <w:rsid w:val="0F6AD749"/>
    <w:rsid w:val="0F6EF2B3"/>
    <w:rsid w:val="0F826CAD"/>
    <w:rsid w:val="0F82BBA5"/>
    <w:rsid w:val="0F82E42C"/>
    <w:rsid w:val="0F90B222"/>
    <w:rsid w:val="0F9A777E"/>
    <w:rsid w:val="0FA22C0A"/>
    <w:rsid w:val="0FA396FC"/>
    <w:rsid w:val="0FB15AEF"/>
    <w:rsid w:val="0FBE143B"/>
    <w:rsid w:val="0FC2A396"/>
    <w:rsid w:val="0FC91436"/>
    <w:rsid w:val="0FCFE4BB"/>
    <w:rsid w:val="0FD026BA"/>
    <w:rsid w:val="0FDE4B52"/>
    <w:rsid w:val="0FEEA4FA"/>
    <w:rsid w:val="0FF0A97B"/>
    <w:rsid w:val="0FF38578"/>
    <w:rsid w:val="1003BC5B"/>
    <w:rsid w:val="100427E0"/>
    <w:rsid w:val="10078CA2"/>
    <w:rsid w:val="1007C33F"/>
    <w:rsid w:val="10083470"/>
    <w:rsid w:val="1009C882"/>
    <w:rsid w:val="101276FB"/>
    <w:rsid w:val="101CB2E4"/>
    <w:rsid w:val="1021C535"/>
    <w:rsid w:val="1026330D"/>
    <w:rsid w:val="10269A98"/>
    <w:rsid w:val="1026C145"/>
    <w:rsid w:val="1027E859"/>
    <w:rsid w:val="10288AEB"/>
    <w:rsid w:val="102E382B"/>
    <w:rsid w:val="102FFE62"/>
    <w:rsid w:val="10391ED1"/>
    <w:rsid w:val="1056FDD6"/>
    <w:rsid w:val="105B4FFA"/>
    <w:rsid w:val="105E72D7"/>
    <w:rsid w:val="1061FB65"/>
    <w:rsid w:val="106A544C"/>
    <w:rsid w:val="106BF78F"/>
    <w:rsid w:val="10748A67"/>
    <w:rsid w:val="107BD431"/>
    <w:rsid w:val="10839BB6"/>
    <w:rsid w:val="1084E93C"/>
    <w:rsid w:val="108B6EB5"/>
    <w:rsid w:val="1096056A"/>
    <w:rsid w:val="109BA585"/>
    <w:rsid w:val="10A4B1B1"/>
    <w:rsid w:val="10AABEE5"/>
    <w:rsid w:val="10B0F960"/>
    <w:rsid w:val="10B120CC"/>
    <w:rsid w:val="10B835F8"/>
    <w:rsid w:val="10BD902C"/>
    <w:rsid w:val="10BF07E4"/>
    <w:rsid w:val="10DA7160"/>
    <w:rsid w:val="10E0A364"/>
    <w:rsid w:val="10E3249D"/>
    <w:rsid w:val="10F533AE"/>
    <w:rsid w:val="10F7EBA8"/>
    <w:rsid w:val="110AF70C"/>
    <w:rsid w:val="1118D069"/>
    <w:rsid w:val="111A24F6"/>
    <w:rsid w:val="112066E1"/>
    <w:rsid w:val="112217B6"/>
    <w:rsid w:val="1128A3B8"/>
    <w:rsid w:val="11293E47"/>
    <w:rsid w:val="115209D2"/>
    <w:rsid w:val="11529BBA"/>
    <w:rsid w:val="1154BD93"/>
    <w:rsid w:val="11551BC2"/>
    <w:rsid w:val="115577A8"/>
    <w:rsid w:val="115B9D01"/>
    <w:rsid w:val="115ED86E"/>
    <w:rsid w:val="116AA562"/>
    <w:rsid w:val="1174BC36"/>
    <w:rsid w:val="11820F97"/>
    <w:rsid w:val="11884756"/>
    <w:rsid w:val="11893686"/>
    <w:rsid w:val="118F966A"/>
    <w:rsid w:val="11934E40"/>
    <w:rsid w:val="11B8680C"/>
    <w:rsid w:val="11BB9B4D"/>
    <w:rsid w:val="11E56E58"/>
    <w:rsid w:val="11EDDACF"/>
    <w:rsid w:val="11F2BD8E"/>
    <w:rsid w:val="11F49BF7"/>
    <w:rsid w:val="11F717F3"/>
    <w:rsid w:val="11FE9BC2"/>
    <w:rsid w:val="120C14CB"/>
    <w:rsid w:val="1214FA30"/>
    <w:rsid w:val="12152C78"/>
    <w:rsid w:val="1215C209"/>
    <w:rsid w:val="12227885"/>
    <w:rsid w:val="1235ECD2"/>
    <w:rsid w:val="12451763"/>
    <w:rsid w:val="1245E673"/>
    <w:rsid w:val="126852E3"/>
    <w:rsid w:val="126FB0D8"/>
    <w:rsid w:val="1270FD50"/>
    <w:rsid w:val="12790E68"/>
    <w:rsid w:val="12815B44"/>
    <w:rsid w:val="12869756"/>
    <w:rsid w:val="128C0B45"/>
    <w:rsid w:val="1298A379"/>
    <w:rsid w:val="1299A3B9"/>
    <w:rsid w:val="12A01F8F"/>
    <w:rsid w:val="12A09C61"/>
    <w:rsid w:val="12A3B55D"/>
    <w:rsid w:val="12B3D835"/>
    <w:rsid w:val="12B68103"/>
    <w:rsid w:val="12C47419"/>
    <w:rsid w:val="12CC0085"/>
    <w:rsid w:val="12D23CAE"/>
    <w:rsid w:val="12D3E117"/>
    <w:rsid w:val="12E79B93"/>
    <w:rsid w:val="12EFFA5A"/>
    <w:rsid w:val="12F18E84"/>
    <w:rsid w:val="12F4A432"/>
    <w:rsid w:val="12FCAC13"/>
    <w:rsid w:val="12FFB5B4"/>
    <w:rsid w:val="1300EDC0"/>
    <w:rsid w:val="130B0920"/>
    <w:rsid w:val="13154ED4"/>
    <w:rsid w:val="131C6991"/>
    <w:rsid w:val="131D0F69"/>
    <w:rsid w:val="131F538F"/>
    <w:rsid w:val="1326D2C7"/>
    <w:rsid w:val="132C4253"/>
    <w:rsid w:val="132C5117"/>
    <w:rsid w:val="134728D6"/>
    <w:rsid w:val="13604A21"/>
    <w:rsid w:val="136116AF"/>
    <w:rsid w:val="137008EC"/>
    <w:rsid w:val="137350F1"/>
    <w:rsid w:val="1385AC45"/>
    <w:rsid w:val="13941FF6"/>
    <w:rsid w:val="139D6627"/>
    <w:rsid w:val="13A13E83"/>
    <w:rsid w:val="13A4F544"/>
    <w:rsid w:val="13B34000"/>
    <w:rsid w:val="13BBEC50"/>
    <w:rsid w:val="13C5C002"/>
    <w:rsid w:val="13CD6DCE"/>
    <w:rsid w:val="13D69F43"/>
    <w:rsid w:val="13DEBD7A"/>
    <w:rsid w:val="13E786B6"/>
    <w:rsid w:val="13EC7806"/>
    <w:rsid w:val="13F4F08F"/>
    <w:rsid w:val="13FEDCBE"/>
    <w:rsid w:val="1407B2CA"/>
    <w:rsid w:val="14116AA6"/>
    <w:rsid w:val="141BF0D3"/>
    <w:rsid w:val="142C7BB1"/>
    <w:rsid w:val="143CDCA6"/>
    <w:rsid w:val="14442269"/>
    <w:rsid w:val="1458EE4A"/>
    <w:rsid w:val="145CDB4A"/>
    <w:rsid w:val="14613CD4"/>
    <w:rsid w:val="14648CB8"/>
    <w:rsid w:val="146FB2B8"/>
    <w:rsid w:val="1472BE44"/>
    <w:rsid w:val="14740761"/>
    <w:rsid w:val="14858D7D"/>
    <w:rsid w:val="14993111"/>
    <w:rsid w:val="14A3228D"/>
    <w:rsid w:val="14A9C378"/>
    <w:rsid w:val="14BFCD56"/>
    <w:rsid w:val="14C6CA24"/>
    <w:rsid w:val="14C74C3E"/>
    <w:rsid w:val="14DDF9DE"/>
    <w:rsid w:val="14E64FAF"/>
    <w:rsid w:val="14E6855C"/>
    <w:rsid w:val="14E7B086"/>
    <w:rsid w:val="14EF4FA2"/>
    <w:rsid w:val="14F2429C"/>
    <w:rsid w:val="1508B29C"/>
    <w:rsid w:val="150E893F"/>
    <w:rsid w:val="1513D502"/>
    <w:rsid w:val="15188940"/>
    <w:rsid w:val="151E5031"/>
    <w:rsid w:val="1522EC8E"/>
    <w:rsid w:val="1539DE82"/>
    <w:rsid w:val="153DB1CA"/>
    <w:rsid w:val="153EEB16"/>
    <w:rsid w:val="1557BA1F"/>
    <w:rsid w:val="1563FFF1"/>
    <w:rsid w:val="156A8F0D"/>
    <w:rsid w:val="1576F3DB"/>
    <w:rsid w:val="1586AD6F"/>
    <w:rsid w:val="159B001C"/>
    <w:rsid w:val="15A2481E"/>
    <w:rsid w:val="15AAE874"/>
    <w:rsid w:val="15AB0729"/>
    <w:rsid w:val="15B68A37"/>
    <w:rsid w:val="15C89D7A"/>
    <w:rsid w:val="15D1CCD6"/>
    <w:rsid w:val="15DCC1DC"/>
    <w:rsid w:val="15DE8BDE"/>
    <w:rsid w:val="15DF97EA"/>
    <w:rsid w:val="15EBE45D"/>
    <w:rsid w:val="15F08A37"/>
    <w:rsid w:val="15FED1CC"/>
    <w:rsid w:val="1602C707"/>
    <w:rsid w:val="16096989"/>
    <w:rsid w:val="160B81D9"/>
    <w:rsid w:val="161596E9"/>
    <w:rsid w:val="161B571B"/>
    <w:rsid w:val="16298BEC"/>
    <w:rsid w:val="1629E7A2"/>
    <w:rsid w:val="162CA7DC"/>
    <w:rsid w:val="1635124F"/>
    <w:rsid w:val="164448F3"/>
    <w:rsid w:val="164594E4"/>
    <w:rsid w:val="1650C1EE"/>
    <w:rsid w:val="1658E557"/>
    <w:rsid w:val="1658FE60"/>
    <w:rsid w:val="1659892F"/>
    <w:rsid w:val="165E0EA3"/>
    <w:rsid w:val="166299B7"/>
    <w:rsid w:val="1663EDBD"/>
    <w:rsid w:val="16670FCF"/>
    <w:rsid w:val="167A9C1D"/>
    <w:rsid w:val="167D2059"/>
    <w:rsid w:val="1682D542"/>
    <w:rsid w:val="168A14A6"/>
    <w:rsid w:val="16C9DC51"/>
    <w:rsid w:val="16D0B890"/>
    <w:rsid w:val="16D9252B"/>
    <w:rsid w:val="16DA9BDC"/>
    <w:rsid w:val="16E0A902"/>
    <w:rsid w:val="1721E985"/>
    <w:rsid w:val="172D44CC"/>
    <w:rsid w:val="17412F9E"/>
    <w:rsid w:val="174332E5"/>
    <w:rsid w:val="17483FA2"/>
    <w:rsid w:val="175A5B71"/>
    <w:rsid w:val="1764494D"/>
    <w:rsid w:val="176C20DC"/>
    <w:rsid w:val="176F473F"/>
    <w:rsid w:val="177964AD"/>
    <w:rsid w:val="177DD815"/>
    <w:rsid w:val="178A3A14"/>
    <w:rsid w:val="1795B080"/>
    <w:rsid w:val="17964826"/>
    <w:rsid w:val="17BD2DB0"/>
    <w:rsid w:val="17C1D9BD"/>
    <w:rsid w:val="17C893FC"/>
    <w:rsid w:val="17C91DD0"/>
    <w:rsid w:val="17CA5B18"/>
    <w:rsid w:val="17D4D1A0"/>
    <w:rsid w:val="17D67B7A"/>
    <w:rsid w:val="17DA6A02"/>
    <w:rsid w:val="17F1167A"/>
    <w:rsid w:val="1802E68D"/>
    <w:rsid w:val="1807621A"/>
    <w:rsid w:val="18082999"/>
    <w:rsid w:val="1808A450"/>
    <w:rsid w:val="180910E1"/>
    <w:rsid w:val="180A0F5D"/>
    <w:rsid w:val="18112502"/>
    <w:rsid w:val="18149085"/>
    <w:rsid w:val="181961A8"/>
    <w:rsid w:val="1820A2D4"/>
    <w:rsid w:val="1827BF8B"/>
    <w:rsid w:val="182A8B57"/>
    <w:rsid w:val="182D1637"/>
    <w:rsid w:val="18392A91"/>
    <w:rsid w:val="1839493F"/>
    <w:rsid w:val="18420843"/>
    <w:rsid w:val="1848351E"/>
    <w:rsid w:val="184A4961"/>
    <w:rsid w:val="184F33B7"/>
    <w:rsid w:val="185568C7"/>
    <w:rsid w:val="1861CCC6"/>
    <w:rsid w:val="1865F430"/>
    <w:rsid w:val="186A65AF"/>
    <w:rsid w:val="18769D66"/>
    <w:rsid w:val="188F8196"/>
    <w:rsid w:val="189391BC"/>
    <w:rsid w:val="189F6210"/>
    <w:rsid w:val="18A71213"/>
    <w:rsid w:val="18AB3247"/>
    <w:rsid w:val="18B930B1"/>
    <w:rsid w:val="18BB6FB6"/>
    <w:rsid w:val="18BFC351"/>
    <w:rsid w:val="18D202DC"/>
    <w:rsid w:val="18E1EBCE"/>
    <w:rsid w:val="18E52AC7"/>
    <w:rsid w:val="18F50BAA"/>
    <w:rsid w:val="192F704C"/>
    <w:rsid w:val="1933928F"/>
    <w:rsid w:val="1934EA4A"/>
    <w:rsid w:val="1935C49C"/>
    <w:rsid w:val="193C39F9"/>
    <w:rsid w:val="193D85C6"/>
    <w:rsid w:val="1950E6B6"/>
    <w:rsid w:val="1951AD92"/>
    <w:rsid w:val="19653034"/>
    <w:rsid w:val="19658A33"/>
    <w:rsid w:val="196C851C"/>
    <w:rsid w:val="19701E58"/>
    <w:rsid w:val="19727F03"/>
    <w:rsid w:val="19747B70"/>
    <w:rsid w:val="197FAF10"/>
    <w:rsid w:val="19827472"/>
    <w:rsid w:val="199A763A"/>
    <w:rsid w:val="199DB4D3"/>
    <w:rsid w:val="19A25C71"/>
    <w:rsid w:val="19A81ACB"/>
    <w:rsid w:val="19BBAB54"/>
    <w:rsid w:val="19BBB371"/>
    <w:rsid w:val="19C5B3CA"/>
    <w:rsid w:val="19C8BEBB"/>
    <w:rsid w:val="19D556BC"/>
    <w:rsid w:val="19DE03B5"/>
    <w:rsid w:val="19F35F68"/>
    <w:rsid w:val="19F56DF5"/>
    <w:rsid w:val="19F6C541"/>
    <w:rsid w:val="1A0491ED"/>
    <w:rsid w:val="1A123C52"/>
    <w:rsid w:val="1A1732C0"/>
    <w:rsid w:val="1A1F917E"/>
    <w:rsid w:val="1A29717C"/>
    <w:rsid w:val="1A2E11B8"/>
    <w:rsid w:val="1A31577D"/>
    <w:rsid w:val="1A3D90C3"/>
    <w:rsid w:val="1A404606"/>
    <w:rsid w:val="1A426572"/>
    <w:rsid w:val="1A426E10"/>
    <w:rsid w:val="1A427AB6"/>
    <w:rsid w:val="1A43F3FF"/>
    <w:rsid w:val="1A51194C"/>
    <w:rsid w:val="1A73998A"/>
    <w:rsid w:val="1A7D23C3"/>
    <w:rsid w:val="1A87D400"/>
    <w:rsid w:val="1A89D299"/>
    <w:rsid w:val="1A9261EA"/>
    <w:rsid w:val="1A983D33"/>
    <w:rsid w:val="1AA3BD23"/>
    <w:rsid w:val="1AAC515F"/>
    <w:rsid w:val="1AB1056F"/>
    <w:rsid w:val="1AB1F2EE"/>
    <w:rsid w:val="1AB23C35"/>
    <w:rsid w:val="1AD259A6"/>
    <w:rsid w:val="1AEBAF1A"/>
    <w:rsid w:val="1AFBDCAC"/>
    <w:rsid w:val="1B0DA031"/>
    <w:rsid w:val="1B1B98C0"/>
    <w:rsid w:val="1B1B9953"/>
    <w:rsid w:val="1B1D8D99"/>
    <w:rsid w:val="1B227DB3"/>
    <w:rsid w:val="1B22BE1B"/>
    <w:rsid w:val="1B39A1D3"/>
    <w:rsid w:val="1B4D619C"/>
    <w:rsid w:val="1B50C65F"/>
    <w:rsid w:val="1B70E463"/>
    <w:rsid w:val="1B7AFA94"/>
    <w:rsid w:val="1B7BFEB0"/>
    <w:rsid w:val="1B907084"/>
    <w:rsid w:val="1B976690"/>
    <w:rsid w:val="1B9985AC"/>
    <w:rsid w:val="1B99F12F"/>
    <w:rsid w:val="1BA09A8A"/>
    <w:rsid w:val="1BAA828E"/>
    <w:rsid w:val="1BBBA8FF"/>
    <w:rsid w:val="1BC2AEC5"/>
    <w:rsid w:val="1BC4917A"/>
    <w:rsid w:val="1BCC23E9"/>
    <w:rsid w:val="1BCD0203"/>
    <w:rsid w:val="1BDC9A9B"/>
    <w:rsid w:val="1BFD3A1B"/>
    <w:rsid w:val="1C04C923"/>
    <w:rsid w:val="1C0A7947"/>
    <w:rsid w:val="1C1033B5"/>
    <w:rsid w:val="1C1238C3"/>
    <w:rsid w:val="1C1A1113"/>
    <w:rsid w:val="1C28315F"/>
    <w:rsid w:val="1C28B07C"/>
    <w:rsid w:val="1C38803D"/>
    <w:rsid w:val="1C3BA991"/>
    <w:rsid w:val="1C3CF969"/>
    <w:rsid w:val="1C458AAC"/>
    <w:rsid w:val="1C499654"/>
    <w:rsid w:val="1C5BAF19"/>
    <w:rsid w:val="1C61E77D"/>
    <w:rsid w:val="1C6235E3"/>
    <w:rsid w:val="1C6AAC2D"/>
    <w:rsid w:val="1C7E8C87"/>
    <w:rsid w:val="1C80760E"/>
    <w:rsid w:val="1C849643"/>
    <w:rsid w:val="1C8D5928"/>
    <w:rsid w:val="1C8DB227"/>
    <w:rsid w:val="1C8DEDD5"/>
    <w:rsid w:val="1C9A204C"/>
    <w:rsid w:val="1CA3B61C"/>
    <w:rsid w:val="1CAE4A19"/>
    <w:rsid w:val="1CC1BE36"/>
    <w:rsid w:val="1CC7C273"/>
    <w:rsid w:val="1CCBBCD6"/>
    <w:rsid w:val="1CEA32DD"/>
    <w:rsid w:val="1CF506A3"/>
    <w:rsid w:val="1D01DD36"/>
    <w:rsid w:val="1D0249CB"/>
    <w:rsid w:val="1D099886"/>
    <w:rsid w:val="1D0BF9BC"/>
    <w:rsid w:val="1D0D8A3B"/>
    <w:rsid w:val="1D1CA103"/>
    <w:rsid w:val="1D255D37"/>
    <w:rsid w:val="1D34B5F7"/>
    <w:rsid w:val="1D34C94A"/>
    <w:rsid w:val="1D408A15"/>
    <w:rsid w:val="1D481145"/>
    <w:rsid w:val="1D48C6DC"/>
    <w:rsid w:val="1D4A3E02"/>
    <w:rsid w:val="1D4E407D"/>
    <w:rsid w:val="1D527F81"/>
    <w:rsid w:val="1D52B360"/>
    <w:rsid w:val="1D673A6F"/>
    <w:rsid w:val="1D6BB8FF"/>
    <w:rsid w:val="1D7025D1"/>
    <w:rsid w:val="1D72329D"/>
    <w:rsid w:val="1D7E4290"/>
    <w:rsid w:val="1D819FEA"/>
    <w:rsid w:val="1D84DE47"/>
    <w:rsid w:val="1D8F808D"/>
    <w:rsid w:val="1DA60217"/>
    <w:rsid w:val="1DACCBB1"/>
    <w:rsid w:val="1DB6E0BE"/>
    <w:rsid w:val="1DC250F6"/>
    <w:rsid w:val="1DC3264D"/>
    <w:rsid w:val="1DD2E21A"/>
    <w:rsid w:val="1DDE3A56"/>
    <w:rsid w:val="1DDFA944"/>
    <w:rsid w:val="1DE460C7"/>
    <w:rsid w:val="1DE4A50F"/>
    <w:rsid w:val="1DE8CB2F"/>
    <w:rsid w:val="1DEA47D2"/>
    <w:rsid w:val="1DECF2F3"/>
    <w:rsid w:val="1DEE0291"/>
    <w:rsid w:val="1E143F26"/>
    <w:rsid w:val="1E1D9A8F"/>
    <w:rsid w:val="1E204169"/>
    <w:rsid w:val="1E33B615"/>
    <w:rsid w:val="1E3B766A"/>
    <w:rsid w:val="1E3C0D2B"/>
    <w:rsid w:val="1E3DCFDC"/>
    <w:rsid w:val="1E459CA8"/>
    <w:rsid w:val="1E46EEA3"/>
    <w:rsid w:val="1E504167"/>
    <w:rsid w:val="1E5FE4A2"/>
    <w:rsid w:val="1E6546B5"/>
    <w:rsid w:val="1E7179FB"/>
    <w:rsid w:val="1E72C7FB"/>
    <w:rsid w:val="1E77D920"/>
    <w:rsid w:val="1E795E4B"/>
    <w:rsid w:val="1E85110D"/>
    <w:rsid w:val="1E93B3BF"/>
    <w:rsid w:val="1E9995CD"/>
    <w:rsid w:val="1EA87686"/>
    <w:rsid w:val="1EAE486A"/>
    <w:rsid w:val="1EAFF178"/>
    <w:rsid w:val="1EB007B7"/>
    <w:rsid w:val="1EBC8B98"/>
    <w:rsid w:val="1EC32B51"/>
    <w:rsid w:val="1EC3B0E6"/>
    <w:rsid w:val="1EC7F9B5"/>
    <w:rsid w:val="1EDC122B"/>
    <w:rsid w:val="1EDE15F7"/>
    <w:rsid w:val="1EE1797B"/>
    <w:rsid w:val="1EE56F21"/>
    <w:rsid w:val="1EE835A0"/>
    <w:rsid w:val="1EE8F06E"/>
    <w:rsid w:val="1EE904E8"/>
    <w:rsid w:val="1EEF1948"/>
    <w:rsid w:val="1EF29ABB"/>
    <w:rsid w:val="1EF4D18F"/>
    <w:rsid w:val="1EFC483F"/>
    <w:rsid w:val="1EFD62D7"/>
    <w:rsid w:val="1F00317E"/>
    <w:rsid w:val="1F0C3385"/>
    <w:rsid w:val="1F0DF55A"/>
    <w:rsid w:val="1F1952B3"/>
    <w:rsid w:val="1F1BF85D"/>
    <w:rsid w:val="1F201B2D"/>
    <w:rsid w:val="1F26843A"/>
    <w:rsid w:val="1F3017BB"/>
    <w:rsid w:val="1F3530CD"/>
    <w:rsid w:val="1F35D05F"/>
    <w:rsid w:val="1F382DAD"/>
    <w:rsid w:val="1F3A7F2F"/>
    <w:rsid w:val="1F3EF3E8"/>
    <w:rsid w:val="1F583AE8"/>
    <w:rsid w:val="1F591BB0"/>
    <w:rsid w:val="1F658056"/>
    <w:rsid w:val="1F659AD1"/>
    <w:rsid w:val="1F6C7171"/>
    <w:rsid w:val="1F74672E"/>
    <w:rsid w:val="1F833E14"/>
    <w:rsid w:val="1F86B082"/>
    <w:rsid w:val="1F9AE9B1"/>
    <w:rsid w:val="1FAFEC9B"/>
    <w:rsid w:val="1FC9B25E"/>
    <w:rsid w:val="1FDBD207"/>
    <w:rsid w:val="1FDF48D5"/>
    <w:rsid w:val="1FE20407"/>
    <w:rsid w:val="1FE32CC9"/>
    <w:rsid w:val="1FE8B5CA"/>
    <w:rsid w:val="2000E6F6"/>
    <w:rsid w:val="200B5D93"/>
    <w:rsid w:val="20126DD8"/>
    <w:rsid w:val="2024EDBE"/>
    <w:rsid w:val="204E4FED"/>
    <w:rsid w:val="204E9237"/>
    <w:rsid w:val="20593DBD"/>
    <w:rsid w:val="205E35C4"/>
    <w:rsid w:val="206BAF34"/>
    <w:rsid w:val="207C2718"/>
    <w:rsid w:val="208064E1"/>
    <w:rsid w:val="20826375"/>
    <w:rsid w:val="208BE3D2"/>
    <w:rsid w:val="208C12B0"/>
    <w:rsid w:val="208D4939"/>
    <w:rsid w:val="20954F59"/>
    <w:rsid w:val="209650C6"/>
    <w:rsid w:val="2098C4D6"/>
    <w:rsid w:val="209E51C4"/>
    <w:rsid w:val="20AE3932"/>
    <w:rsid w:val="20B38F27"/>
    <w:rsid w:val="20B812AB"/>
    <w:rsid w:val="20D0AFB3"/>
    <w:rsid w:val="20D55156"/>
    <w:rsid w:val="20D7431F"/>
    <w:rsid w:val="20DAA79F"/>
    <w:rsid w:val="20DF4B66"/>
    <w:rsid w:val="20FCA4DE"/>
    <w:rsid w:val="21034AC4"/>
    <w:rsid w:val="210AEF1D"/>
    <w:rsid w:val="210D5819"/>
    <w:rsid w:val="211DD77F"/>
    <w:rsid w:val="21312106"/>
    <w:rsid w:val="213564FB"/>
    <w:rsid w:val="213A0CEE"/>
    <w:rsid w:val="2148465A"/>
    <w:rsid w:val="214BCEF5"/>
    <w:rsid w:val="214D0181"/>
    <w:rsid w:val="214E5099"/>
    <w:rsid w:val="214E83DB"/>
    <w:rsid w:val="2163F436"/>
    <w:rsid w:val="216C98CD"/>
    <w:rsid w:val="216E674E"/>
    <w:rsid w:val="21833E17"/>
    <w:rsid w:val="218513A4"/>
    <w:rsid w:val="2187F6EA"/>
    <w:rsid w:val="218EB25A"/>
    <w:rsid w:val="21AEF807"/>
    <w:rsid w:val="21B60CE2"/>
    <w:rsid w:val="21C4FD86"/>
    <w:rsid w:val="21C63445"/>
    <w:rsid w:val="21CAACD1"/>
    <w:rsid w:val="21CEC130"/>
    <w:rsid w:val="21D07DD4"/>
    <w:rsid w:val="21D08B35"/>
    <w:rsid w:val="21D25470"/>
    <w:rsid w:val="21E6C80A"/>
    <w:rsid w:val="21E92B53"/>
    <w:rsid w:val="21EF100C"/>
    <w:rsid w:val="21FB8CF7"/>
    <w:rsid w:val="21FF3A6E"/>
    <w:rsid w:val="220627F3"/>
    <w:rsid w:val="2206578D"/>
    <w:rsid w:val="220D1DCE"/>
    <w:rsid w:val="2213A8CD"/>
    <w:rsid w:val="22166B01"/>
    <w:rsid w:val="221E4534"/>
    <w:rsid w:val="222677D0"/>
    <w:rsid w:val="222A3A23"/>
    <w:rsid w:val="222BA388"/>
    <w:rsid w:val="222BE6CA"/>
    <w:rsid w:val="222D6FA1"/>
    <w:rsid w:val="2233E84F"/>
    <w:rsid w:val="2236F97A"/>
    <w:rsid w:val="22384993"/>
    <w:rsid w:val="223D2129"/>
    <w:rsid w:val="2242B48F"/>
    <w:rsid w:val="224326FD"/>
    <w:rsid w:val="2250F1EE"/>
    <w:rsid w:val="2251DDAD"/>
    <w:rsid w:val="225848D0"/>
    <w:rsid w:val="22662B28"/>
    <w:rsid w:val="227A2A4C"/>
    <w:rsid w:val="227EF588"/>
    <w:rsid w:val="2285F2EA"/>
    <w:rsid w:val="2286086B"/>
    <w:rsid w:val="2289BE37"/>
    <w:rsid w:val="228B8CCA"/>
    <w:rsid w:val="2292DD36"/>
    <w:rsid w:val="22944886"/>
    <w:rsid w:val="22A948E6"/>
    <w:rsid w:val="22AEF90F"/>
    <w:rsid w:val="22B076D4"/>
    <w:rsid w:val="22B2C483"/>
    <w:rsid w:val="22B595DB"/>
    <w:rsid w:val="22B8BE05"/>
    <w:rsid w:val="22BE149E"/>
    <w:rsid w:val="22BF043F"/>
    <w:rsid w:val="22E2F51F"/>
    <w:rsid w:val="22E69609"/>
    <w:rsid w:val="22F06381"/>
    <w:rsid w:val="22FEC862"/>
    <w:rsid w:val="22FF5F41"/>
    <w:rsid w:val="2308A787"/>
    <w:rsid w:val="2311C2A3"/>
    <w:rsid w:val="2317CBB8"/>
    <w:rsid w:val="2323273E"/>
    <w:rsid w:val="23335EA0"/>
    <w:rsid w:val="2336022C"/>
    <w:rsid w:val="2342C1E1"/>
    <w:rsid w:val="234447CB"/>
    <w:rsid w:val="23445E45"/>
    <w:rsid w:val="234BC9E4"/>
    <w:rsid w:val="23504AB4"/>
    <w:rsid w:val="235762D1"/>
    <w:rsid w:val="235EF490"/>
    <w:rsid w:val="2365A5D3"/>
    <w:rsid w:val="236CF23E"/>
    <w:rsid w:val="236DCD5D"/>
    <w:rsid w:val="2377630B"/>
    <w:rsid w:val="237EBD3C"/>
    <w:rsid w:val="23884B09"/>
    <w:rsid w:val="238B8F59"/>
    <w:rsid w:val="238DFDE3"/>
    <w:rsid w:val="239CD4C4"/>
    <w:rsid w:val="23A2F2D0"/>
    <w:rsid w:val="23B460EC"/>
    <w:rsid w:val="23C9C47E"/>
    <w:rsid w:val="23DA97A4"/>
    <w:rsid w:val="23DF5D6D"/>
    <w:rsid w:val="23E9F91A"/>
    <w:rsid w:val="23F843A5"/>
    <w:rsid w:val="2401CD8B"/>
    <w:rsid w:val="2412DF9C"/>
    <w:rsid w:val="24148486"/>
    <w:rsid w:val="2415B569"/>
    <w:rsid w:val="2422D8BE"/>
    <w:rsid w:val="242848FE"/>
    <w:rsid w:val="242B912A"/>
    <w:rsid w:val="24330B93"/>
    <w:rsid w:val="24431C0E"/>
    <w:rsid w:val="244D074C"/>
    <w:rsid w:val="244FDE2C"/>
    <w:rsid w:val="2450CC83"/>
    <w:rsid w:val="24618FF5"/>
    <w:rsid w:val="24622C26"/>
    <w:rsid w:val="24637546"/>
    <w:rsid w:val="246EAA22"/>
    <w:rsid w:val="246FCFE4"/>
    <w:rsid w:val="247CF9F1"/>
    <w:rsid w:val="24880A73"/>
    <w:rsid w:val="248B3092"/>
    <w:rsid w:val="2491E083"/>
    <w:rsid w:val="249CDD62"/>
    <w:rsid w:val="249DC101"/>
    <w:rsid w:val="24A85D41"/>
    <w:rsid w:val="24AA3FBF"/>
    <w:rsid w:val="24B3EC21"/>
    <w:rsid w:val="24BCB995"/>
    <w:rsid w:val="24C90786"/>
    <w:rsid w:val="24CCA1A5"/>
    <w:rsid w:val="24CE3F32"/>
    <w:rsid w:val="24CE8E6B"/>
    <w:rsid w:val="24D0FAE1"/>
    <w:rsid w:val="24DCE088"/>
    <w:rsid w:val="24DE1F40"/>
    <w:rsid w:val="24E23B6D"/>
    <w:rsid w:val="24EA890A"/>
    <w:rsid w:val="24F57D3F"/>
    <w:rsid w:val="250668BE"/>
    <w:rsid w:val="2506B0DD"/>
    <w:rsid w:val="2509C5D1"/>
    <w:rsid w:val="250AEDAC"/>
    <w:rsid w:val="2516900A"/>
    <w:rsid w:val="252D777E"/>
    <w:rsid w:val="2541CC75"/>
    <w:rsid w:val="2545C2B7"/>
    <w:rsid w:val="25497BC9"/>
    <w:rsid w:val="25561870"/>
    <w:rsid w:val="256A95E7"/>
    <w:rsid w:val="25735819"/>
    <w:rsid w:val="257B7FC1"/>
    <w:rsid w:val="25907919"/>
    <w:rsid w:val="259CAE81"/>
    <w:rsid w:val="259E9CCA"/>
    <w:rsid w:val="25AED671"/>
    <w:rsid w:val="25B440D4"/>
    <w:rsid w:val="25BA7BA7"/>
    <w:rsid w:val="25C76F4A"/>
    <w:rsid w:val="25D10C2C"/>
    <w:rsid w:val="25D81C0D"/>
    <w:rsid w:val="25DE75B6"/>
    <w:rsid w:val="25E01DE0"/>
    <w:rsid w:val="25E2CC2B"/>
    <w:rsid w:val="25F12E89"/>
    <w:rsid w:val="26007B04"/>
    <w:rsid w:val="26035DB5"/>
    <w:rsid w:val="26075E00"/>
    <w:rsid w:val="26169DC0"/>
    <w:rsid w:val="26207A73"/>
    <w:rsid w:val="2626EB74"/>
    <w:rsid w:val="2631E72F"/>
    <w:rsid w:val="2637F2AD"/>
    <w:rsid w:val="2639CF54"/>
    <w:rsid w:val="263C0C98"/>
    <w:rsid w:val="263F7310"/>
    <w:rsid w:val="26523FF1"/>
    <w:rsid w:val="265D10FE"/>
    <w:rsid w:val="266929CA"/>
    <w:rsid w:val="2669E491"/>
    <w:rsid w:val="266D4127"/>
    <w:rsid w:val="26821B85"/>
    <w:rsid w:val="268456AD"/>
    <w:rsid w:val="2688BD46"/>
    <w:rsid w:val="26935C7D"/>
    <w:rsid w:val="26A0D825"/>
    <w:rsid w:val="26AB8099"/>
    <w:rsid w:val="26ACCE88"/>
    <w:rsid w:val="26B2518A"/>
    <w:rsid w:val="26B373EE"/>
    <w:rsid w:val="26B8E9F0"/>
    <w:rsid w:val="26C9B91C"/>
    <w:rsid w:val="26CDD891"/>
    <w:rsid w:val="26D2D09A"/>
    <w:rsid w:val="26D87395"/>
    <w:rsid w:val="26E77820"/>
    <w:rsid w:val="26EB014C"/>
    <w:rsid w:val="26EB2F96"/>
    <w:rsid w:val="27073D41"/>
    <w:rsid w:val="2709AEF6"/>
    <w:rsid w:val="270C3FCF"/>
    <w:rsid w:val="27205FF2"/>
    <w:rsid w:val="272C6B64"/>
    <w:rsid w:val="2736547F"/>
    <w:rsid w:val="2749BF63"/>
    <w:rsid w:val="274AD17D"/>
    <w:rsid w:val="275658AF"/>
    <w:rsid w:val="275B0B67"/>
    <w:rsid w:val="2760B7C9"/>
    <w:rsid w:val="276C4EE1"/>
    <w:rsid w:val="27722368"/>
    <w:rsid w:val="2773887C"/>
    <w:rsid w:val="27772D22"/>
    <w:rsid w:val="277A0138"/>
    <w:rsid w:val="27898568"/>
    <w:rsid w:val="2792FCF4"/>
    <w:rsid w:val="27ABD3EE"/>
    <w:rsid w:val="27ACA070"/>
    <w:rsid w:val="27B37D8D"/>
    <w:rsid w:val="27BF1E19"/>
    <w:rsid w:val="27C0CCA6"/>
    <w:rsid w:val="27C8125F"/>
    <w:rsid w:val="27CD3EB1"/>
    <w:rsid w:val="27DCF31E"/>
    <w:rsid w:val="27DD0470"/>
    <w:rsid w:val="27EBDC21"/>
    <w:rsid w:val="27F5E9E5"/>
    <w:rsid w:val="27FABACB"/>
    <w:rsid w:val="28006C39"/>
    <w:rsid w:val="28012A83"/>
    <w:rsid w:val="28014D1D"/>
    <w:rsid w:val="2806E2C5"/>
    <w:rsid w:val="2813E4DF"/>
    <w:rsid w:val="2815F1B3"/>
    <w:rsid w:val="28160AEC"/>
    <w:rsid w:val="2817F158"/>
    <w:rsid w:val="2826F73B"/>
    <w:rsid w:val="282A543A"/>
    <w:rsid w:val="282C599D"/>
    <w:rsid w:val="283DDABB"/>
    <w:rsid w:val="284A089C"/>
    <w:rsid w:val="28544D86"/>
    <w:rsid w:val="28879EE7"/>
    <w:rsid w:val="2887A504"/>
    <w:rsid w:val="288AE7A0"/>
    <w:rsid w:val="288C0684"/>
    <w:rsid w:val="289E863E"/>
    <w:rsid w:val="28AFCF53"/>
    <w:rsid w:val="28DB82B1"/>
    <w:rsid w:val="28E76448"/>
    <w:rsid w:val="28EAAF9E"/>
    <w:rsid w:val="28F11F04"/>
    <w:rsid w:val="2905B8A6"/>
    <w:rsid w:val="2909BA57"/>
    <w:rsid w:val="29118F44"/>
    <w:rsid w:val="291CC536"/>
    <w:rsid w:val="291E71C1"/>
    <w:rsid w:val="2921CDEC"/>
    <w:rsid w:val="29227327"/>
    <w:rsid w:val="2926A674"/>
    <w:rsid w:val="2927D484"/>
    <w:rsid w:val="29374A21"/>
    <w:rsid w:val="29384C4B"/>
    <w:rsid w:val="294CAADD"/>
    <w:rsid w:val="2953466B"/>
    <w:rsid w:val="2953810F"/>
    <w:rsid w:val="295E84C8"/>
    <w:rsid w:val="2961B990"/>
    <w:rsid w:val="29645216"/>
    <w:rsid w:val="296AD3F0"/>
    <w:rsid w:val="297DDDB2"/>
    <w:rsid w:val="29971488"/>
    <w:rsid w:val="299FE48C"/>
    <w:rsid w:val="29A37A18"/>
    <w:rsid w:val="29A406A3"/>
    <w:rsid w:val="29A7118D"/>
    <w:rsid w:val="29B5CEF9"/>
    <w:rsid w:val="29BB3EE4"/>
    <w:rsid w:val="29D8B8C9"/>
    <w:rsid w:val="29DA9769"/>
    <w:rsid w:val="29EA7C61"/>
    <w:rsid w:val="29F5EDE7"/>
    <w:rsid w:val="29F60D3C"/>
    <w:rsid w:val="2A04FE8C"/>
    <w:rsid w:val="2A1369E0"/>
    <w:rsid w:val="2A1A0558"/>
    <w:rsid w:val="2A516B23"/>
    <w:rsid w:val="2A5ADA84"/>
    <w:rsid w:val="2A5E76D3"/>
    <w:rsid w:val="2A634D91"/>
    <w:rsid w:val="2A6BD18A"/>
    <w:rsid w:val="2A7C6F60"/>
    <w:rsid w:val="2A7CDCC8"/>
    <w:rsid w:val="2A80BFE5"/>
    <w:rsid w:val="2A82E9AB"/>
    <w:rsid w:val="2A90DC49"/>
    <w:rsid w:val="2A9219E1"/>
    <w:rsid w:val="2A9CC95E"/>
    <w:rsid w:val="2A9E2D94"/>
    <w:rsid w:val="2AA200BE"/>
    <w:rsid w:val="2AA202B1"/>
    <w:rsid w:val="2AA25712"/>
    <w:rsid w:val="2AB2DEC8"/>
    <w:rsid w:val="2ABD1299"/>
    <w:rsid w:val="2AC0EC42"/>
    <w:rsid w:val="2AC39A5C"/>
    <w:rsid w:val="2AC3CBF7"/>
    <w:rsid w:val="2AC94A3A"/>
    <w:rsid w:val="2ACF16BF"/>
    <w:rsid w:val="2AD04D17"/>
    <w:rsid w:val="2AD7FAF8"/>
    <w:rsid w:val="2AD8EEDD"/>
    <w:rsid w:val="2ADC34C5"/>
    <w:rsid w:val="2AE3B36D"/>
    <w:rsid w:val="2AF012D9"/>
    <w:rsid w:val="2AFC1DAF"/>
    <w:rsid w:val="2AFC97BC"/>
    <w:rsid w:val="2AFE14DE"/>
    <w:rsid w:val="2B00BB47"/>
    <w:rsid w:val="2B040792"/>
    <w:rsid w:val="2B0CB49D"/>
    <w:rsid w:val="2B1158A0"/>
    <w:rsid w:val="2B157B0E"/>
    <w:rsid w:val="2B17AB67"/>
    <w:rsid w:val="2B1995BF"/>
    <w:rsid w:val="2B1BA01C"/>
    <w:rsid w:val="2B22D4C8"/>
    <w:rsid w:val="2B238B58"/>
    <w:rsid w:val="2B2AB4D0"/>
    <w:rsid w:val="2B32A216"/>
    <w:rsid w:val="2B4E8B6D"/>
    <w:rsid w:val="2B4F6872"/>
    <w:rsid w:val="2B583DAA"/>
    <w:rsid w:val="2B6330D0"/>
    <w:rsid w:val="2B63CC10"/>
    <w:rsid w:val="2B665488"/>
    <w:rsid w:val="2B665D96"/>
    <w:rsid w:val="2B703BC9"/>
    <w:rsid w:val="2B860859"/>
    <w:rsid w:val="2B9614E9"/>
    <w:rsid w:val="2B9E7A2C"/>
    <w:rsid w:val="2B9EA181"/>
    <w:rsid w:val="2BBD60E0"/>
    <w:rsid w:val="2BC46F86"/>
    <w:rsid w:val="2BC65D0A"/>
    <w:rsid w:val="2BDDE694"/>
    <w:rsid w:val="2BDE5F31"/>
    <w:rsid w:val="2BDF319E"/>
    <w:rsid w:val="2BED8FF3"/>
    <w:rsid w:val="2BF02BC6"/>
    <w:rsid w:val="2C025F84"/>
    <w:rsid w:val="2C0C034F"/>
    <w:rsid w:val="2C1B423E"/>
    <w:rsid w:val="2C212944"/>
    <w:rsid w:val="2C23144E"/>
    <w:rsid w:val="2C2CF680"/>
    <w:rsid w:val="2C2E58B2"/>
    <w:rsid w:val="2C3842A1"/>
    <w:rsid w:val="2C5BA797"/>
    <w:rsid w:val="2C6706A0"/>
    <w:rsid w:val="2C6C9440"/>
    <w:rsid w:val="2C7D0E1F"/>
    <w:rsid w:val="2C7FD617"/>
    <w:rsid w:val="2C880440"/>
    <w:rsid w:val="2C89733E"/>
    <w:rsid w:val="2C8D3CDC"/>
    <w:rsid w:val="2C96E615"/>
    <w:rsid w:val="2CA04AEB"/>
    <w:rsid w:val="2CA77618"/>
    <w:rsid w:val="2CACE613"/>
    <w:rsid w:val="2CAEBB9A"/>
    <w:rsid w:val="2CB07E03"/>
    <w:rsid w:val="2CB15289"/>
    <w:rsid w:val="2CBA8968"/>
    <w:rsid w:val="2CBDA12D"/>
    <w:rsid w:val="2CC724E3"/>
    <w:rsid w:val="2CCA6D1E"/>
    <w:rsid w:val="2CD7E8C8"/>
    <w:rsid w:val="2CD9E14A"/>
    <w:rsid w:val="2CEFD710"/>
    <w:rsid w:val="2D0C9F36"/>
    <w:rsid w:val="2D13D880"/>
    <w:rsid w:val="2D2378AF"/>
    <w:rsid w:val="2D2698B6"/>
    <w:rsid w:val="2D29B85E"/>
    <w:rsid w:val="2D3EF72A"/>
    <w:rsid w:val="2D3F1019"/>
    <w:rsid w:val="2D427ED9"/>
    <w:rsid w:val="2D45E320"/>
    <w:rsid w:val="2D489DFA"/>
    <w:rsid w:val="2D49D61A"/>
    <w:rsid w:val="2D4C6D78"/>
    <w:rsid w:val="2D52649A"/>
    <w:rsid w:val="2D526854"/>
    <w:rsid w:val="2D534C95"/>
    <w:rsid w:val="2D67CAE8"/>
    <w:rsid w:val="2D6B796D"/>
    <w:rsid w:val="2D7095E2"/>
    <w:rsid w:val="2D7096DD"/>
    <w:rsid w:val="2D7C8AE5"/>
    <w:rsid w:val="2D828530"/>
    <w:rsid w:val="2D918F92"/>
    <w:rsid w:val="2DA8BA3F"/>
    <w:rsid w:val="2DA9C01E"/>
    <w:rsid w:val="2DAA6C7B"/>
    <w:rsid w:val="2DAF4692"/>
    <w:rsid w:val="2DB2CFFD"/>
    <w:rsid w:val="2DCF2A1E"/>
    <w:rsid w:val="2DD104F6"/>
    <w:rsid w:val="2DDA09B0"/>
    <w:rsid w:val="2DE6D92B"/>
    <w:rsid w:val="2DEF528A"/>
    <w:rsid w:val="2DF29D2E"/>
    <w:rsid w:val="2DF31FB8"/>
    <w:rsid w:val="2DF6FA59"/>
    <w:rsid w:val="2E09F0BD"/>
    <w:rsid w:val="2E1A18E9"/>
    <w:rsid w:val="2E1BEE67"/>
    <w:rsid w:val="2E1E7D89"/>
    <w:rsid w:val="2E20ED48"/>
    <w:rsid w:val="2E21E0B5"/>
    <w:rsid w:val="2E2E4AAB"/>
    <w:rsid w:val="2E33B835"/>
    <w:rsid w:val="2E33C1F9"/>
    <w:rsid w:val="2E36172A"/>
    <w:rsid w:val="2E4C063B"/>
    <w:rsid w:val="2E526C0B"/>
    <w:rsid w:val="2E54F8FC"/>
    <w:rsid w:val="2E568846"/>
    <w:rsid w:val="2E5EBB6D"/>
    <w:rsid w:val="2E650680"/>
    <w:rsid w:val="2E68AFE7"/>
    <w:rsid w:val="2E843F39"/>
    <w:rsid w:val="2E9497A9"/>
    <w:rsid w:val="2EB2D277"/>
    <w:rsid w:val="2EB4CDA9"/>
    <w:rsid w:val="2EC54536"/>
    <w:rsid w:val="2EC5D580"/>
    <w:rsid w:val="2ECA60BE"/>
    <w:rsid w:val="2ECADE23"/>
    <w:rsid w:val="2ED90D25"/>
    <w:rsid w:val="2ED922B5"/>
    <w:rsid w:val="2EE30140"/>
    <w:rsid w:val="2EE9E59A"/>
    <w:rsid w:val="2EF5D3BE"/>
    <w:rsid w:val="2EF8992F"/>
    <w:rsid w:val="2F1CD6E6"/>
    <w:rsid w:val="2F3E1790"/>
    <w:rsid w:val="2F45C7F2"/>
    <w:rsid w:val="2F45CA9B"/>
    <w:rsid w:val="2F4B5CA1"/>
    <w:rsid w:val="2F735B4E"/>
    <w:rsid w:val="2F758642"/>
    <w:rsid w:val="2F75E8BB"/>
    <w:rsid w:val="2F7C16EC"/>
    <w:rsid w:val="2F7ED91A"/>
    <w:rsid w:val="2F81876E"/>
    <w:rsid w:val="2F8517CA"/>
    <w:rsid w:val="2F8532B4"/>
    <w:rsid w:val="2F8666D0"/>
    <w:rsid w:val="2F8C4F78"/>
    <w:rsid w:val="2F985FF6"/>
    <w:rsid w:val="2F9D3029"/>
    <w:rsid w:val="2F9E42FB"/>
    <w:rsid w:val="2F9F1A70"/>
    <w:rsid w:val="2FA70141"/>
    <w:rsid w:val="2FA8AA91"/>
    <w:rsid w:val="2FA96ACA"/>
    <w:rsid w:val="2FAB04E1"/>
    <w:rsid w:val="2FAFDB8E"/>
    <w:rsid w:val="2FB0D52D"/>
    <w:rsid w:val="2FB2FD82"/>
    <w:rsid w:val="2FBA7B20"/>
    <w:rsid w:val="2FBFDB9C"/>
    <w:rsid w:val="2FC61DB9"/>
    <w:rsid w:val="2FC78EC7"/>
    <w:rsid w:val="2FCC004F"/>
    <w:rsid w:val="2FD4916C"/>
    <w:rsid w:val="2FD5B785"/>
    <w:rsid w:val="2FD9B4AA"/>
    <w:rsid w:val="2FE01158"/>
    <w:rsid w:val="2FEB79A3"/>
    <w:rsid w:val="2FEDE964"/>
    <w:rsid w:val="2FF1471A"/>
    <w:rsid w:val="2FF69F87"/>
    <w:rsid w:val="2FF745E7"/>
    <w:rsid w:val="3002E182"/>
    <w:rsid w:val="3007E9A6"/>
    <w:rsid w:val="30098B3B"/>
    <w:rsid w:val="301BADC6"/>
    <w:rsid w:val="301EBF3F"/>
    <w:rsid w:val="3021E7FD"/>
    <w:rsid w:val="3026A8C2"/>
    <w:rsid w:val="303146B2"/>
    <w:rsid w:val="30447A4F"/>
    <w:rsid w:val="3045600F"/>
    <w:rsid w:val="3048A08C"/>
    <w:rsid w:val="3048A9A5"/>
    <w:rsid w:val="304FE739"/>
    <w:rsid w:val="30679153"/>
    <w:rsid w:val="3069F5C5"/>
    <w:rsid w:val="3075E92F"/>
    <w:rsid w:val="307B937B"/>
    <w:rsid w:val="3081D1F2"/>
    <w:rsid w:val="30821700"/>
    <w:rsid w:val="3082D947"/>
    <w:rsid w:val="30853F95"/>
    <w:rsid w:val="30867373"/>
    <w:rsid w:val="30872AD9"/>
    <w:rsid w:val="30880E85"/>
    <w:rsid w:val="308FA560"/>
    <w:rsid w:val="3093B9F6"/>
    <w:rsid w:val="309A407F"/>
    <w:rsid w:val="30B39C10"/>
    <w:rsid w:val="30B84945"/>
    <w:rsid w:val="30C35CE1"/>
    <w:rsid w:val="30C5C713"/>
    <w:rsid w:val="30E943B2"/>
    <w:rsid w:val="30F5E3DF"/>
    <w:rsid w:val="3118C73C"/>
    <w:rsid w:val="3122654A"/>
    <w:rsid w:val="3127FF63"/>
    <w:rsid w:val="3132C5F2"/>
    <w:rsid w:val="31337714"/>
    <w:rsid w:val="313AC4E4"/>
    <w:rsid w:val="3145496A"/>
    <w:rsid w:val="314D82F5"/>
    <w:rsid w:val="314EDA61"/>
    <w:rsid w:val="3154391C"/>
    <w:rsid w:val="3156C769"/>
    <w:rsid w:val="3161399D"/>
    <w:rsid w:val="31886178"/>
    <w:rsid w:val="318AEADD"/>
    <w:rsid w:val="3190933C"/>
    <w:rsid w:val="319A95E6"/>
    <w:rsid w:val="319CFFC7"/>
    <w:rsid w:val="31A6265A"/>
    <w:rsid w:val="31A6CF86"/>
    <w:rsid w:val="31A6E7B7"/>
    <w:rsid w:val="31A85161"/>
    <w:rsid w:val="31AFD507"/>
    <w:rsid w:val="31B0AD85"/>
    <w:rsid w:val="31B3CB1F"/>
    <w:rsid w:val="31B7AD9B"/>
    <w:rsid w:val="31BE42F5"/>
    <w:rsid w:val="31BFEF47"/>
    <w:rsid w:val="31C2465D"/>
    <w:rsid w:val="31CE4443"/>
    <w:rsid w:val="31F41545"/>
    <w:rsid w:val="320400A7"/>
    <w:rsid w:val="322916F4"/>
    <w:rsid w:val="322D3768"/>
    <w:rsid w:val="3237A56A"/>
    <w:rsid w:val="323B19DD"/>
    <w:rsid w:val="323BF5DB"/>
    <w:rsid w:val="325F7618"/>
    <w:rsid w:val="326075AB"/>
    <w:rsid w:val="327CF21E"/>
    <w:rsid w:val="3280D188"/>
    <w:rsid w:val="328157A4"/>
    <w:rsid w:val="3282AD1F"/>
    <w:rsid w:val="328E1FD4"/>
    <w:rsid w:val="32900103"/>
    <w:rsid w:val="32984228"/>
    <w:rsid w:val="329A2F7A"/>
    <w:rsid w:val="329BEAF4"/>
    <w:rsid w:val="32ADA810"/>
    <w:rsid w:val="32B2DB71"/>
    <w:rsid w:val="32C153E6"/>
    <w:rsid w:val="32C52002"/>
    <w:rsid w:val="32C96D73"/>
    <w:rsid w:val="32E5570A"/>
    <w:rsid w:val="32E576E0"/>
    <w:rsid w:val="32E83BDF"/>
    <w:rsid w:val="32ED4F39"/>
    <w:rsid w:val="32F724B8"/>
    <w:rsid w:val="330694C4"/>
    <w:rsid w:val="33109872"/>
    <w:rsid w:val="3311556C"/>
    <w:rsid w:val="33151DF3"/>
    <w:rsid w:val="331ADB37"/>
    <w:rsid w:val="3330653F"/>
    <w:rsid w:val="33307602"/>
    <w:rsid w:val="33362906"/>
    <w:rsid w:val="333CBAEF"/>
    <w:rsid w:val="33563F47"/>
    <w:rsid w:val="336491E3"/>
    <w:rsid w:val="3369A52D"/>
    <w:rsid w:val="336F6153"/>
    <w:rsid w:val="33758B1F"/>
    <w:rsid w:val="337864B0"/>
    <w:rsid w:val="33791583"/>
    <w:rsid w:val="337A21F8"/>
    <w:rsid w:val="337D1108"/>
    <w:rsid w:val="338C0799"/>
    <w:rsid w:val="33906056"/>
    <w:rsid w:val="3391ACFF"/>
    <w:rsid w:val="3395A078"/>
    <w:rsid w:val="33972240"/>
    <w:rsid w:val="3397B775"/>
    <w:rsid w:val="33A433C6"/>
    <w:rsid w:val="33A9F19C"/>
    <w:rsid w:val="33BB9CF5"/>
    <w:rsid w:val="33BC4CCB"/>
    <w:rsid w:val="33BF01E3"/>
    <w:rsid w:val="33C3FF3F"/>
    <w:rsid w:val="33D1EF2B"/>
    <w:rsid w:val="33D72B3C"/>
    <w:rsid w:val="33E7B22D"/>
    <w:rsid w:val="33E8CAF1"/>
    <w:rsid w:val="33EB52F9"/>
    <w:rsid w:val="33FD1615"/>
    <w:rsid w:val="3417F38B"/>
    <w:rsid w:val="3419A68C"/>
    <w:rsid w:val="342351D1"/>
    <w:rsid w:val="342986CB"/>
    <w:rsid w:val="342A6700"/>
    <w:rsid w:val="342F1542"/>
    <w:rsid w:val="34306908"/>
    <w:rsid w:val="3432BA6A"/>
    <w:rsid w:val="34347768"/>
    <w:rsid w:val="3437EF60"/>
    <w:rsid w:val="344A9FF1"/>
    <w:rsid w:val="344B87F5"/>
    <w:rsid w:val="34508A82"/>
    <w:rsid w:val="3451FA3D"/>
    <w:rsid w:val="3460B6A5"/>
    <w:rsid w:val="3473DCF8"/>
    <w:rsid w:val="347D202C"/>
    <w:rsid w:val="34933D00"/>
    <w:rsid w:val="349E833A"/>
    <w:rsid w:val="34A04063"/>
    <w:rsid w:val="34A2125F"/>
    <w:rsid w:val="34A54B2E"/>
    <w:rsid w:val="34A69DCE"/>
    <w:rsid w:val="34AE30BE"/>
    <w:rsid w:val="34BCB029"/>
    <w:rsid w:val="34BE03F6"/>
    <w:rsid w:val="34C99B9E"/>
    <w:rsid w:val="34CAD025"/>
    <w:rsid w:val="34CC881A"/>
    <w:rsid w:val="34DD9446"/>
    <w:rsid w:val="34E0C416"/>
    <w:rsid w:val="34E44537"/>
    <w:rsid w:val="34E4BC93"/>
    <w:rsid w:val="34E6235C"/>
    <w:rsid w:val="34EB7BF9"/>
    <w:rsid w:val="34ECD420"/>
    <w:rsid w:val="350C79C0"/>
    <w:rsid w:val="351AEBAF"/>
    <w:rsid w:val="351CA007"/>
    <w:rsid w:val="3529A59D"/>
    <w:rsid w:val="352A0634"/>
    <w:rsid w:val="352DD745"/>
    <w:rsid w:val="352E1B29"/>
    <w:rsid w:val="35337FA8"/>
    <w:rsid w:val="353A6313"/>
    <w:rsid w:val="3550FA58"/>
    <w:rsid w:val="3556851E"/>
    <w:rsid w:val="355E4830"/>
    <w:rsid w:val="355EA490"/>
    <w:rsid w:val="356735F8"/>
    <w:rsid w:val="3567CF01"/>
    <w:rsid w:val="3568C207"/>
    <w:rsid w:val="356F44F1"/>
    <w:rsid w:val="35750E4F"/>
    <w:rsid w:val="3585AD71"/>
    <w:rsid w:val="3589AED1"/>
    <w:rsid w:val="358A8E51"/>
    <w:rsid w:val="35BF755E"/>
    <w:rsid w:val="35C77CD0"/>
    <w:rsid w:val="35D281D2"/>
    <w:rsid w:val="35DCC5F1"/>
    <w:rsid w:val="35E47749"/>
    <w:rsid w:val="35E71D42"/>
    <w:rsid w:val="35EF1D3F"/>
    <w:rsid w:val="35F44B8C"/>
    <w:rsid w:val="35F7FA3A"/>
    <w:rsid w:val="35FE7C5F"/>
    <w:rsid w:val="35FE7C92"/>
    <w:rsid w:val="360A5E7B"/>
    <w:rsid w:val="360B1EA4"/>
    <w:rsid w:val="360DD7EF"/>
    <w:rsid w:val="361B4107"/>
    <w:rsid w:val="361CDC52"/>
    <w:rsid w:val="361D59DD"/>
    <w:rsid w:val="3620A4EB"/>
    <w:rsid w:val="363C264D"/>
    <w:rsid w:val="364E9807"/>
    <w:rsid w:val="36535F35"/>
    <w:rsid w:val="36591D56"/>
    <w:rsid w:val="365D8D87"/>
    <w:rsid w:val="3663CE44"/>
    <w:rsid w:val="3668AB0B"/>
    <w:rsid w:val="366A304F"/>
    <w:rsid w:val="366B7ECF"/>
    <w:rsid w:val="3676F2E4"/>
    <w:rsid w:val="367793E3"/>
    <w:rsid w:val="3680C8A6"/>
    <w:rsid w:val="368AFFFD"/>
    <w:rsid w:val="369931B2"/>
    <w:rsid w:val="369C1E23"/>
    <w:rsid w:val="369FA852"/>
    <w:rsid w:val="36A6F626"/>
    <w:rsid w:val="36A9B655"/>
    <w:rsid w:val="36B78537"/>
    <w:rsid w:val="36BB2853"/>
    <w:rsid w:val="36BB3B57"/>
    <w:rsid w:val="36BF20DE"/>
    <w:rsid w:val="36CB44C1"/>
    <w:rsid w:val="36D8F3C0"/>
    <w:rsid w:val="36DCF4AB"/>
    <w:rsid w:val="36E1EAB1"/>
    <w:rsid w:val="36EF5146"/>
    <w:rsid w:val="36EFFD91"/>
    <w:rsid w:val="3700672C"/>
    <w:rsid w:val="37022077"/>
    <w:rsid w:val="3704D49F"/>
    <w:rsid w:val="370795F3"/>
    <w:rsid w:val="3713687B"/>
    <w:rsid w:val="3717B195"/>
    <w:rsid w:val="3722F940"/>
    <w:rsid w:val="37231EDC"/>
    <w:rsid w:val="37350446"/>
    <w:rsid w:val="373B27B5"/>
    <w:rsid w:val="373C8D95"/>
    <w:rsid w:val="373FC58A"/>
    <w:rsid w:val="3743B39B"/>
    <w:rsid w:val="37442355"/>
    <w:rsid w:val="374F6338"/>
    <w:rsid w:val="3752870F"/>
    <w:rsid w:val="3759F460"/>
    <w:rsid w:val="376CFD65"/>
    <w:rsid w:val="376E99C4"/>
    <w:rsid w:val="37764B3D"/>
    <w:rsid w:val="3777B743"/>
    <w:rsid w:val="377BE4AC"/>
    <w:rsid w:val="3791B262"/>
    <w:rsid w:val="3794BA95"/>
    <w:rsid w:val="37958B40"/>
    <w:rsid w:val="37A0737B"/>
    <w:rsid w:val="37A44D11"/>
    <w:rsid w:val="37A6AC81"/>
    <w:rsid w:val="37AE49E3"/>
    <w:rsid w:val="37AEB831"/>
    <w:rsid w:val="37BE069E"/>
    <w:rsid w:val="37C77656"/>
    <w:rsid w:val="37D45F7D"/>
    <w:rsid w:val="37D95457"/>
    <w:rsid w:val="37E4F176"/>
    <w:rsid w:val="37EA90B0"/>
    <w:rsid w:val="37EC1F18"/>
    <w:rsid w:val="37EC6E54"/>
    <w:rsid w:val="37F218C9"/>
    <w:rsid w:val="37F4D6BB"/>
    <w:rsid w:val="37FBA785"/>
    <w:rsid w:val="380DA8D8"/>
    <w:rsid w:val="381A651F"/>
    <w:rsid w:val="381E55F9"/>
    <w:rsid w:val="3827DF6B"/>
    <w:rsid w:val="382BA0DA"/>
    <w:rsid w:val="38379BDB"/>
    <w:rsid w:val="383F3DA5"/>
    <w:rsid w:val="383FF5AD"/>
    <w:rsid w:val="3846EB35"/>
    <w:rsid w:val="384DF6DC"/>
    <w:rsid w:val="384E3BC0"/>
    <w:rsid w:val="386DAFC9"/>
    <w:rsid w:val="3873935A"/>
    <w:rsid w:val="38743614"/>
    <w:rsid w:val="3884016A"/>
    <w:rsid w:val="38860FED"/>
    <w:rsid w:val="3886ECB7"/>
    <w:rsid w:val="3895D801"/>
    <w:rsid w:val="389A632C"/>
    <w:rsid w:val="38A0CA0F"/>
    <w:rsid w:val="38A242DE"/>
    <w:rsid w:val="38A7A5FA"/>
    <w:rsid w:val="38B5AEA0"/>
    <w:rsid w:val="38B5B8EA"/>
    <w:rsid w:val="38BAC4B1"/>
    <w:rsid w:val="38C86F1C"/>
    <w:rsid w:val="38C9D7E0"/>
    <w:rsid w:val="38D1C67B"/>
    <w:rsid w:val="38E6F43A"/>
    <w:rsid w:val="38EA98B7"/>
    <w:rsid w:val="38EC4AEE"/>
    <w:rsid w:val="38EE054D"/>
    <w:rsid w:val="38F965B9"/>
    <w:rsid w:val="38FBDADD"/>
    <w:rsid w:val="39055CC7"/>
    <w:rsid w:val="390BA1D4"/>
    <w:rsid w:val="39140976"/>
    <w:rsid w:val="3918B6FE"/>
    <w:rsid w:val="39281FF3"/>
    <w:rsid w:val="3929DD5D"/>
    <w:rsid w:val="392A626D"/>
    <w:rsid w:val="392C6EDE"/>
    <w:rsid w:val="393366FB"/>
    <w:rsid w:val="39394713"/>
    <w:rsid w:val="393D77D9"/>
    <w:rsid w:val="3944E68D"/>
    <w:rsid w:val="394E03D2"/>
    <w:rsid w:val="39575689"/>
    <w:rsid w:val="3962CEBA"/>
    <w:rsid w:val="3965E38E"/>
    <w:rsid w:val="396B7D8F"/>
    <w:rsid w:val="396E3A4D"/>
    <w:rsid w:val="398AEBC4"/>
    <w:rsid w:val="398C4E5D"/>
    <w:rsid w:val="398E0E67"/>
    <w:rsid w:val="399E59B6"/>
    <w:rsid w:val="39B6A5CE"/>
    <w:rsid w:val="39BCC791"/>
    <w:rsid w:val="39BFE054"/>
    <w:rsid w:val="39D65ECF"/>
    <w:rsid w:val="39D8F0AC"/>
    <w:rsid w:val="39E02F7B"/>
    <w:rsid w:val="39E827C7"/>
    <w:rsid w:val="39EEBFC3"/>
    <w:rsid w:val="39F0E60E"/>
    <w:rsid w:val="39F1EC38"/>
    <w:rsid w:val="3A065375"/>
    <w:rsid w:val="3A06E375"/>
    <w:rsid w:val="3A0C888A"/>
    <w:rsid w:val="3A1766B5"/>
    <w:rsid w:val="3A182DE8"/>
    <w:rsid w:val="3A18A305"/>
    <w:rsid w:val="3A19E797"/>
    <w:rsid w:val="3A1DC58C"/>
    <w:rsid w:val="3A1E5666"/>
    <w:rsid w:val="3A246C08"/>
    <w:rsid w:val="3A2692BB"/>
    <w:rsid w:val="3A327CD8"/>
    <w:rsid w:val="3A374374"/>
    <w:rsid w:val="3A3ED091"/>
    <w:rsid w:val="3A408169"/>
    <w:rsid w:val="3A4F43A6"/>
    <w:rsid w:val="3A521CD3"/>
    <w:rsid w:val="3A55652A"/>
    <w:rsid w:val="3A5A65AE"/>
    <w:rsid w:val="3A5DFFB2"/>
    <w:rsid w:val="3A6049D8"/>
    <w:rsid w:val="3A8ABA36"/>
    <w:rsid w:val="3A9A5266"/>
    <w:rsid w:val="3AA6B4CF"/>
    <w:rsid w:val="3AAFAD71"/>
    <w:rsid w:val="3AB01231"/>
    <w:rsid w:val="3AB1CAEA"/>
    <w:rsid w:val="3AB27AD0"/>
    <w:rsid w:val="3ACF5CF0"/>
    <w:rsid w:val="3ADDC366"/>
    <w:rsid w:val="3AE0D75C"/>
    <w:rsid w:val="3AE14912"/>
    <w:rsid w:val="3AF06A6D"/>
    <w:rsid w:val="3AF1A3AC"/>
    <w:rsid w:val="3B037B4B"/>
    <w:rsid w:val="3B06E10B"/>
    <w:rsid w:val="3B0C95AA"/>
    <w:rsid w:val="3B0F9020"/>
    <w:rsid w:val="3B15DEAF"/>
    <w:rsid w:val="3B1BACBA"/>
    <w:rsid w:val="3B220201"/>
    <w:rsid w:val="3B25F1B2"/>
    <w:rsid w:val="3B2A1C16"/>
    <w:rsid w:val="3B56C779"/>
    <w:rsid w:val="3B5F7093"/>
    <w:rsid w:val="3B6CBB01"/>
    <w:rsid w:val="3B862017"/>
    <w:rsid w:val="3B86870B"/>
    <w:rsid w:val="3B90F2B8"/>
    <w:rsid w:val="3BA875C5"/>
    <w:rsid w:val="3BAE96F9"/>
    <w:rsid w:val="3BB8D748"/>
    <w:rsid w:val="3BD227A4"/>
    <w:rsid w:val="3BD3F17F"/>
    <w:rsid w:val="3BDCA3EC"/>
    <w:rsid w:val="3BED62A8"/>
    <w:rsid w:val="3BEFA3CB"/>
    <w:rsid w:val="3BFAFEEA"/>
    <w:rsid w:val="3C03862C"/>
    <w:rsid w:val="3C08DC4A"/>
    <w:rsid w:val="3C0F3980"/>
    <w:rsid w:val="3C13101C"/>
    <w:rsid w:val="3C16CC34"/>
    <w:rsid w:val="3C174D17"/>
    <w:rsid w:val="3C1C32CD"/>
    <w:rsid w:val="3C1D87FA"/>
    <w:rsid w:val="3C31A546"/>
    <w:rsid w:val="3C3389C0"/>
    <w:rsid w:val="3C3DF80D"/>
    <w:rsid w:val="3C43ED07"/>
    <w:rsid w:val="3C46537D"/>
    <w:rsid w:val="3C5768E4"/>
    <w:rsid w:val="3C5866E4"/>
    <w:rsid w:val="3C5B68F3"/>
    <w:rsid w:val="3C7D5F0E"/>
    <w:rsid w:val="3C8063ED"/>
    <w:rsid w:val="3CA5D601"/>
    <w:rsid w:val="3CA8B73D"/>
    <w:rsid w:val="3CBC6E1B"/>
    <w:rsid w:val="3CDB30D9"/>
    <w:rsid w:val="3CDD770E"/>
    <w:rsid w:val="3CE09C72"/>
    <w:rsid w:val="3CE1FED6"/>
    <w:rsid w:val="3CE79408"/>
    <w:rsid w:val="3CE9947C"/>
    <w:rsid w:val="3CEF930A"/>
    <w:rsid w:val="3CF1CEDE"/>
    <w:rsid w:val="3CFB5A68"/>
    <w:rsid w:val="3CFBFFB1"/>
    <w:rsid w:val="3CFF9539"/>
    <w:rsid w:val="3D02BB70"/>
    <w:rsid w:val="3D0ADB0C"/>
    <w:rsid w:val="3D20439D"/>
    <w:rsid w:val="3D2AA0A4"/>
    <w:rsid w:val="3D2AE457"/>
    <w:rsid w:val="3D2B37ED"/>
    <w:rsid w:val="3D3D6764"/>
    <w:rsid w:val="3D404F61"/>
    <w:rsid w:val="3D4175DA"/>
    <w:rsid w:val="3D4ABECF"/>
    <w:rsid w:val="3D4CDC18"/>
    <w:rsid w:val="3D52716E"/>
    <w:rsid w:val="3D5CD07A"/>
    <w:rsid w:val="3D6C615F"/>
    <w:rsid w:val="3D6EB601"/>
    <w:rsid w:val="3D7E16B5"/>
    <w:rsid w:val="3D85454E"/>
    <w:rsid w:val="3D8DA7D7"/>
    <w:rsid w:val="3D919E4A"/>
    <w:rsid w:val="3D9374F6"/>
    <w:rsid w:val="3D99AAC3"/>
    <w:rsid w:val="3D9EE02F"/>
    <w:rsid w:val="3DA3DDBC"/>
    <w:rsid w:val="3DAD943D"/>
    <w:rsid w:val="3DAECDA6"/>
    <w:rsid w:val="3DB7A130"/>
    <w:rsid w:val="3DBA3602"/>
    <w:rsid w:val="3DBDE8A7"/>
    <w:rsid w:val="3DC63E8D"/>
    <w:rsid w:val="3DDDB1A5"/>
    <w:rsid w:val="3DE15E29"/>
    <w:rsid w:val="3E00F708"/>
    <w:rsid w:val="3E02E0B8"/>
    <w:rsid w:val="3E06A3CD"/>
    <w:rsid w:val="3E078CB0"/>
    <w:rsid w:val="3E111FC9"/>
    <w:rsid w:val="3E140006"/>
    <w:rsid w:val="3E2A6E5C"/>
    <w:rsid w:val="3E2CB464"/>
    <w:rsid w:val="3E2D4C75"/>
    <w:rsid w:val="3E38EB10"/>
    <w:rsid w:val="3E3FF2A0"/>
    <w:rsid w:val="3E44F4E4"/>
    <w:rsid w:val="3E4E5832"/>
    <w:rsid w:val="3E5151F4"/>
    <w:rsid w:val="3E553CDB"/>
    <w:rsid w:val="3E5654B1"/>
    <w:rsid w:val="3E6AA5FA"/>
    <w:rsid w:val="3E6AF32E"/>
    <w:rsid w:val="3E6DFE32"/>
    <w:rsid w:val="3E6EA21D"/>
    <w:rsid w:val="3E6F3453"/>
    <w:rsid w:val="3E833BD6"/>
    <w:rsid w:val="3E88145A"/>
    <w:rsid w:val="3E88B2BC"/>
    <w:rsid w:val="3E8EFF7F"/>
    <w:rsid w:val="3EB00034"/>
    <w:rsid w:val="3EBE32D8"/>
    <w:rsid w:val="3EC2F1B0"/>
    <w:rsid w:val="3EC71F49"/>
    <w:rsid w:val="3ED4BF85"/>
    <w:rsid w:val="3ED5C743"/>
    <w:rsid w:val="3EDC9E4F"/>
    <w:rsid w:val="3EE53D3B"/>
    <w:rsid w:val="3EF804AC"/>
    <w:rsid w:val="3EF9B6AE"/>
    <w:rsid w:val="3EFC7E90"/>
    <w:rsid w:val="3EFF75E7"/>
    <w:rsid w:val="3F05EDD3"/>
    <w:rsid w:val="3F1448AE"/>
    <w:rsid w:val="3F16B7EE"/>
    <w:rsid w:val="3F18B03B"/>
    <w:rsid w:val="3F208FE9"/>
    <w:rsid w:val="3F22DFCC"/>
    <w:rsid w:val="3F348A7B"/>
    <w:rsid w:val="3F3911E6"/>
    <w:rsid w:val="3F587B55"/>
    <w:rsid w:val="3F5CE1F3"/>
    <w:rsid w:val="3F5DD2E2"/>
    <w:rsid w:val="3F5F1BA3"/>
    <w:rsid w:val="3F6DD81E"/>
    <w:rsid w:val="3F760BAB"/>
    <w:rsid w:val="3F778753"/>
    <w:rsid w:val="3F783DA7"/>
    <w:rsid w:val="3F7A27D8"/>
    <w:rsid w:val="3F7FD37E"/>
    <w:rsid w:val="3F81BCAB"/>
    <w:rsid w:val="3F841C79"/>
    <w:rsid w:val="3F84D4F0"/>
    <w:rsid w:val="3F86F9B5"/>
    <w:rsid w:val="3F879A37"/>
    <w:rsid w:val="3F898914"/>
    <w:rsid w:val="3F966173"/>
    <w:rsid w:val="3F9939B7"/>
    <w:rsid w:val="3FA1A9E0"/>
    <w:rsid w:val="3FB7B9F6"/>
    <w:rsid w:val="3FC5B5FD"/>
    <w:rsid w:val="3FC75EB8"/>
    <w:rsid w:val="3FCC19AB"/>
    <w:rsid w:val="3FD456C2"/>
    <w:rsid w:val="3FD79CD9"/>
    <w:rsid w:val="3FE54CCC"/>
    <w:rsid w:val="3FEE3484"/>
    <w:rsid w:val="3FEECBB0"/>
    <w:rsid w:val="3FEF3260"/>
    <w:rsid w:val="3FF2E4C1"/>
    <w:rsid w:val="3FF7E76E"/>
    <w:rsid w:val="4011903C"/>
    <w:rsid w:val="4023BC5E"/>
    <w:rsid w:val="4024EA2F"/>
    <w:rsid w:val="4026011C"/>
    <w:rsid w:val="40295A0C"/>
    <w:rsid w:val="40447C7C"/>
    <w:rsid w:val="4047CB77"/>
    <w:rsid w:val="4048953F"/>
    <w:rsid w:val="4049E07A"/>
    <w:rsid w:val="405065BB"/>
    <w:rsid w:val="405752E2"/>
    <w:rsid w:val="40591A1F"/>
    <w:rsid w:val="405A080D"/>
    <w:rsid w:val="405AC3B3"/>
    <w:rsid w:val="405B8170"/>
    <w:rsid w:val="4062180F"/>
    <w:rsid w:val="406A4BCE"/>
    <w:rsid w:val="4084B527"/>
    <w:rsid w:val="40914FC5"/>
    <w:rsid w:val="40923D89"/>
    <w:rsid w:val="40A64CFB"/>
    <w:rsid w:val="40AA61F0"/>
    <w:rsid w:val="40BC244F"/>
    <w:rsid w:val="40BC848A"/>
    <w:rsid w:val="40BD9061"/>
    <w:rsid w:val="40BF01B9"/>
    <w:rsid w:val="40C4D5C8"/>
    <w:rsid w:val="40D3C98C"/>
    <w:rsid w:val="40E07E33"/>
    <w:rsid w:val="40EDF88D"/>
    <w:rsid w:val="40F4DBA2"/>
    <w:rsid w:val="4101124D"/>
    <w:rsid w:val="4112D3A3"/>
    <w:rsid w:val="41141F3F"/>
    <w:rsid w:val="4116C319"/>
    <w:rsid w:val="412E9628"/>
    <w:rsid w:val="4144D15E"/>
    <w:rsid w:val="41478948"/>
    <w:rsid w:val="414A0241"/>
    <w:rsid w:val="414C5E7F"/>
    <w:rsid w:val="414FFD1A"/>
    <w:rsid w:val="4153C7F8"/>
    <w:rsid w:val="416CACC5"/>
    <w:rsid w:val="416D58EB"/>
    <w:rsid w:val="41714918"/>
    <w:rsid w:val="417E45D6"/>
    <w:rsid w:val="4189A031"/>
    <w:rsid w:val="41905368"/>
    <w:rsid w:val="41921EAC"/>
    <w:rsid w:val="419976E3"/>
    <w:rsid w:val="41A33B32"/>
    <w:rsid w:val="41A966B1"/>
    <w:rsid w:val="41AB80FA"/>
    <w:rsid w:val="41B08973"/>
    <w:rsid w:val="41BBAE8F"/>
    <w:rsid w:val="41C29F01"/>
    <w:rsid w:val="41CAC7E8"/>
    <w:rsid w:val="41D94D48"/>
    <w:rsid w:val="41E062D6"/>
    <w:rsid w:val="41F6084E"/>
    <w:rsid w:val="41F95DA5"/>
    <w:rsid w:val="4216E08C"/>
    <w:rsid w:val="422F16A3"/>
    <w:rsid w:val="423EF874"/>
    <w:rsid w:val="4244958A"/>
    <w:rsid w:val="424927D2"/>
    <w:rsid w:val="424EE56C"/>
    <w:rsid w:val="42595376"/>
    <w:rsid w:val="425B4C4D"/>
    <w:rsid w:val="426742DB"/>
    <w:rsid w:val="426B1B19"/>
    <w:rsid w:val="42702640"/>
    <w:rsid w:val="42795867"/>
    <w:rsid w:val="427D0A21"/>
    <w:rsid w:val="427E43E1"/>
    <w:rsid w:val="4280399B"/>
    <w:rsid w:val="42809106"/>
    <w:rsid w:val="428CD9B9"/>
    <w:rsid w:val="42A0E431"/>
    <w:rsid w:val="42A59CC2"/>
    <w:rsid w:val="42AAD848"/>
    <w:rsid w:val="42AEA404"/>
    <w:rsid w:val="42B23978"/>
    <w:rsid w:val="42B6B700"/>
    <w:rsid w:val="42B91FEA"/>
    <w:rsid w:val="42BB2416"/>
    <w:rsid w:val="42D2C29F"/>
    <w:rsid w:val="42D5658A"/>
    <w:rsid w:val="42DAE7EC"/>
    <w:rsid w:val="42E3A5AF"/>
    <w:rsid w:val="42E46E9C"/>
    <w:rsid w:val="42EA42E1"/>
    <w:rsid w:val="42EC5AF7"/>
    <w:rsid w:val="42EDB7A4"/>
    <w:rsid w:val="42EE35D8"/>
    <w:rsid w:val="42EF103F"/>
    <w:rsid w:val="42F4C9C7"/>
    <w:rsid w:val="42FB2EBC"/>
    <w:rsid w:val="42FEEC15"/>
    <w:rsid w:val="43046787"/>
    <w:rsid w:val="4307E2F8"/>
    <w:rsid w:val="430A9A54"/>
    <w:rsid w:val="4313BD36"/>
    <w:rsid w:val="431FE485"/>
    <w:rsid w:val="43336464"/>
    <w:rsid w:val="43371FBB"/>
    <w:rsid w:val="4337D46C"/>
    <w:rsid w:val="434A8AB8"/>
    <w:rsid w:val="4357E3F3"/>
    <w:rsid w:val="4363A41E"/>
    <w:rsid w:val="43657EE6"/>
    <w:rsid w:val="43704298"/>
    <w:rsid w:val="437756BE"/>
    <w:rsid w:val="437F3109"/>
    <w:rsid w:val="4385FF61"/>
    <w:rsid w:val="4387B7AE"/>
    <w:rsid w:val="43938E86"/>
    <w:rsid w:val="43A88231"/>
    <w:rsid w:val="43A9E380"/>
    <w:rsid w:val="43B5DC4A"/>
    <w:rsid w:val="43B6447C"/>
    <w:rsid w:val="43C8CECB"/>
    <w:rsid w:val="43CBF604"/>
    <w:rsid w:val="43CCFC8A"/>
    <w:rsid w:val="43DA9C74"/>
    <w:rsid w:val="43E24080"/>
    <w:rsid w:val="43E3B927"/>
    <w:rsid w:val="43E995E7"/>
    <w:rsid w:val="43F18609"/>
    <w:rsid w:val="44169B8E"/>
    <w:rsid w:val="441A04C3"/>
    <w:rsid w:val="444FBB7A"/>
    <w:rsid w:val="445713E6"/>
    <w:rsid w:val="445DEC24"/>
    <w:rsid w:val="4478A3FA"/>
    <w:rsid w:val="447AA18D"/>
    <w:rsid w:val="447ECB61"/>
    <w:rsid w:val="448596C3"/>
    <w:rsid w:val="448B6395"/>
    <w:rsid w:val="448BE5A6"/>
    <w:rsid w:val="4493700A"/>
    <w:rsid w:val="44AA524C"/>
    <w:rsid w:val="44AEC9A2"/>
    <w:rsid w:val="44B4F503"/>
    <w:rsid w:val="44B753E9"/>
    <w:rsid w:val="44C2681B"/>
    <w:rsid w:val="44C91C67"/>
    <w:rsid w:val="44CC911D"/>
    <w:rsid w:val="44E23D41"/>
    <w:rsid w:val="44EB2725"/>
    <w:rsid w:val="44EE73E5"/>
    <w:rsid w:val="44F66B07"/>
    <w:rsid w:val="450B14C2"/>
    <w:rsid w:val="45134B68"/>
    <w:rsid w:val="452E0A7E"/>
    <w:rsid w:val="45346A04"/>
    <w:rsid w:val="4534F7F2"/>
    <w:rsid w:val="4544026E"/>
    <w:rsid w:val="454522ED"/>
    <w:rsid w:val="454BEB70"/>
    <w:rsid w:val="455681C9"/>
    <w:rsid w:val="45592110"/>
    <w:rsid w:val="455FB402"/>
    <w:rsid w:val="456118C8"/>
    <w:rsid w:val="4561EF04"/>
    <w:rsid w:val="457445D4"/>
    <w:rsid w:val="457EB56D"/>
    <w:rsid w:val="457ED747"/>
    <w:rsid w:val="458290BB"/>
    <w:rsid w:val="45867D50"/>
    <w:rsid w:val="458907D8"/>
    <w:rsid w:val="458AB445"/>
    <w:rsid w:val="45909AD9"/>
    <w:rsid w:val="4594DF0A"/>
    <w:rsid w:val="4595F85F"/>
    <w:rsid w:val="459B3B16"/>
    <w:rsid w:val="459B9B79"/>
    <w:rsid w:val="459F00B0"/>
    <w:rsid w:val="45BA1F1B"/>
    <w:rsid w:val="45BF9076"/>
    <w:rsid w:val="45C6F483"/>
    <w:rsid w:val="45CC77E0"/>
    <w:rsid w:val="45CF82AD"/>
    <w:rsid w:val="45D26E80"/>
    <w:rsid w:val="45EC1B16"/>
    <w:rsid w:val="45ED8E46"/>
    <w:rsid w:val="45F5EEAC"/>
    <w:rsid w:val="45F72751"/>
    <w:rsid w:val="45F79E3A"/>
    <w:rsid w:val="460C3E83"/>
    <w:rsid w:val="4624F24F"/>
    <w:rsid w:val="46379AF7"/>
    <w:rsid w:val="463AEF8B"/>
    <w:rsid w:val="463C714E"/>
    <w:rsid w:val="46472905"/>
    <w:rsid w:val="464EF4F4"/>
    <w:rsid w:val="4655623D"/>
    <w:rsid w:val="467A353C"/>
    <w:rsid w:val="4684CE4F"/>
    <w:rsid w:val="46880B9E"/>
    <w:rsid w:val="469110EC"/>
    <w:rsid w:val="469B4F3C"/>
    <w:rsid w:val="46A2B663"/>
    <w:rsid w:val="46B2DEAD"/>
    <w:rsid w:val="46B8D2CA"/>
    <w:rsid w:val="46C241DE"/>
    <w:rsid w:val="46C8EF08"/>
    <w:rsid w:val="46CCAF97"/>
    <w:rsid w:val="46CFD954"/>
    <w:rsid w:val="46D30D7B"/>
    <w:rsid w:val="46D66990"/>
    <w:rsid w:val="46DAC7E0"/>
    <w:rsid w:val="46EF6D27"/>
    <w:rsid w:val="46FFDCAD"/>
    <w:rsid w:val="4702AEE7"/>
    <w:rsid w:val="4708915B"/>
    <w:rsid w:val="470B5BB9"/>
    <w:rsid w:val="470C9F1B"/>
    <w:rsid w:val="470D914E"/>
    <w:rsid w:val="471B4993"/>
    <w:rsid w:val="4721C151"/>
    <w:rsid w:val="472726FA"/>
    <w:rsid w:val="472EE78A"/>
    <w:rsid w:val="4736CE13"/>
    <w:rsid w:val="473912F5"/>
    <w:rsid w:val="4744CC15"/>
    <w:rsid w:val="474A7954"/>
    <w:rsid w:val="474EDF96"/>
    <w:rsid w:val="475E3D2C"/>
    <w:rsid w:val="4776C6AA"/>
    <w:rsid w:val="477B7158"/>
    <w:rsid w:val="4786C06E"/>
    <w:rsid w:val="4787856D"/>
    <w:rsid w:val="4789A210"/>
    <w:rsid w:val="4792BBA0"/>
    <w:rsid w:val="479F2AA0"/>
    <w:rsid w:val="47A83A27"/>
    <w:rsid w:val="47AE24F2"/>
    <w:rsid w:val="47B3C745"/>
    <w:rsid w:val="47BFCC1A"/>
    <w:rsid w:val="47CF6F1D"/>
    <w:rsid w:val="47D14CCC"/>
    <w:rsid w:val="47ED86CF"/>
    <w:rsid w:val="47FB91C3"/>
    <w:rsid w:val="4802E148"/>
    <w:rsid w:val="480E68D2"/>
    <w:rsid w:val="4819FFAB"/>
    <w:rsid w:val="4822B27F"/>
    <w:rsid w:val="48235AC1"/>
    <w:rsid w:val="48278547"/>
    <w:rsid w:val="482D15D9"/>
    <w:rsid w:val="483A59C4"/>
    <w:rsid w:val="483B035D"/>
    <w:rsid w:val="4856FBDE"/>
    <w:rsid w:val="485790BB"/>
    <w:rsid w:val="48617365"/>
    <w:rsid w:val="4862F371"/>
    <w:rsid w:val="486B5A10"/>
    <w:rsid w:val="4871C5A2"/>
    <w:rsid w:val="487289A5"/>
    <w:rsid w:val="4874855D"/>
    <w:rsid w:val="4877B7DD"/>
    <w:rsid w:val="48844E85"/>
    <w:rsid w:val="488FAF0E"/>
    <w:rsid w:val="4893FB14"/>
    <w:rsid w:val="489A0FDA"/>
    <w:rsid w:val="48A5D401"/>
    <w:rsid w:val="48A8DF26"/>
    <w:rsid w:val="48AC00ED"/>
    <w:rsid w:val="48ACB290"/>
    <w:rsid w:val="48B36944"/>
    <w:rsid w:val="48BBDFAB"/>
    <w:rsid w:val="48BF3CA6"/>
    <w:rsid w:val="48BFFE6F"/>
    <w:rsid w:val="48C0D9C1"/>
    <w:rsid w:val="48C674FA"/>
    <w:rsid w:val="48CB629F"/>
    <w:rsid w:val="48CF2636"/>
    <w:rsid w:val="48D01442"/>
    <w:rsid w:val="48DAC1DF"/>
    <w:rsid w:val="48DBAA17"/>
    <w:rsid w:val="48DEEB19"/>
    <w:rsid w:val="48EE9FB1"/>
    <w:rsid w:val="48F8008A"/>
    <w:rsid w:val="490143F5"/>
    <w:rsid w:val="4917FDB7"/>
    <w:rsid w:val="4928B6C8"/>
    <w:rsid w:val="492B859A"/>
    <w:rsid w:val="493DDE23"/>
    <w:rsid w:val="49482A8E"/>
    <w:rsid w:val="49639E3B"/>
    <w:rsid w:val="4964EE0A"/>
    <w:rsid w:val="4965C83B"/>
    <w:rsid w:val="4978D185"/>
    <w:rsid w:val="498644A1"/>
    <w:rsid w:val="499BFE0C"/>
    <w:rsid w:val="49A2B692"/>
    <w:rsid w:val="49ADB854"/>
    <w:rsid w:val="49B505D6"/>
    <w:rsid w:val="49BDFA42"/>
    <w:rsid w:val="49C0C7B8"/>
    <w:rsid w:val="49C0F085"/>
    <w:rsid w:val="49C21201"/>
    <w:rsid w:val="49C3B728"/>
    <w:rsid w:val="49D0F6EB"/>
    <w:rsid w:val="49D6D3BE"/>
    <w:rsid w:val="49EA90C6"/>
    <w:rsid w:val="49EDB91A"/>
    <w:rsid w:val="49F4A53C"/>
    <w:rsid w:val="49F590D1"/>
    <w:rsid w:val="49FA1354"/>
    <w:rsid w:val="49FCC4AD"/>
    <w:rsid w:val="4A08233E"/>
    <w:rsid w:val="4A0DC463"/>
    <w:rsid w:val="4A10AB61"/>
    <w:rsid w:val="4A1A6B5F"/>
    <w:rsid w:val="4A1ED81D"/>
    <w:rsid w:val="4A269506"/>
    <w:rsid w:val="4A272A3F"/>
    <w:rsid w:val="4A2D57EB"/>
    <w:rsid w:val="4A37080B"/>
    <w:rsid w:val="4A3C591D"/>
    <w:rsid w:val="4A3F864A"/>
    <w:rsid w:val="4A406327"/>
    <w:rsid w:val="4A40F4EA"/>
    <w:rsid w:val="4A4AE6C5"/>
    <w:rsid w:val="4A5B8010"/>
    <w:rsid w:val="4A5B97A3"/>
    <w:rsid w:val="4A5FDB5E"/>
    <w:rsid w:val="4A62FCB8"/>
    <w:rsid w:val="4A650B9F"/>
    <w:rsid w:val="4A713AFB"/>
    <w:rsid w:val="4A79EF87"/>
    <w:rsid w:val="4A7A07CF"/>
    <w:rsid w:val="4A8F37FC"/>
    <w:rsid w:val="4A900EE7"/>
    <w:rsid w:val="4A929056"/>
    <w:rsid w:val="4A952891"/>
    <w:rsid w:val="4AC01DA4"/>
    <w:rsid w:val="4AD9357E"/>
    <w:rsid w:val="4AF23F04"/>
    <w:rsid w:val="4AF769CF"/>
    <w:rsid w:val="4B0A884A"/>
    <w:rsid w:val="4B0EEA43"/>
    <w:rsid w:val="4B120687"/>
    <w:rsid w:val="4B198325"/>
    <w:rsid w:val="4B3245A9"/>
    <w:rsid w:val="4B47229B"/>
    <w:rsid w:val="4B506863"/>
    <w:rsid w:val="4B50E675"/>
    <w:rsid w:val="4B6928A7"/>
    <w:rsid w:val="4B883FAC"/>
    <w:rsid w:val="4BB30947"/>
    <w:rsid w:val="4BBFD478"/>
    <w:rsid w:val="4BC0B689"/>
    <w:rsid w:val="4BCDA065"/>
    <w:rsid w:val="4BE4256B"/>
    <w:rsid w:val="4BE95E51"/>
    <w:rsid w:val="4BFB269E"/>
    <w:rsid w:val="4C055B5B"/>
    <w:rsid w:val="4C0FA66D"/>
    <w:rsid w:val="4C100E3A"/>
    <w:rsid w:val="4C21EB5E"/>
    <w:rsid w:val="4C2AE1E6"/>
    <w:rsid w:val="4C331592"/>
    <w:rsid w:val="4C34BF58"/>
    <w:rsid w:val="4C35F9E8"/>
    <w:rsid w:val="4C3655EE"/>
    <w:rsid w:val="4C40FCA4"/>
    <w:rsid w:val="4C41B0AF"/>
    <w:rsid w:val="4C493CE9"/>
    <w:rsid w:val="4C49D4F2"/>
    <w:rsid w:val="4C49F8C1"/>
    <w:rsid w:val="4C52241E"/>
    <w:rsid w:val="4C577394"/>
    <w:rsid w:val="4C5C0AEB"/>
    <w:rsid w:val="4C5D2E62"/>
    <w:rsid w:val="4C6009B0"/>
    <w:rsid w:val="4C7CE27F"/>
    <w:rsid w:val="4C81C1F2"/>
    <w:rsid w:val="4C861F55"/>
    <w:rsid w:val="4C86C83C"/>
    <w:rsid w:val="4C90F060"/>
    <w:rsid w:val="4C9F7E75"/>
    <w:rsid w:val="4CA34A33"/>
    <w:rsid w:val="4CB1FAF0"/>
    <w:rsid w:val="4CB5F463"/>
    <w:rsid w:val="4CB69C27"/>
    <w:rsid w:val="4CCD4CB0"/>
    <w:rsid w:val="4CD40CF6"/>
    <w:rsid w:val="4CD7A9DA"/>
    <w:rsid w:val="4CDE410A"/>
    <w:rsid w:val="4CE1BC1B"/>
    <w:rsid w:val="4CE49FE2"/>
    <w:rsid w:val="4CF3D60A"/>
    <w:rsid w:val="4CF8B959"/>
    <w:rsid w:val="4CF8F163"/>
    <w:rsid w:val="4D00B203"/>
    <w:rsid w:val="4D01B192"/>
    <w:rsid w:val="4D02839F"/>
    <w:rsid w:val="4D0897AD"/>
    <w:rsid w:val="4D0BB794"/>
    <w:rsid w:val="4D124FA0"/>
    <w:rsid w:val="4D195CA5"/>
    <w:rsid w:val="4D1C6F50"/>
    <w:rsid w:val="4D2799C3"/>
    <w:rsid w:val="4D2A8F9A"/>
    <w:rsid w:val="4D3A5CDF"/>
    <w:rsid w:val="4D4AD461"/>
    <w:rsid w:val="4D52AF00"/>
    <w:rsid w:val="4D5B7CF7"/>
    <w:rsid w:val="4D68D5B8"/>
    <w:rsid w:val="4D7026E9"/>
    <w:rsid w:val="4D727A70"/>
    <w:rsid w:val="4D7404B0"/>
    <w:rsid w:val="4D76243D"/>
    <w:rsid w:val="4D8C0903"/>
    <w:rsid w:val="4D9BB540"/>
    <w:rsid w:val="4DABF413"/>
    <w:rsid w:val="4DB0B82D"/>
    <w:rsid w:val="4DB2AE10"/>
    <w:rsid w:val="4DB33E77"/>
    <w:rsid w:val="4DB64525"/>
    <w:rsid w:val="4DD2A9DD"/>
    <w:rsid w:val="4DD5EE02"/>
    <w:rsid w:val="4DD765F4"/>
    <w:rsid w:val="4DD942E3"/>
    <w:rsid w:val="4DDBCABC"/>
    <w:rsid w:val="4DE19694"/>
    <w:rsid w:val="4DF6316E"/>
    <w:rsid w:val="4E036CEF"/>
    <w:rsid w:val="4E06871B"/>
    <w:rsid w:val="4E0D4B06"/>
    <w:rsid w:val="4E18A64F"/>
    <w:rsid w:val="4E19898F"/>
    <w:rsid w:val="4E1E278E"/>
    <w:rsid w:val="4E1EFA2D"/>
    <w:rsid w:val="4E22FFA8"/>
    <w:rsid w:val="4E230776"/>
    <w:rsid w:val="4E2E6909"/>
    <w:rsid w:val="4E3410B6"/>
    <w:rsid w:val="4E5513CC"/>
    <w:rsid w:val="4E5FC4FC"/>
    <w:rsid w:val="4E6DB9C5"/>
    <w:rsid w:val="4E7506CE"/>
    <w:rsid w:val="4E7B0D59"/>
    <w:rsid w:val="4E7D6A9A"/>
    <w:rsid w:val="4E7F9663"/>
    <w:rsid w:val="4E883617"/>
    <w:rsid w:val="4E89EE96"/>
    <w:rsid w:val="4EB8FA20"/>
    <w:rsid w:val="4EC85316"/>
    <w:rsid w:val="4ECB35B5"/>
    <w:rsid w:val="4ED65FC2"/>
    <w:rsid w:val="4EE79697"/>
    <w:rsid w:val="4EF063FD"/>
    <w:rsid w:val="4EFC38F9"/>
    <w:rsid w:val="4EFC3A0B"/>
    <w:rsid w:val="4F03018A"/>
    <w:rsid w:val="4F058EEE"/>
    <w:rsid w:val="4F081AB9"/>
    <w:rsid w:val="4F168ECE"/>
    <w:rsid w:val="4F19734B"/>
    <w:rsid w:val="4F1E5F74"/>
    <w:rsid w:val="4F348CE7"/>
    <w:rsid w:val="4F355AFF"/>
    <w:rsid w:val="4F362863"/>
    <w:rsid w:val="4F4C7937"/>
    <w:rsid w:val="4F531BF0"/>
    <w:rsid w:val="4F54450C"/>
    <w:rsid w:val="4F55929C"/>
    <w:rsid w:val="4F5EDD7B"/>
    <w:rsid w:val="4F60DD32"/>
    <w:rsid w:val="4F6BC940"/>
    <w:rsid w:val="4F772F12"/>
    <w:rsid w:val="4F8BBF51"/>
    <w:rsid w:val="4F99BB8E"/>
    <w:rsid w:val="4F9B0C56"/>
    <w:rsid w:val="4FA070F9"/>
    <w:rsid w:val="4FA82CFC"/>
    <w:rsid w:val="4FB42048"/>
    <w:rsid w:val="4FB43AD9"/>
    <w:rsid w:val="4FCAC2B0"/>
    <w:rsid w:val="4FD448F7"/>
    <w:rsid w:val="4FD8BAD9"/>
    <w:rsid w:val="4FDACC5E"/>
    <w:rsid w:val="4FE29450"/>
    <w:rsid w:val="4FE5449F"/>
    <w:rsid w:val="4FF70709"/>
    <w:rsid w:val="4FFE7A4C"/>
    <w:rsid w:val="500358D8"/>
    <w:rsid w:val="500EEA9C"/>
    <w:rsid w:val="5017F8FA"/>
    <w:rsid w:val="501C0FEA"/>
    <w:rsid w:val="501D2B3C"/>
    <w:rsid w:val="5031CB97"/>
    <w:rsid w:val="5051F215"/>
    <w:rsid w:val="5054A589"/>
    <w:rsid w:val="506CB100"/>
    <w:rsid w:val="5072B9EA"/>
    <w:rsid w:val="5073AB20"/>
    <w:rsid w:val="508487C8"/>
    <w:rsid w:val="50873425"/>
    <w:rsid w:val="508A340F"/>
    <w:rsid w:val="508A6B8E"/>
    <w:rsid w:val="508DC1A1"/>
    <w:rsid w:val="50943B89"/>
    <w:rsid w:val="509A6112"/>
    <w:rsid w:val="50A260FF"/>
    <w:rsid w:val="50A57895"/>
    <w:rsid w:val="50C3A0A0"/>
    <w:rsid w:val="50C6F55F"/>
    <w:rsid w:val="50C838D3"/>
    <w:rsid w:val="50C8AC7B"/>
    <w:rsid w:val="50E26670"/>
    <w:rsid w:val="50E608F6"/>
    <w:rsid w:val="50EB5FEB"/>
    <w:rsid w:val="50EF736F"/>
    <w:rsid w:val="50F0B29D"/>
    <w:rsid w:val="50FCBD9D"/>
    <w:rsid w:val="51167939"/>
    <w:rsid w:val="5126FD7C"/>
    <w:rsid w:val="512712AE"/>
    <w:rsid w:val="5129D534"/>
    <w:rsid w:val="512FCB93"/>
    <w:rsid w:val="51371D2A"/>
    <w:rsid w:val="514AD2B0"/>
    <w:rsid w:val="5150B403"/>
    <w:rsid w:val="51563FD4"/>
    <w:rsid w:val="515E0395"/>
    <w:rsid w:val="5162AE82"/>
    <w:rsid w:val="5166367B"/>
    <w:rsid w:val="5169AB14"/>
    <w:rsid w:val="5170A26E"/>
    <w:rsid w:val="5180C6EF"/>
    <w:rsid w:val="5199EA1E"/>
    <w:rsid w:val="51A52453"/>
    <w:rsid w:val="51AB1DC4"/>
    <w:rsid w:val="51AD80BD"/>
    <w:rsid w:val="51B268BB"/>
    <w:rsid w:val="51B43066"/>
    <w:rsid w:val="51C99689"/>
    <w:rsid w:val="51E336AB"/>
    <w:rsid w:val="51E3C600"/>
    <w:rsid w:val="51E7E1CA"/>
    <w:rsid w:val="5209EF92"/>
    <w:rsid w:val="52180E7C"/>
    <w:rsid w:val="521E9247"/>
    <w:rsid w:val="522A96D2"/>
    <w:rsid w:val="522C3959"/>
    <w:rsid w:val="522EBD56"/>
    <w:rsid w:val="5255C69E"/>
    <w:rsid w:val="52649FD1"/>
    <w:rsid w:val="526515C2"/>
    <w:rsid w:val="52701F4C"/>
    <w:rsid w:val="5270FF11"/>
    <w:rsid w:val="5275E29A"/>
    <w:rsid w:val="527A9DC8"/>
    <w:rsid w:val="527F58A4"/>
    <w:rsid w:val="528217A8"/>
    <w:rsid w:val="52866813"/>
    <w:rsid w:val="52881519"/>
    <w:rsid w:val="528989F6"/>
    <w:rsid w:val="528B4A39"/>
    <w:rsid w:val="529365C7"/>
    <w:rsid w:val="529ABEDC"/>
    <w:rsid w:val="529B90D6"/>
    <w:rsid w:val="52A2674B"/>
    <w:rsid w:val="52A31DB3"/>
    <w:rsid w:val="52A50F8A"/>
    <w:rsid w:val="52A6185B"/>
    <w:rsid w:val="52A7EC7F"/>
    <w:rsid w:val="52AA1F3F"/>
    <w:rsid w:val="52AD9414"/>
    <w:rsid w:val="52BE2C60"/>
    <w:rsid w:val="52D5865D"/>
    <w:rsid w:val="52DDAAF5"/>
    <w:rsid w:val="52E290A1"/>
    <w:rsid w:val="52E45389"/>
    <w:rsid w:val="52E55935"/>
    <w:rsid w:val="52E79DA7"/>
    <w:rsid w:val="52E9FB29"/>
    <w:rsid w:val="52EC3E6D"/>
    <w:rsid w:val="52FA9DCE"/>
    <w:rsid w:val="52FBE782"/>
    <w:rsid w:val="53048DAA"/>
    <w:rsid w:val="530B5C93"/>
    <w:rsid w:val="530DEF4D"/>
    <w:rsid w:val="531D9A17"/>
    <w:rsid w:val="5335FDC2"/>
    <w:rsid w:val="5338F1BE"/>
    <w:rsid w:val="5339BBE6"/>
    <w:rsid w:val="533AB47B"/>
    <w:rsid w:val="533CAB7F"/>
    <w:rsid w:val="534138C5"/>
    <w:rsid w:val="53490652"/>
    <w:rsid w:val="5367CDB7"/>
    <w:rsid w:val="53713CC9"/>
    <w:rsid w:val="537F74FF"/>
    <w:rsid w:val="53808609"/>
    <w:rsid w:val="53818269"/>
    <w:rsid w:val="53884A07"/>
    <w:rsid w:val="53892F2F"/>
    <w:rsid w:val="538C0BA7"/>
    <w:rsid w:val="539FA741"/>
    <w:rsid w:val="53AB0682"/>
    <w:rsid w:val="53CAD002"/>
    <w:rsid w:val="53CBE4D1"/>
    <w:rsid w:val="53D7840D"/>
    <w:rsid w:val="53D934E9"/>
    <w:rsid w:val="53E25468"/>
    <w:rsid w:val="53EDA06E"/>
    <w:rsid w:val="53F28C1F"/>
    <w:rsid w:val="53F64CE9"/>
    <w:rsid w:val="53FA1801"/>
    <w:rsid w:val="540C46C5"/>
    <w:rsid w:val="543DC2C6"/>
    <w:rsid w:val="544330B7"/>
    <w:rsid w:val="544DEECE"/>
    <w:rsid w:val="545CD65F"/>
    <w:rsid w:val="5469FEB4"/>
    <w:rsid w:val="547BFB4E"/>
    <w:rsid w:val="547D3D19"/>
    <w:rsid w:val="5480B63D"/>
    <w:rsid w:val="548C156B"/>
    <w:rsid w:val="548E1F68"/>
    <w:rsid w:val="548F3850"/>
    <w:rsid w:val="549935CB"/>
    <w:rsid w:val="54AC9B91"/>
    <w:rsid w:val="54B0191E"/>
    <w:rsid w:val="54B13975"/>
    <w:rsid w:val="54BDE12C"/>
    <w:rsid w:val="54E4FB23"/>
    <w:rsid w:val="5500E04E"/>
    <w:rsid w:val="5500E9ED"/>
    <w:rsid w:val="55033608"/>
    <w:rsid w:val="55045F6C"/>
    <w:rsid w:val="550B5267"/>
    <w:rsid w:val="550C9D86"/>
    <w:rsid w:val="55188234"/>
    <w:rsid w:val="5526A787"/>
    <w:rsid w:val="5531F2C9"/>
    <w:rsid w:val="553ECF92"/>
    <w:rsid w:val="553FBB2A"/>
    <w:rsid w:val="554011B3"/>
    <w:rsid w:val="5543DF49"/>
    <w:rsid w:val="5553DC10"/>
    <w:rsid w:val="555494F7"/>
    <w:rsid w:val="55567DEF"/>
    <w:rsid w:val="556BC3CF"/>
    <w:rsid w:val="557044F9"/>
    <w:rsid w:val="5574EB1C"/>
    <w:rsid w:val="5577C842"/>
    <w:rsid w:val="55867011"/>
    <w:rsid w:val="559C35EE"/>
    <w:rsid w:val="55A148AD"/>
    <w:rsid w:val="55A171C1"/>
    <w:rsid w:val="55A2EA5C"/>
    <w:rsid w:val="55BFD3ED"/>
    <w:rsid w:val="55C4D2C2"/>
    <w:rsid w:val="55DB9663"/>
    <w:rsid w:val="55DD875D"/>
    <w:rsid w:val="55E1B9D6"/>
    <w:rsid w:val="55E4B07E"/>
    <w:rsid w:val="55F2425F"/>
    <w:rsid w:val="55F8C561"/>
    <w:rsid w:val="56017F02"/>
    <w:rsid w:val="56105F12"/>
    <w:rsid w:val="56118C31"/>
    <w:rsid w:val="561F3650"/>
    <w:rsid w:val="56202984"/>
    <w:rsid w:val="5620C6F6"/>
    <w:rsid w:val="562FA5E4"/>
    <w:rsid w:val="56322740"/>
    <w:rsid w:val="5636518D"/>
    <w:rsid w:val="56398B71"/>
    <w:rsid w:val="563F34FA"/>
    <w:rsid w:val="56420D09"/>
    <w:rsid w:val="56429790"/>
    <w:rsid w:val="564E4C9C"/>
    <w:rsid w:val="5656778F"/>
    <w:rsid w:val="5660C59E"/>
    <w:rsid w:val="5663FAD2"/>
    <w:rsid w:val="5667761A"/>
    <w:rsid w:val="566CC91F"/>
    <w:rsid w:val="566E3544"/>
    <w:rsid w:val="5670B464"/>
    <w:rsid w:val="5677285D"/>
    <w:rsid w:val="567AB578"/>
    <w:rsid w:val="5684DE90"/>
    <w:rsid w:val="568AEB72"/>
    <w:rsid w:val="568E6BCB"/>
    <w:rsid w:val="5694AAA9"/>
    <w:rsid w:val="5699C7BF"/>
    <w:rsid w:val="569A01EF"/>
    <w:rsid w:val="569D4000"/>
    <w:rsid w:val="569F1BF3"/>
    <w:rsid w:val="56D7A374"/>
    <w:rsid w:val="56E44039"/>
    <w:rsid w:val="56EE07D7"/>
    <w:rsid w:val="56FEC601"/>
    <w:rsid w:val="56FFA736"/>
    <w:rsid w:val="57062271"/>
    <w:rsid w:val="5714F0C2"/>
    <w:rsid w:val="57272DD9"/>
    <w:rsid w:val="573EE3DA"/>
    <w:rsid w:val="574304D1"/>
    <w:rsid w:val="57490D50"/>
    <w:rsid w:val="57526AB2"/>
    <w:rsid w:val="575E8742"/>
    <w:rsid w:val="57757383"/>
    <w:rsid w:val="577880C6"/>
    <w:rsid w:val="577A8649"/>
    <w:rsid w:val="577B0125"/>
    <w:rsid w:val="57849D9B"/>
    <w:rsid w:val="578EA7C2"/>
    <w:rsid w:val="57993151"/>
    <w:rsid w:val="579C517F"/>
    <w:rsid w:val="57B2EB5A"/>
    <w:rsid w:val="57BBEA54"/>
    <w:rsid w:val="57E8FD60"/>
    <w:rsid w:val="57EB7BF3"/>
    <w:rsid w:val="57F8F71E"/>
    <w:rsid w:val="57FE2401"/>
    <w:rsid w:val="580102AE"/>
    <w:rsid w:val="58025D48"/>
    <w:rsid w:val="581FE9E8"/>
    <w:rsid w:val="582B1F7D"/>
    <w:rsid w:val="582BA287"/>
    <w:rsid w:val="582BCADA"/>
    <w:rsid w:val="583EB9C4"/>
    <w:rsid w:val="583EBF38"/>
    <w:rsid w:val="5843C298"/>
    <w:rsid w:val="5849AC60"/>
    <w:rsid w:val="58654B73"/>
    <w:rsid w:val="5866000B"/>
    <w:rsid w:val="586AFB39"/>
    <w:rsid w:val="587063A5"/>
    <w:rsid w:val="58789BCC"/>
    <w:rsid w:val="5888095E"/>
    <w:rsid w:val="589863F7"/>
    <w:rsid w:val="58A85CEB"/>
    <w:rsid w:val="58B01875"/>
    <w:rsid w:val="58C32E23"/>
    <w:rsid w:val="58DD71E8"/>
    <w:rsid w:val="58DF89DD"/>
    <w:rsid w:val="58ED6D15"/>
    <w:rsid w:val="58EE55A0"/>
    <w:rsid w:val="58F24F4F"/>
    <w:rsid w:val="58F574D2"/>
    <w:rsid w:val="59079CAB"/>
    <w:rsid w:val="59177E91"/>
    <w:rsid w:val="591F2EF3"/>
    <w:rsid w:val="5925FD99"/>
    <w:rsid w:val="59287726"/>
    <w:rsid w:val="592B9B61"/>
    <w:rsid w:val="592DDEF1"/>
    <w:rsid w:val="592E3AC4"/>
    <w:rsid w:val="5938991F"/>
    <w:rsid w:val="593A6F1A"/>
    <w:rsid w:val="5941000F"/>
    <w:rsid w:val="5948B026"/>
    <w:rsid w:val="594FF55E"/>
    <w:rsid w:val="59560A3E"/>
    <w:rsid w:val="595FEAA2"/>
    <w:rsid w:val="5966F17F"/>
    <w:rsid w:val="59746932"/>
    <w:rsid w:val="59750FFC"/>
    <w:rsid w:val="597E4865"/>
    <w:rsid w:val="5982203B"/>
    <w:rsid w:val="59830210"/>
    <w:rsid w:val="598F3C60"/>
    <w:rsid w:val="59980948"/>
    <w:rsid w:val="599B16BC"/>
    <w:rsid w:val="599E9BA1"/>
    <w:rsid w:val="59A32C35"/>
    <w:rsid w:val="59AEEDCF"/>
    <w:rsid w:val="59B3FEFA"/>
    <w:rsid w:val="59BB0AEF"/>
    <w:rsid w:val="59BB4F39"/>
    <w:rsid w:val="59C24507"/>
    <w:rsid w:val="59CEB758"/>
    <w:rsid w:val="59D06DC1"/>
    <w:rsid w:val="59DBF882"/>
    <w:rsid w:val="59E63D32"/>
    <w:rsid w:val="59ED2163"/>
    <w:rsid w:val="59FE4DD2"/>
    <w:rsid w:val="5A06BFB6"/>
    <w:rsid w:val="5A086E1E"/>
    <w:rsid w:val="5A0F2115"/>
    <w:rsid w:val="5A201C8D"/>
    <w:rsid w:val="5A28CD76"/>
    <w:rsid w:val="5A2F3970"/>
    <w:rsid w:val="5A3CC661"/>
    <w:rsid w:val="5A40AE7C"/>
    <w:rsid w:val="5A470D70"/>
    <w:rsid w:val="5A49DDAB"/>
    <w:rsid w:val="5A4F6412"/>
    <w:rsid w:val="5A5901DD"/>
    <w:rsid w:val="5A5A99CC"/>
    <w:rsid w:val="5A608971"/>
    <w:rsid w:val="5A836512"/>
    <w:rsid w:val="5A8AB976"/>
    <w:rsid w:val="5A905B9E"/>
    <w:rsid w:val="5A95F9D6"/>
    <w:rsid w:val="5A96D123"/>
    <w:rsid w:val="5A980A68"/>
    <w:rsid w:val="5A99DC9B"/>
    <w:rsid w:val="5AA6A844"/>
    <w:rsid w:val="5AB39307"/>
    <w:rsid w:val="5AB9988A"/>
    <w:rsid w:val="5AC47A15"/>
    <w:rsid w:val="5AC60593"/>
    <w:rsid w:val="5ACCEA46"/>
    <w:rsid w:val="5AD7C040"/>
    <w:rsid w:val="5ADD93CB"/>
    <w:rsid w:val="5ADF2240"/>
    <w:rsid w:val="5AE274DD"/>
    <w:rsid w:val="5AF1C57D"/>
    <w:rsid w:val="5B00C17B"/>
    <w:rsid w:val="5B069475"/>
    <w:rsid w:val="5B0B13FA"/>
    <w:rsid w:val="5B0BB05F"/>
    <w:rsid w:val="5B0FCB7E"/>
    <w:rsid w:val="5B19463E"/>
    <w:rsid w:val="5B1CEE2E"/>
    <w:rsid w:val="5B209FD9"/>
    <w:rsid w:val="5B23B454"/>
    <w:rsid w:val="5B29AD47"/>
    <w:rsid w:val="5B2EB418"/>
    <w:rsid w:val="5B3F2EC0"/>
    <w:rsid w:val="5B766459"/>
    <w:rsid w:val="5B797CB5"/>
    <w:rsid w:val="5B7AC860"/>
    <w:rsid w:val="5B7F603A"/>
    <w:rsid w:val="5B82717D"/>
    <w:rsid w:val="5B829228"/>
    <w:rsid w:val="5B896F1D"/>
    <w:rsid w:val="5B95F17B"/>
    <w:rsid w:val="5B96730E"/>
    <w:rsid w:val="5B9FE7D7"/>
    <w:rsid w:val="5BA32BED"/>
    <w:rsid w:val="5BB1AAB6"/>
    <w:rsid w:val="5BCE0481"/>
    <w:rsid w:val="5BCE46A5"/>
    <w:rsid w:val="5BD0F3B9"/>
    <w:rsid w:val="5BD4ED2F"/>
    <w:rsid w:val="5BE09607"/>
    <w:rsid w:val="5BF36454"/>
    <w:rsid w:val="5BF89555"/>
    <w:rsid w:val="5C0115E3"/>
    <w:rsid w:val="5C0AF0F4"/>
    <w:rsid w:val="5C0C5019"/>
    <w:rsid w:val="5C0DD3F6"/>
    <w:rsid w:val="5C12F75F"/>
    <w:rsid w:val="5C20CA37"/>
    <w:rsid w:val="5C225D5F"/>
    <w:rsid w:val="5C25D311"/>
    <w:rsid w:val="5C267068"/>
    <w:rsid w:val="5C26998E"/>
    <w:rsid w:val="5C287F45"/>
    <w:rsid w:val="5C2A791B"/>
    <w:rsid w:val="5C2B7AA6"/>
    <w:rsid w:val="5C30D783"/>
    <w:rsid w:val="5C31D13A"/>
    <w:rsid w:val="5C3BDFAB"/>
    <w:rsid w:val="5C4239E4"/>
    <w:rsid w:val="5C5E323B"/>
    <w:rsid w:val="5C5EEF4E"/>
    <w:rsid w:val="5C5FC3CB"/>
    <w:rsid w:val="5C640E8D"/>
    <w:rsid w:val="5C726B8F"/>
    <w:rsid w:val="5C73AFC2"/>
    <w:rsid w:val="5C79497E"/>
    <w:rsid w:val="5C7E793F"/>
    <w:rsid w:val="5C8E9BBC"/>
    <w:rsid w:val="5C9EE986"/>
    <w:rsid w:val="5CA6CB0C"/>
    <w:rsid w:val="5CC03F12"/>
    <w:rsid w:val="5CC251F3"/>
    <w:rsid w:val="5CC56BC6"/>
    <w:rsid w:val="5CD10E24"/>
    <w:rsid w:val="5CD5913D"/>
    <w:rsid w:val="5CD8D5DD"/>
    <w:rsid w:val="5CD95B4C"/>
    <w:rsid w:val="5CD99721"/>
    <w:rsid w:val="5CDEE8A0"/>
    <w:rsid w:val="5CDF62D2"/>
    <w:rsid w:val="5CE4BDC3"/>
    <w:rsid w:val="5CE70BE4"/>
    <w:rsid w:val="5CF25771"/>
    <w:rsid w:val="5D031003"/>
    <w:rsid w:val="5D046C8D"/>
    <w:rsid w:val="5D096D17"/>
    <w:rsid w:val="5D17556F"/>
    <w:rsid w:val="5D1F6657"/>
    <w:rsid w:val="5D240F8B"/>
    <w:rsid w:val="5D38E26C"/>
    <w:rsid w:val="5D3BED7F"/>
    <w:rsid w:val="5D439F3F"/>
    <w:rsid w:val="5D4989BA"/>
    <w:rsid w:val="5D659875"/>
    <w:rsid w:val="5D7105D1"/>
    <w:rsid w:val="5D79A44A"/>
    <w:rsid w:val="5D83FB9D"/>
    <w:rsid w:val="5D8AF456"/>
    <w:rsid w:val="5D95AC75"/>
    <w:rsid w:val="5DACA893"/>
    <w:rsid w:val="5DB69325"/>
    <w:rsid w:val="5DB7DBCE"/>
    <w:rsid w:val="5DB9566A"/>
    <w:rsid w:val="5DC34C56"/>
    <w:rsid w:val="5DC72407"/>
    <w:rsid w:val="5DC9F155"/>
    <w:rsid w:val="5DD86C4B"/>
    <w:rsid w:val="5DDC4B4B"/>
    <w:rsid w:val="5DE5DA32"/>
    <w:rsid w:val="5DEBE8AA"/>
    <w:rsid w:val="5DF37A7D"/>
    <w:rsid w:val="5DF54D05"/>
    <w:rsid w:val="5DF59756"/>
    <w:rsid w:val="5E0B83B2"/>
    <w:rsid w:val="5E0FFE05"/>
    <w:rsid w:val="5E3179EE"/>
    <w:rsid w:val="5E32DC12"/>
    <w:rsid w:val="5E448935"/>
    <w:rsid w:val="5E4A182F"/>
    <w:rsid w:val="5E4DC9DB"/>
    <w:rsid w:val="5E50C957"/>
    <w:rsid w:val="5E57B538"/>
    <w:rsid w:val="5E5B5516"/>
    <w:rsid w:val="5E669499"/>
    <w:rsid w:val="5E690EA5"/>
    <w:rsid w:val="5E6BBC7C"/>
    <w:rsid w:val="5E79228D"/>
    <w:rsid w:val="5E7AC67D"/>
    <w:rsid w:val="5E7F1676"/>
    <w:rsid w:val="5E82026B"/>
    <w:rsid w:val="5E9076FB"/>
    <w:rsid w:val="5E97D93A"/>
    <w:rsid w:val="5E98A46C"/>
    <w:rsid w:val="5EA711A5"/>
    <w:rsid w:val="5EAC99EB"/>
    <w:rsid w:val="5EC3B113"/>
    <w:rsid w:val="5EC5780F"/>
    <w:rsid w:val="5EC797EE"/>
    <w:rsid w:val="5EE03F57"/>
    <w:rsid w:val="5EF35D2A"/>
    <w:rsid w:val="5EF4FFE6"/>
    <w:rsid w:val="5F0B04BA"/>
    <w:rsid w:val="5F0C875F"/>
    <w:rsid w:val="5F1816DC"/>
    <w:rsid w:val="5F1FCBFE"/>
    <w:rsid w:val="5F25DD0A"/>
    <w:rsid w:val="5F289E24"/>
    <w:rsid w:val="5F2E2965"/>
    <w:rsid w:val="5F3D72F7"/>
    <w:rsid w:val="5F3F268B"/>
    <w:rsid w:val="5F40F60C"/>
    <w:rsid w:val="5F41EF0F"/>
    <w:rsid w:val="5F5E2F15"/>
    <w:rsid w:val="5F6DBEC7"/>
    <w:rsid w:val="5F6ECE04"/>
    <w:rsid w:val="5F71A242"/>
    <w:rsid w:val="5F7960A2"/>
    <w:rsid w:val="5F7AF767"/>
    <w:rsid w:val="5F854DFA"/>
    <w:rsid w:val="5F8CB957"/>
    <w:rsid w:val="5F9A37C6"/>
    <w:rsid w:val="5FA13A47"/>
    <w:rsid w:val="5FA5F03E"/>
    <w:rsid w:val="5FAD8670"/>
    <w:rsid w:val="5FAEC000"/>
    <w:rsid w:val="5FCE0629"/>
    <w:rsid w:val="5FDB082B"/>
    <w:rsid w:val="5FEB6BF3"/>
    <w:rsid w:val="5FEBE108"/>
    <w:rsid w:val="5FF888E6"/>
    <w:rsid w:val="5FFA4A29"/>
    <w:rsid w:val="5FFECFBD"/>
    <w:rsid w:val="5FFFA2F5"/>
    <w:rsid w:val="601ECEEB"/>
    <w:rsid w:val="6029534E"/>
    <w:rsid w:val="603584D3"/>
    <w:rsid w:val="6038695C"/>
    <w:rsid w:val="603B0942"/>
    <w:rsid w:val="603D6D43"/>
    <w:rsid w:val="60445470"/>
    <w:rsid w:val="60481E4B"/>
    <w:rsid w:val="60631597"/>
    <w:rsid w:val="60672C96"/>
    <w:rsid w:val="6069CDB1"/>
    <w:rsid w:val="6075F253"/>
    <w:rsid w:val="6076ACDC"/>
    <w:rsid w:val="607E6BBD"/>
    <w:rsid w:val="608460B5"/>
    <w:rsid w:val="6086086D"/>
    <w:rsid w:val="608DD261"/>
    <w:rsid w:val="60948CF0"/>
    <w:rsid w:val="60974EA5"/>
    <w:rsid w:val="60983C1A"/>
    <w:rsid w:val="609D810D"/>
    <w:rsid w:val="60AF6259"/>
    <w:rsid w:val="60AFA925"/>
    <w:rsid w:val="60B240F0"/>
    <w:rsid w:val="60B4578F"/>
    <w:rsid w:val="60B7F549"/>
    <w:rsid w:val="60BA17E0"/>
    <w:rsid w:val="60BE6CC3"/>
    <w:rsid w:val="60DD94B4"/>
    <w:rsid w:val="60E0F72F"/>
    <w:rsid w:val="60EAFBE4"/>
    <w:rsid w:val="60FB0BE5"/>
    <w:rsid w:val="6108407F"/>
    <w:rsid w:val="6117DAAD"/>
    <w:rsid w:val="611D4F8F"/>
    <w:rsid w:val="613E30D9"/>
    <w:rsid w:val="6146ADCE"/>
    <w:rsid w:val="614A4645"/>
    <w:rsid w:val="6157ACF5"/>
    <w:rsid w:val="616AEB9F"/>
    <w:rsid w:val="616FCE57"/>
    <w:rsid w:val="61728B6F"/>
    <w:rsid w:val="617455E5"/>
    <w:rsid w:val="617A5784"/>
    <w:rsid w:val="617B4E9A"/>
    <w:rsid w:val="617EA572"/>
    <w:rsid w:val="6182C714"/>
    <w:rsid w:val="61909882"/>
    <w:rsid w:val="619DAC8C"/>
    <w:rsid w:val="61A79765"/>
    <w:rsid w:val="61AF41EB"/>
    <w:rsid w:val="61CCA7EF"/>
    <w:rsid w:val="61D61904"/>
    <w:rsid w:val="61D8D014"/>
    <w:rsid w:val="61DCDE3A"/>
    <w:rsid w:val="61EDAAF7"/>
    <w:rsid w:val="61F5F48B"/>
    <w:rsid w:val="61FEA890"/>
    <w:rsid w:val="620DDEE8"/>
    <w:rsid w:val="62251A0A"/>
    <w:rsid w:val="6229ED80"/>
    <w:rsid w:val="62319612"/>
    <w:rsid w:val="623BDC7F"/>
    <w:rsid w:val="6240987A"/>
    <w:rsid w:val="624F5F47"/>
    <w:rsid w:val="62503702"/>
    <w:rsid w:val="62626CEC"/>
    <w:rsid w:val="62645D55"/>
    <w:rsid w:val="6267D453"/>
    <w:rsid w:val="626A7011"/>
    <w:rsid w:val="626ADC4B"/>
    <w:rsid w:val="626B4A4E"/>
    <w:rsid w:val="627A92BA"/>
    <w:rsid w:val="62804BE9"/>
    <w:rsid w:val="628331A8"/>
    <w:rsid w:val="62846F91"/>
    <w:rsid w:val="62914B2C"/>
    <w:rsid w:val="6294904D"/>
    <w:rsid w:val="629F16AE"/>
    <w:rsid w:val="62A819F3"/>
    <w:rsid w:val="62AD87A3"/>
    <w:rsid w:val="62B03609"/>
    <w:rsid w:val="62BFA276"/>
    <w:rsid w:val="62C26EDC"/>
    <w:rsid w:val="62C4315C"/>
    <w:rsid w:val="62D17FCD"/>
    <w:rsid w:val="62E40DB3"/>
    <w:rsid w:val="62F08ACE"/>
    <w:rsid w:val="62F127F3"/>
    <w:rsid w:val="62F791DA"/>
    <w:rsid w:val="630028C6"/>
    <w:rsid w:val="63023811"/>
    <w:rsid w:val="6306A737"/>
    <w:rsid w:val="631B01BB"/>
    <w:rsid w:val="632B2C93"/>
    <w:rsid w:val="632DF7D6"/>
    <w:rsid w:val="63413E81"/>
    <w:rsid w:val="634ABDFD"/>
    <w:rsid w:val="634E12D7"/>
    <w:rsid w:val="634E7E26"/>
    <w:rsid w:val="635B5878"/>
    <w:rsid w:val="63632028"/>
    <w:rsid w:val="6365A20D"/>
    <w:rsid w:val="636D92B3"/>
    <w:rsid w:val="636E6D8D"/>
    <w:rsid w:val="63798D37"/>
    <w:rsid w:val="6398EA90"/>
    <w:rsid w:val="63ACBAFA"/>
    <w:rsid w:val="63AE85D4"/>
    <w:rsid w:val="63AFCDD3"/>
    <w:rsid w:val="63BC3775"/>
    <w:rsid w:val="63BD2F25"/>
    <w:rsid w:val="63BDD95C"/>
    <w:rsid w:val="63C23278"/>
    <w:rsid w:val="63C472D4"/>
    <w:rsid w:val="63CB0C8C"/>
    <w:rsid w:val="63D83946"/>
    <w:rsid w:val="63D93F96"/>
    <w:rsid w:val="63E3BFD0"/>
    <w:rsid w:val="63E96516"/>
    <w:rsid w:val="63FD6912"/>
    <w:rsid w:val="64122D3D"/>
    <w:rsid w:val="6417060E"/>
    <w:rsid w:val="6425D99A"/>
    <w:rsid w:val="64288A4E"/>
    <w:rsid w:val="6429097A"/>
    <w:rsid w:val="64365450"/>
    <w:rsid w:val="6439294F"/>
    <w:rsid w:val="6453D190"/>
    <w:rsid w:val="64572E1A"/>
    <w:rsid w:val="64590153"/>
    <w:rsid w:val="64646B05"/>
    <w:rsid w:val="647E2236"/>
    <w:rsid w:val="64835CC2"/>
    <w:rsid w:val="649D6B26"/>
    <w:rsid w:val="64A5D449"/>
    <w:rsid w:val="64ACA58B"/>
    <w:rsid w:val="64AD6A91"/>
    <w:rsid w:val="64B43137"/>
    <w:rsid w:val="64BD9C58"/>
    <w:rsid w:val="64C47E9E"/>
    <w:rsid w:val="64C88812"/>
    <w:rsid w:val="64D5804C"/>
    <w:rsid w:val="64D666A4"/>
    <w:rsid w:val="64ECF3D9"/>
    <w:rsid w:val="64F84B4D"/>
    <w:rsid w:val="65073DD3"/>
    <w:rsid w:val="6515C78F"/>
    <w:rsid w:val="6520975D"/>
    <w:rsid w:val="6521F68C"/>
    <w:rsid w:val="65288581"/>
    <w:rsid w:val="6539ED11"/>
    <w:rsid w:val="65456BDB"/>
    <w:rsid w:val="654A8B49"/>
    <w:rsid w:val="654E1C16"/>
    <w:rsid w:val="655835B9"/>
    <w:rsid w:val="65732003"/>
    <w:rsid w:val="6576809F"/>
    <w:rsid w:val="6585E6B3"/>
    <w:rsid w:val="65A2C8C1"/>
    <w:rsid w:val="65A36ED4"/>
    <w:rsid w:val="65AAAE71"/>
    <w:rsid w:val="65B63981"/>
    <w:rsid w:val="65C18BAD"/>
    <w:rsid w:val="65C8FC98"/>
    <w:rsid w:val="65CB9689"/>
    <w:rsid w:val="65CF23A0"/>
    <w:rsid w:val="65D68B69"/>
    <w:rsid w:val="65F4353E"/>
    <w:rsid w:val="65F648B6"/>
    <w:rsid w:val="65F92D29"/>
    <w:rsid w:val="65FBB19F"/>
    <w:rsid w:val="65FEB5E3"/>
    <w:rsid w:val="66068C8E"/>
    <w:rsid w:val="660C9B1A"/>
    <w:rsid w:val="66105B52"/>
    <w:rsid w:val="661A8A63"/>
    <w:rsid w:val="66201883"/>
    <w:rsid w:val="6622CD3C"/>
    <w:rsid w:val="66299EE4"/>
    <w:rsid w:val="662DCB99"/>
    <w:rsid w:val="663C9030"/>
    <w:rsid w:val="663E4F06"/>
    <w:rsid w:val="66490F60"/>
    <w:rsid w:val="6650529F"/>
    <w:rsid w:val="66519994"/>
    <w:rsid w:val="66543309"/>
    <w:rsid w:val="666B9E51"/>
    <w:rsid w:val="667B1FC0"/>
    <w:rsid w:val="667DEEB6"/>
    <w:rsid w:val="668FBF85"/>
    <w:rsid w:val="669EC614"/>
    <w:rsid w:val="669F08DB"/>
    <w:rsid w:val="66A4C657"/>
    <w:rsid w:val="66BD5F62"/>
    <w:rsid w:val="66CF1CD3"/>
    <w:rsid w:val="66D5B91A"/>
    <w:rsid w:val="66E25E43"/>
    <w:rsid w:val="66E6BA59"/>
    <w:rsid w:val="66EB4722"/>
    <w:rsid w:val="66EF1C6C"/>
    <w:rsid w:val="66F0693B"/>
    <w:rsid w:val="66F53923"/>
    <w:rsid w:val="66FA21F1"/>
    <w:rsid w:val="670495B8"/>
    <w:rsid w:val="67087C7A"/>
    <w:rsid w:val="670ACA32"/>
    <w:rsid w:val="670D6B8A"/>
    <w:rsid w:val="670F93DC"/>
    <w:rsid w:val="67134AF8"/>
    <w:rsid w:val="671810F5"/>
    <w:rsid w:val="67183D2A"/>
    <w:rsid w:val="672EB960"/>
    <w:rsid w:val="6737D84D"/>
    <w:rsid w:val="674E8824"/>
    <w:rsid w:val="6757F1D6"/>
    <w:rsid w:val="6763ACCF"/>
    <w:rsid w:val="67654C4F"/>
    <w:rsid w:val="6769DC66"/>
    <w:rsid w:val="67837237"/>
    <w:rsid w:val="679C399E"/>
    <w:rsid w:val="67A42814"/>
    <w:rsid w:val="67ADDBDC"/>
    <w:rsid w:val="67C7302B"/>
    <w:rsid w:val="67CD0EC5"/>
    <w:rsid w:val="67D57431"/>
    <w:rsid w:val="67E2CC0F"/>
    <w:rsid w:val="67E5B006"/>
    <w:rsid w:val="67E7A804"/>
    <w:rsid w:val="67EC5246"/>
    <w:rsid w:val="67ECB756"/>
    <w:rsid w:val="67F509E4"/>
    <w:rsid w:val="67FA8EC4"/>
    <w:rsid w:val="6801D2A4"/>
    <w:rsid w:val="6808DAA9"/>
    <w:rsid w:val="6814185C"/>
    <w:rsid w:val="68188A54"/>
    <w:rsid w:val="6820430B"/>
    <w:rsid w:val="6825CBDF"/>
    <w:rsid w:val="682859A3"/>
    <w:rsid w:val="6829C0E3"/>
    <w:rsid w:val="682E2BDE"/>
    <w:rsid w:val="6844509C"/>
    <w:rsid w:val="6866F3B6"/>
    <w:rsid w:val="68727A1F"/>
    <w:rsid w:val="68898CFE"/>
    <w:rsid w:val="68948F2C"/>
    <w:rsid w:val="689C2704"/>
    <w:rsid w:val="68A09636"/>
    <w:rsid w:val="68A8033C"/>
    <w:rsid w:val="68ABEBB7"/>
    <w:rsid w:val="68BB30BC"/>
    <w:rsid w:val="68CD7322"/>
    <w:rsid w:val="68D1A4C0"/>
    <w:rsid w:val="68E662CD"/>
    <w:rsid w:val="68F04AE6"/>
    <w:rsid w:val="68F1F346"/>
    <w:rsid w:val="68F30392"/>
    <w:rsid w:val="69057B46"/>
    <w:rsid w:val="6909D64E"/>
    <w:rsid w:val="6917C499"/>
    <w:rsid w:val="692F92A8"/>
    <w:rsid w:val="69386F5B"/>
    <w:rsid w:val="6938DD86"/>
    <w:rsid w:val="69497604"/>
    <w:rsid w:val="694A3A3C"/>
    <w:rsid w:val="6950E4CF"/>
    <w:rsid w:val="696140BE"/>
    <w:rsid w:val="6963EE09"/>
    <w:rsid w:val="696751C0"/>
    <w:rsid w:val="6975AA0F"/>
    <w:rsid w:val="6989368D"/>
    <w:rsid w:val="698F2F1E"/>
    <w:rsid w:val="698FF7F1"/>
    <w:rsid w:val="6993E7C5"/>
    <w:rsid w:val="69AC8319"/>
    <w:rsid w:val="69BB40F3"/>
    <w:rsid w:val="69BD20FA"/>
    <w:rsid w:val="69C0EDE4"/>
    <w:rsid w:val="69CDA3FF"/>
    <w:rsid w:val="69D8FB41"/>
    <w:rsid w:val="69F3D661"/>
    <w:rsid w:val="69FA34CE"/>
    <w:rsid w:val="69FC32CB"/>
    <w:rsid w:val="69FF11AB"/>
    <w:rsid w:val="6A024C6B"/>
    <w:rsid w:val="6A05B90E"/>
    <w:rsid w:val="6A084C5D"/>
    <w:rsid w:val="6A08B659"/>
    <w:rsid w:val="6A0B9F55"/>
    <w:rsid w:val="6A10A0A3"/>
    <w:rsid w:val="6A166682"/>
    <w:rsid w:val="6A20F3A4"/>
    <w:rsid w:val="6A36D4D3"/>
    <w:rsid w:val="6A3CD018"/>
    <w:rsid w:val="6A4B62A4"/>
    <w:rsid w:val="6A4C1171"/>
    <w:rsid w:val="6A50F6E3"/>
    <w:rsid w:val="6A5971E8"/>
    <w:rsid w:val="6A634478"/>
    <w:rsid w:val="6A66E6A6"/>
    <w:rsid w:val="6A67C849"/>
    <w:rsid w:val="6A6A6C2B"/>
    <w:rsid w:val="6A6ADEE4"/>
    <w:rsid w:val="6A6E9CF2"/>
    <w:rsid w:val="6A6EF9E7"/>
    <w:rsid w:val="6A7E9104"/>
    <w:rsid w:val="6A8A73E4"/>
    <w:rsid w:val="6A8CBACE"/>
    <w:rsid w:val="6A972D51"/>
    <w:rsid w:val="6A9B2CB8"/>
    <w:rsid w:val="6AA3840D"/>
    <w:rsid w:val="6AA63ACF"/>
    <w:rsid w:val="6ACD3C5F"/>
    <w:rsid w:val="6AD31CAC"/>
    <w:rsid w:val="6ADB680D"/>
    <w:rsid w:val="6ADC9B4D"/>
    <w:rsid w:val="6ADEC6B4"/>
    <w:rsid w:val="6AEE20E8"/>
    <w:rsid w:val="6AF13BCC"/>
    <w:rsid w:val="6AF93D6A"/>
    <w:rsid w:val="6B0655E1"/>
    <w:rsid w:val="6B07962B"/>
    <w:rsid w:val="6B105AA9"/>
    <w:rsid w:val="6B334953"/>
    <w:rsid w:val="6B385800"/>
    <w:rsid w:val="6B4E6C76"/>
    <w:rsid w:val="6B555C21"/>
    <w:rsid w:val="6B5AF7C1"/>
    <w:rsid w:val="6B6B13E3"/>
    <w:rsid w:val="6B6CAEA6"/>
    <w:rsid w:val="6B768522"/>
    <w:rsid w:val="6B7A4BFF"/>
    <w:rsid w:val="6B7C0D54"/>
    <w:rsid w:val="6B87941D"/>
    <w:rsid w:val="6B8A3683"/>
    <w:rsid w:val="6B8CB219"/>
    <w:rsid w:val="6B94BC41"/>
    <w:rsid w:val="6B98638D"/>
    <w:rsid w:val="6BAAB58E"/>
    <w:rsid w:val="6BAAD864"/>
    <w:rsid w:val="6BB1615A"/>
    <w:rsid w:val="6BCA8982"/>
    <w:rsid w:val="6BD06596"/>
    <w:rsid w:val="6BD33764"/>
    <w:rsid w:val="6BD848B3"/>
    <w:rsid w:val="6BDCE733"/>
    <w:rsid w:val="6BDF36B7"/>
    <w:rsid w:val="6BE12CC2"/>
    <w:rsid w:val="6BF836B8"/>
    <w:rsid w:val="6C010033"/>
    <w:rsid w:val="6C0C7E66"/>
    <w:rsid w:val="6C17AAFA"/>
    <w:rsid w:val="6C264A98"/>
    <w:rsid w:val="6C273D33"/>
    <w:rsid w:val="6C36D02E"/>
    <w:rsid w:val="6C37038C"/>
    <w:rsid w:val="6C4B0821"/>
    <w:rsid w:val="6C54333B"/>
    <w:rsid w:val="6C54AE73"/>
    <w:rsid w:val="6C5CD041"/>
    <w:rsid w:val="6C66C492"/>
    <w:rsid w:val="6C76CE55"/>
    <w:rsid w:val="6C861182"/>
    <w:rsid w:val="6C903548"/>
    <w:rsid w:val="6CA37AA7"/>
    <w:rsid w:val="6CA66E2A"/>
    <w:rsid w:val="6CB1AAA5"/>
    <w:rsid w:val="6CC1902B"/>
    <w:rsid w:val="6CCF063B"/>
    <w:rsid w:val="6CD17956"/>
    <w:rsid w:val="6CD282C9"/>
    <w:rsid w:val="6CE16982"/>
    <w:rsid w:val="6D037DA7"/>
    <w:rsid w:val="6D070437"/>
    <w:rsid w:val="6D239056"/>
    <w:rsid w:val="6D24B8F7"/>
    <w:rsid w:val="6D2943BF"/>
    <w:rsid w:val="6D2AE679"/>
    <w:rsid w:val="6D2B40E5"/>
    <w:rsid w:val="6D2D8596"/>
    <w:rsid w:val="6D365BC9"/>
    <w:rsid w:val="6D3EB325"/>
    <w:rsid w:val="6D400EE9"/>
    <w:rsid w:val="6D420FF1"/>
    <w:rsid w:val="6D59AB8A"/>
    <w:rsid w:val="6D5A836E"/>
    <w:rsid w:val="6D648202"/>
    <w:rsid w:val="6D675A18"/>
    <w:rsid w:val="6D6CFDBE"/>
    <w:rsid w:val="6D7D82D5"/>
    <w:rsid w:val="6D801D29"/>
    <w:rsid w:val="6D8257EB"/>
    <w:rsid w:val="6D84CAAC"/>
    <w:rsid w:val="6D862AD8"/>
    <w:rsid w:val="6D88E490"/>
    <w:rsid w:val="6D91D369"/>
    <w:rsid w:val="6D96EC53"/>
    <w:rsid w:val="6D985357"/>
    <w:rsid w:val="6D9C4520"/>
    <w:rsid w:val="6DAAE056"/>
    <w:rsid w:val="6DAC9699"/>
    <w:rsid w:val="6DAD3C6F"/>
    <w:rsid w:val="6DB6FA22"/>
    <w:rsid w:val="6DB8ADC6"/>
    <w:rsid w:val="6DBE646D"/>
    <w:rsid w:val="6DC28AC1"/>
    <w:rsid w:val="6DC4C7CA"/>
    <w:rsid w:val="6DCB6A2D"/>
    <w:rsid w:val="6DCFD555"/>
    <w:rsid w:val="6DD0C419"/>
    <w:rsid w:val="6DD6871F"/>
    <w:rsid w:val="6DDD9070"/>
    <w:rsid w:val="6DDDF00F"/>
    <w:rsid w:val="6DED843C"/>
    <w:rsid w:val="6DF8A7DE"/>
    <w:rsid w:val="6DFA84FB"/>
    <w:rsid w:val="6E075520"/>
    <w:rsid w:val="6E0EDADD"/>
    <w:rsid w:val="6E0F7A04"/>
    <w:rsid w:val="6E1776CF"/>
    <w:rsid w:val="6E17CBB3"/>
    <w:rsid w:val="6E18551E"/>
    <w:rsid w:val="6E26B046"/>
    <w:rsid w:val="6E3AAA64"/>
    <w:rsid w:val="6E4CFBDE"/>
    <w:rsid w:val="6E63495D"/>
    <w:rsid w:val="6E6D0207"/>
    <w:rsid w:val="6E81D655"/>
    <w:rsid w:val="6E8FEB0E"/>
    <w:rsid w:val="6E9ADC84"/>
    <w:rsid w:val="6E9CF9BB"/>
    <w:rsid w:val="6EAC02E5"/>
    <w:rsid w:val="6EB8EF3C"/>
    <w:rsid w:val="6EB92619"/>
    <w:rsid w:val="6EBB954E"/>
    <w:rsid w:val="6EBBEC5D"/>
    <w:rsid w:val="6EC8B4B9"/>
    <w:rsid w:val="6ECC851B"/>
    <w:rsid w:val="6ED362CA"/>
    <w:rsid w:val="6ED48F84"/>
    <w:rsid w:val="6ED80D49"/>
    <w:rsid w:val="6ED93320"/>
    <w:rsid w:val="6EDFA762"/>
    <w:rsid w:val="6EE1FC56"/>
    <w:rsid w:val="6EE461B7"/>
    <w:rsid w:val="6EE5B243"/>
    <w:rsid w:val="6EE7929E"/>
    <w:rsid w:val="6EE9FEE1"/>
    <w:rsid w:val="6EED4024"/>
    <w:rsid w:val="6EED85BD"/>
    <w:rsid w:val="6EEEC3F1"/>
    <w:rsid w:val="6EEF99A0"/>
    <w:rsid w:val="6F0C9A63"/>
    <w:rsid w:val="6F1653D4"/>
    <w:rsid w:val="6F18615A"/>
    <w:rsid w:val="6F1B619C"/>
    <w:rsid w:val="6F250882"/>
    <w:rsid w:val="6F3209E1"/>
    <w:rsid w:val="6F44FFF8"/>
    <w:rsid w:val="6F46AAD3"/>
    <w:rsid w:val="6F4A6B0D"/>
    <w:rsid w:val="6F602AE3"/>
    <w:rsid w:val="6F6595E4"/>
    <w:rsid w:val="6F693504"/>
    <w:rsid w:val="6F7F650F"/>
    <w:rsid w:val="6F8B5648"/>
    <w:rsid w:val="6F9818FB"/>
    <w:rsid w:val="6FA10178"/>
    <w:rsid w:val="6FB50B7D"/>
    <w:rsid w:val="6FBD46DB"/>
    <w:rsid w:val="6FBEAB30"/>
    <w:rsid w:val="6FC5B86A"/>
    <w:rsid w:val="6FCACA92"/>
    <w:rsid w:val="6FD5110E"/>
    <w:rsid w:val="6FE7F8B8"/>
    <w:rsid w:val="6FFB8DFC"/>
    <w:rsid w:val="7002BDBB"/>
    <w:rsid w:val="7003D731"/>
    <w:rsid w:val="7010D551"/>
    <w:rsid w:val="7012D982"/>
    <w:rsid w:val="70159B73"/>
    <w:rsid w:val="701F722A"/>
    <w:rsid w:val="70215F15"/>
    <w:rsid w:val="702F770A"/>
    <w:rsid w:val="70344465"/>
    <w:rsid w:val="703C09F4"/>
    <w:rsid w:val="703F5764"/>
    <w:rsid w:val="7047D346"/>
    <w:rsid w:val="70496436"/>
    <w:rsid w:val="7054394C"/>
    <w:rsid w:val="7062CB74"/>
    <w:rsid w:val="7065A8A4"/>
    <w:rsid w:val="7073CB87"/>
    <w:rsid w:val="707D4C66"/>
    <w:rsid w:val="7081885E"/>
    <w:rsid w:val="70867B3B"/>
    <w:rsid w:val="70948D4B"/>
    <w:rsid w:val="70964F3A"/>
    <w:rsid w:val="709C6628"/>
    <w:rsid w:val="709EC407"/>
    <w:rsid w:val="70A1938D"/>
    <w:rsid w:val="70A36D77"/>
    <w:rsid w:val="70A99AB2"/>
    <w:rsid w:val="70BB48DC"/>
    <w:rsid w:val="70BBA02A"/>
    <w:rsid w:val="70BEBCB8"/>
    <w:rsid w:val="70C4B81D"/>
    <w:rsid w:val="70C68A01"/>
    <w:rsid w:val="70CE605A"/>
    <w:rsid w:val="70CF0642"/>
    <w:rsid w:val="70DDBE26"/>
    <w:rsid w:val="70E6D0C7"/>
    <w:rsid w:val="70F0854C"/>
    <w:rsid w:val="70F3F728"/>
    <w:rsid w:val="70F40E38"/>
    <w:rsid w:val="70F63832"/>
    <w:rsid w:val="70FB46B3"/>
    <w:rsid w:val="70FB5EEE"/>
    <w:rsid w:val="70FC59EE"/>
    <w:rsid w:val="710A2E06"/>
    <w:rsid w:val="71128F90"/>
    <w:rsid w:val="7131EA27"/>
    <w:rsid w:val="71365FC0"/>
    <w:rsid w:val="713A0E37"/>
    <w:rsid w:val="713ACC34"/>
    <w:rsid w:val="713E2255"/>
    <w:rsid w:val="71432B7B"/>
    <w:rsid w:val="714572D0"/>
    <w:rsid w:val="714DAD3D"/>
    <w:rsid w:val="714FA01D"/>
    <w:rsid w:val="7150DAA6"/>
    <w:rsid w:val="7155C2ED"/>
    <w:rsid w:val="7157D414"/>
    <w:rsid w:val="715E018B"/>
    <w:rsid w:val="7165E34E"/>
    <w:rsid w:val="7177AF14"/>
    <w:rsid w:val="71818A6B"/>
    <w:rsid w:val="718A432F"/>
    <w:rsid w:val="718E6209"/>
    <w:rsid w:val="71AAFE79"/>
    <w:rsid w:val="71B10728"/>
    <w:rsid w:val="71B32D7D"/>
    <w:rsid w:val="71BA4215"/>
    <w:rsid w:val="71C47CF9"/>
    <w:rsid w:val="71C86B07"/>
    <w:rsid w:val="71C97FFD"/>
    <w:rsid w:val="71D07E5C"/>
    <w:rsid w:val="71D7AFBC"/>
    <w:rsid w:val="71DC57A2"/>
    <w:rsid w:val="71E54434"/>
    <w:rsid w:val="71E807D2"/>
    <w:rsid w:val="71E8F801"/>
    <w:rsid w:val="71EFA707"/>
    <w:rsid w:val="71F2176B"/>
    <w:rsid w:val="71F321C9"/>
    <w:rsid w:val="71FDD0D4"/>
    <w:rsid w:val="72025A6D"/>
    <w:rsid w:val="720EDAF8"/>
    <w:rsid w:val="7216CEF9"/>
    <w:rsid w:val="72324B2E"/>
    <w:rsid w:val="724206F0"/>
    <w:rsid w:val="72457FA5"/>
    <w:rsid w:val="724653B2"/>
    <w:rsid w:val="7247F802"/>
    <w:rsid w:val="724C3A11"/>
    <w:rsid w:val="7264EE17"/>
    <w:rsid w:val="726E627F"/>
    <w:rsid w:val="728244F6"/>
    <w:rsid w:val="72856A80"/>
    <w:rsid w:val="7295A397"/>
    <w:rsid w:val="7296B626"/>
    <w:rsid w:val="7296D308"/>
    <w:rsid w:val="72A48E24"/>
    <w:rsid w:val="72A899BA"/>
    <w:rsid w:val="72AA3BD0"/>
    <w:rsid w:val="72B2216C"/>
    <w:rsid w:val="72B374EF"/>
    <w:rsid w:val="72CBD110"/>
    <w:rsid w:val="72D0358A"/>
    <w:rsid w:val="72D5C90A"/>
    <w:rsid w:val="72DA8980"/>
    <w:rsid w:val="72E751BE"/>
    <w:rsid w:val="72F0890F"/>
    <w:rsid w:val="7301D58F"/>
    <w:rsid w:val="730B7BCE"/>
    <w:rsid w:val="731A063E"/>
    <w:rsid w:val="732D1F49"/>
    <w:rsid w:val="73361A66"/>
    <w:rsid w:val="73488C14"/>
    <w:rsid w:val="73496939"/>
    <w:rsid w:val="73499942"/>
    <w:rsid w:val="735685E1"/>
    <w:rsid w:val="736898C4"/>
    <w:rsid w:val="736A7E62"/>
    <w:rsid w:val="736DF437"/>
    <w:rsid w:val="7374E063"/>
    <w:rsid w:val="73790369"/>
    <w:rsid w:val="737AFA89"/>
    <w:rsid w:val="737C2DD0"/>
    <w:rsid w:val="73804392"/>
    <w:rsid w:val="738767E1"/>
    <w:rsid w:val="738A3161"/>
    <w:rsid w:val="739DBF9C"/>
    <w:rsid w:val="73B785C6"/>
    <w:rsid w:val="73C031C5"/>
    <w:rsid w:val="73C04E12"/>
    <w:rsid w:val="73C1EA8C"/>
    <w:rsid w:val="73C2203D"/>
    <w:rsid w:val="73C48A4C"/>
    <w:rsid w:val="73C51B59"/>
    <w:rsid w:val="73CC79A1"/>
    <w:rsid w:val="73DDD53B"/>
    <w:rsid w:val="73DDEC68"/>
    <w:rsid w:val="73E1E253"/>
    <w:rsid w:val="73EBE1DB"/>
    <w:rsid w:val="73F29600"/>
    <w:rsid w:val="73F75A5E"/>
    <w:rsid w:val="73FC4172"/>
    <w:rsid w:val="740FCA71"/>
    <w:rsid w:val="7437A5BD"/>
    <w:rsid w:val="743E1554"/>
    <w:rsid w:val="744087FC"/>
    <w:rsid w:val="74422A02"/>
    <w:rsid w:val="744E6E96"/>
    <w:rsid w:val="745631B5"/>
    <w:rsid w:val="745AD4F8"/>
    <w:rsid w:val="7462C964"/>
    <w:rsid w:val="7465665E"/>
    <w:rsid w:val="746C8906"/>
    <w:rsid w:val="74764FAD"/>
    <w:rsid w:val="74781107"/>
    <w:rsid w:val="7478828A"/>
    <w:rsid w:val="7478D1AF"/>
    <w:rsid w:val="747B560F"/>
    <w:rsid w:val="7483E7CF"/>
    <w:rsid w:val="74841051"/>
    <w:rsid w:val="748CFED6"/>
    <w:rsid w:val="74936CED"/>
    <w:rsid w:val="749972F4"/>
    <w:rsid w:val="74B3527C"/>
    <w:rsid w:val="74B5DA33"/>
    <w:rsid w:val="74B9A6B0"/>
    <w:rsid w:val="74DD2B90"/>
    <w:rsid w:val="74E66530"/>
    <w:rsid w:val="74E9C88F"/>
    <w:rsid w:val="74F52199"/>
    <w:rsid w:val="7503051E"/>
    <w:rsid w:val="75038C20"/>
    <w:rsid w:val="75046550"/>
    <w:rsid w:val="751F15C2"/>
    <w:rsid w:val="7526CC10"/>
    <w:rsid w:val="752CBA1B"/>
    <w:rsid w:val="7535BD00"/>
    <w:rsid w:val="75514C5A"/>
    <w:rsid w:val="755AE127"/>
    <w:rsid w:val="75685CB8"/>
    <w:rsid w:val="756AA7AF"/>
    <w:rsid w:val="7579FD17"/>
    <w:rsid w:val="757A9174"/>
    <w:rsid w:val="757B5A47"/>
    <w:rsid w:val="757C288A"/>
    <w:rsid w:val="757D3AD8"/>
    <w:rsid w:val="757FB32D"/>
    <w:rsid w:val="758DD0C8"/>
    <w:rsid w:val="758DE8BC"/>
    <w:rsid w:val="75925D8B"/>
    <w:rsid w:val="7594156E"/>
    <w:rsid w:val="75982716"/>
    <w:rsid w:val="7599C6E2"/>
    <w:rsid w:val="75AC8C36"/>
    <w:rsid w:val="75AE04DA"/>
    <w:rsid w:val="75B0DA73"/>
    <w:rsid w:val="75C0D046"/>
    <w:rsid w:val="75C66D8B"/>
    <w:rsid w:val="75C8B444"/>
    <w:rsid w:val="75D6A6B1"/>
    <w:rsid w:val="75DFC485"/>
    <w:rsid w:val="75F1DC78"/>
    <w:rsid w:val="75F85D83"/>
    <w:rsid w:val="75FAC3C7"/>
    <w:rsid w:val="75FD13B1"/>
    <w:rsid w:val="760C63B4"/>
    <w:rsid w:val="76324365"/>
    <w:rsid w:val="76454FC1"/>
    <w:rsid w:val="764AA005"/>
    <w:rsid w:val="764B2E37"/>
    <w:rsid w:val="76501B18"/>
    <w:rsid w:val="76507726"/>
    <w:rsid w:val="7654C484"/>
    <w:rsid w:val="76589D08"/>
    <w:rsid w:val="76641226"/>
    <w:rsid w:val="76789B73"/>
    <w:rsid w:val="767BE158"/>
    <w:rsid w:val="76821DCD"/>
    <w:rsid w:val="7688385B"/>
    <w:rsid w:val="768EE7FB"/>
    <w:rsid w:val="76910311"/>
    <w:rsid w:val="769D7FCF"/>
    <w:rsid w:val="769E4E26"/>
    <w:rsid w:val="76A3B8ED"/>
    <w:rsid w:val="76A85789"/>
    <w:rsid w:val="76ABD364"/>
    <w:rsid w:val="76B124F7"/>
    <w:rsid w:val="76C0D1D4"/>
    <w:rsid w:val="76D9C4C9"/>
    <w:rsid w:val="76D9F27F"/>
    <w:rsid w:val="76DC2560"/>
    <w:rsid w:val="76ECCC2D"/>
    <w:rsid w:val="76F07B6A"/>
    <w:rsid w:val="76F50A9C"/>
    <w:rsid w:val="77018EB4"/>
    <w:rsid w:val="7704DC20"/>
    <w:rsid w:val="7717E5A9"/>
    <w:rsid w:val="771E519B"/>
    <w:rsid w:val="772C9D6F"/>
    <w:rsid w:val="772D824A"/>
    <w:rsid w:val="772FC6D6"/>
    <w:rsid w:val="7734071C"/>
    <w:rsid w:val="77357392"/>
    <w:rsid w:val="7748CF38"/>
    <w:rsid w:val="775ADD4D"/>
    <w:rsid w:val="77697114"/>
    <w:rsid w:val="7777384F"/>
    <w:rsid w:val="77827B42"/>
    <w:rsid w:val="7789F767"/>
    <w:rsid w:val="778F45E6"/>
    <w:rsid w:val="77A10DBD"/>
    <w:rsid w:val="77A9670D"/>
    <w:rsid w:val="77AD2FA7"/>
    <w:rsid w:val="77E56FF6"/>
    <w:rsid w:val="77ED825E"/>
    <w:rsid w:val="77FAFA10"/>
    <w:rsid w:val="78023C7E"/>
    <w:rsid w:val="78189BE0"/>
    <w:rsid w:val="78245E15"/>
    <w:rsid w:val="78261D07"/>
    <w:rsid w:val="7831338E"/>
    <w:rsid w:val="7831ADE7"/>
    <w:rsid w:val="78403110"/>
    <w:rsid w:val="784059FE"/>
    <w:rsid w:val="7844052D"/>
    <w:rsid w:val="7846ADC4"/>
    <w:rsid w:val="784877D9"/>
    <w:rsid w:val="78546D29"/>
    <w:rsid w:val="78566EA2"/>
    <w:rsid w:val="78576352"/>
    <w:rsid w:val="7859157C"/>
    <w:rsid w:val="785C2C87"/>
    <w:rsid w:val="785ED03B"/>
    <w:rsid w:val="787AB14D"/>
    <w:rsid w:val="7880B566"/>
    <w:rsid w:val="788D92F9"/>
    <w:rsid w:val="788DA74E"/>
    <w:rsid w:val="788FB84F"/>
    <w:rsid w:val="789039FF"/>
    <w:rsid w:val="78971EA7"/>
    <w:rsid w:val="789C0E80"/>
    <w:rsid w:val="78A0DDD6"/>
    <w:rsid w:val="78BEE5FF"/>
    <w:rsid w:val="78C13A32"/>
    <w:rsid w:val="78C96A87"/>
    <w:rsid w:val="78CB9CCD"/>
    <w:rsid w:val="78CDC925"/>
    <w:rsid w:val="78D1B1DB"/>
    <w:rsid w:val="78E3E70C"/>
    <w:rsid w:val="78EC6331"/>
    <w:rsid w:val="78F559C3"/>
    <w:rsid w:val="78F6A826"/>
    <w:rsid w:val="78FCD63A"/>
    <w:rsid w:val="790A327A"/>
    <w:rsid w:val="7922D41A"/>
    <w:rsid w:val="794419A6"/>
    <w:rsid w:val="795E6A1D"/>
    <w:rsid w:val="79683889"/>
    <w:rsid w:val="796EBD31"/>
    <w:rsid w:val="79773891"/>
    <w:rsid w:val="79834151"/>
    <w:rsid w:val="798BBFE3"/>
    <w:rsid w:val="798DD6A8"/>
    <w:rsid w:val="798FAAAA"/>
    <w:rsid w:val="799330A0"/>
    <w:rsid w:val="79C41205"/>
    <w:rsid w:val="79E4598F"/>
    <w:rsid w:val="79FBFDE7"/>
    <w:rsid w:val="79FFA239"/>
    <w:rsid w:val="7A012440"/>
    <w:rsid w:val="7A03CBCB"/>
    <w:rsid w:val="7A061CB6"/>
    <w:rsid w:val="7A0C0864"/>
    <w:rsid w:val="7A0EA6E0"/>
    <w:rsid w:val="7A0F282D"/>
    <w:rsid w:val="7A0FAFCC"/>
    <w:rsid w:val="7A123D0F"/>
    <w:rsid w:val="7A14D4FD"/>
    <w:rsid w:val="7A1918FC"/>
    <w:rsid w:val="7A279D11"/>
    <w:rsid w:val="7A2884C6"/>
    <w:rsid w:val="7A2CEA5C"/>
    <w:rsid w:val="7A2E3F3B"/>
    <w:rsid w:val="7A355181"/>
    <w:rsid w:val="7A425F8D"/>
    <w:rsid w:val="7A49A7AA"/>
    <w:rsid w:val="7A4D100A"/>
    <w:rsid w:val="7A57C247"/>
    <w:rsid w:val="7A5BEFD1"/>
    <w:rsid w:val="7A70E16B"/>
    <w:rsid w:val="7A7778E5"/>
    <w:rsid w:val="7A79A5D0"/>
    <w:rsid w:val="7A7D757F"/>
    <w:rsid w:val="7A88284E"/>
    <w:rsid w:val="7A94BD58"/>
    <w:rsid w:val="7A9716EB"/>
    <w:rsid w:val="7A9D4558"/>
    <w:rsid w:val="7A9E2376"/>
    <w:rsid w:val="7AA34D19"/>
    <w:rsid w:val="7AB5AAA4"/>
    <w:rsid w:val="7ABA204C"/>
    <w:rsid w:val="7AC2E80C"/>
    <w:rsid w:val="7AC656FD"/>
    <w:rsid w:val="7AC7045C"/>
    <w:rsid w:val="7AE6E498"/>
    <w:rsid w:val="7AEAC236"/>
    <w:rsid w:val="7AF76D5E"/>
    <w:rsid w:val="7B03A275"/>
    <w:rsid w:val="7B19AD48"/>
    <w:rsid w:val="7B2037AF"/>
    <w:rsid w:val="7B2A1276"/>
    <w:rsid w:val="7B2EAC44"/>
    <w:rsid w:val="7B2FE5DB"/>
    <w:rsid w:val="7B365DC8"/>
    <w:rsid w:val="7B406EC2"/>
    <w:rsid w:val="7B53FAAE"/>
    <w:rsid w:val="7B5CB0CC"/>
    <w:rsid w:val="7B64704C"/>
    <w:rsid w:val="7B657B5B"/>
    <w:rsid w:val="7B733A8A"/>
    <w:rsid w:val="7B77CDB3"/>
    <w:rsid w:val="7B7E88AC"/>
    <w:rsid w:val="7B822CBC"/>
    <w:rsid w:val="7B83B3C4"/>
    <w:rsid w:val="7B854387"/>
    <w:rsid w:val="7B8C0F80"/>
    <w:rsid w:val="7B904AD6"/>
    <w:rsid w:val="7B999665"/>
    <w:rsid w:val="7BA23FDD"/>
    <w:rsid w:val="7BB0A7F0"/>
    <w:rsid w:val="7BB1983E"/>
    <w:rsid w:val="7BBC331E"/>
    <w:rsid w:val="7BC25189"/>
    <w:rsid w:val="7BC720FB"/>
    <w:rsid w:val="7BD45DE2"/>
    <w:rsid w:val="7BD4E8D0"/>
    <w:rsid w:val="7BD7F90F"/>
    <w:rsid w:val="7BE2845D"/>
    <w:rsid w:val="7BFD1879"/>
    <w:rsid w:val="7BFF4C58"/>
    <w:rsid w:val="7C0056BB"/>
    <w:rsid w:val="7C0082F1"/>
    <w:rsid w:val="7C051C73"/>
    <w:rsid w:val="7C12DE57"/>
    <w:rsid w:val="7C1FA318"/>
    <w:rsid w:val="7C3540FA"/>
    <w:rsid w:val="7C3E3B22"/>
    <w:rsid w:val="7C3F704F"/>
    <w:rsid w:val="7C464149"/>
    <w:rsid w:val="7C64B2AD"/>
    <w:rsid w:val="7C6F2153"/>
    <w:rsid w:val="7C735D01"/>
    <w:rsid w:val="7C7E4503"/>
    <w:rsid w:val="7C80DD95"/>
    <w:rsid w:val="7C844170"/>
    <w:rsid w:val="7C85CC75"/>
    <w:rsid w:val="7C8E210F"/>
    <w:rsid w:val="7C9D5D41"/>
    <w:rsid w:val="7CA9B8D2"/>
    <w:rsid w:val="7CADFFB0"/>
    <w:rsid w:val="7CB37CDC"/>
    <w:rsid w:val="7CB7FEF0"/>
    <w:rsid w:val="7CBFE04B"/>
    <w:rsid w:val="7CC092D7"/>
    <w:rsid w:val="7CC2F2B1"/>
    <w:rsid w:val="7CC8A598"/>
    <w:rsid w:val="7CCCEECA"/>
    <w:rsid w:val="7CEBD771"/>
    <w:rsid w:val="7CFC69BD"/>
    <w:rsid w:val="7D0AD1E5"/>
    <w:rsid w:val="7D12837A"/>
    <w:rsid w:val="7D14D1E8"/>
    <w:rsid w:val="7D1AEB7E"/>
    <w:rsid w:val="7D24D859"/>
    <w:rsid w:val="7D31BA5E"/>
    <w:rsid w:val="7D39388F"/>
    <w:rsid w:val="7D3F0C01"/>
    <w:rsid w:val="7D44CBB8"/>
    <w:rsid w:val="7D468921"/>
    <w:rsid w:val="7D4E313A"/>
    <w:rsid w:val="7D533D58"/>
    <w:rsid w:val="7D57E69B"/>
    <w:rsid w:val="7D5816F2"/>
    <w:rsid w:val="7D5BC19F"/>
    <w:rsid w:val="7D5E42C0"/>
    <w:rsid w:val="7D63FF8A"/>
    <w:rsid w:val="7D68E6D1"/>
    <w:rsid w:val="7D6D2D2E"/>
    <w:rsid w:val="7D7A6998"/>
    <w:rsid w:val="7D81568D"/>
    <w:rsid w:val="7D880058"/>
    <w:rsid w:val="7D92BEA9"/>
    <w:rsid w:val="7D9BEE9F"/>
    <w:rsid w:val="7DA0D6D2"/>
    <w:rsid w:val="7DAA7886"/>
    <w:rsid w:val="7DB6A350"/>
    <w:rsid w:val="7DB930D8"/>
    <w:rsid w:val="7DC6FC9B"/>
    <w:rsid w:val="7DCE8326"/>
    <w:rsid w:val="7DF36B2D"/>
    <w:rsid w:val="7DF5E52B"/>
    <w:rsid w:val="7DFC5655"/>
    <w:rsid w:val="7DFD91DC"/>
    <w:rsid w:val="7E013798"/>
    <w:rsid w:val="7E0BE6E0"/>
    <w:rsid w:val="7E1334EA"/>
    <w:rsid w:val="7E1FAAD9"/>
    <w:rsid w:val="7E28F052"/>
    <w:rsid w:val="7E2CB9D5"/>
    <w:rsid w:val="7E34C3CA"/>
    <w:rsid w:val="7E47D533"/>
    <w:rsid w:val="7E4D4F85"/>
    <w:rsid w:val="7E4F5225"/>
    <w:rsid w:val="7E5565A2"/>
    <w:rsid w:val="7E562497"/>
    <w:rsid w:val="7E5AD26A"/>
    <w:rsid w:val="7E5D6AB5"/>
    <w:rsid w:val="7E62637C"/>
    <w:rsid w:val="7E70A9F9"/>
    <w:rsid w:val="7E7A71FE"/>
    <w:rsid w:val="7E87E8E0"/>
    <w:rsid w:val="7E89151E"/>
    <w:rsid w:val="7E8D31CE"/>
    <w:rsid w:val="7E9BE0CC"/>
    <w:rsid w:val="7EA08FEA"/>
    <w:rsid w:val="7EA713A3"/>
    <w:rsid w:val="7EA8D54D"/>
    <w:rsid w:val="7EACF410"/>
    <w:rsid w:val="7EB4C12F"/>
    <w:rsid w:val="7EB889C5"/>
    <w:rsid w:val="7EC606F1"/>
    <w:rsid w:val="7ED19B7F"/>
    <w:rsid w:val="7EE4222C"/>
    <w:rsid w:val="7EE61FE7"/>
    <w:rsid w:val="7EE63CD6"/>
    <w:rsid w:val="7EE77466"/>
    <w:rsid w:val="7F04E50A"/>
    <w:rsid w:val="7F06929C"/>
    <w:rsid w:val="7F16AE75"/>
    <w:rsid w:val="7F229519"/>
    <w:rsid w:val="7F248DA1"/>
    <w:rsid w:val="7F28FEB5"/>
    <w:rsid w:val="7F33FF7F"/>
    <w:rsid w:val="7F35319A"/>
    <w:rsid w:val="7F3E1919"/>
    <w:rsid w:val="7F3F7868"/>
    <w:rsid w:val="7F52AE57"/>
    <w:rsid w:val="7F55B4D1"/>
    <w:rsid w:val="7F567E56"/>
    <w:rsid w:val="7F6A72A9"/>
    <w:rsid w:val="7F6AD913"/>
    <w:rsid w:val="7F6FF086"/>
    <w:rsid w:val="7F7B73A4"/>
    <w:rsid w:val="7F7E2F04"/>
    <w:rsid w:val="7F8D59DC"/>
    <w:rsid w:val="7F8D7BF2"/>
    <w:rsid w:val="7F9D3926"/>
    <w:rsid w:val="7FAA63C5"/>
    <w:rsid w:val="7FB19FD8"/>
    <w:rsid w:val="7FB4331B"/>
    <w:rsid w:val="7FB4F1F7"/>
    <w:rsid w:val="7FC07105"/>
    <w:rsid w:val="7FC0E2B1"/>
    <w:rsid w:val="7FC71E23"/>
    <w:rsid w:val="7FCBD646"/>
    <w:rsid w:val="7FD66D07"/>
    <w:rsid w:val="7FE0D3BA"/>
    <w:rsid w:val="7FE10406"/>
    <w:rsid w:val="7FEA7E65"/>
    <w:rsid w:val="7FF31E24"/>
    <w:rsid w:val="7FF6ABBB"/>
    <w:rsid w:val="7FFAB961"/>
    <w:rsid w:val="7FFE078A"/>
    <w:rsid w:val="7FFEDA3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character" w:customStyle="1" w:styleId="ui-provider">
    <w:name w:val="ui-provider"/>
    <w:basedOn w:val="Fuentedeprrafopredeter"/>
    <w:rsid w:val="005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283198777">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64965E4A-8A6B-4D63-82EC-9D4B6536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2853</Words>
  <Characters>15696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58</cp:revision>
  <cp:lastPrinted>2019-07-09T18:52:00Z</cp:lastPrinted>
  <dcterms:created xsi:type="dcterms:W3CDTF">2024-04-13T14:41:00Z</dcterms:created>
  <dcterms:modified xsi:type="dcterms:W3CDTF">2025-05-02T15:14:00Z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