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REPÚBLICA DE COLOMBIA</w:t>
      </w: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/>
          <w:i/>
          <w:sz w:val="22"/>
          <w:szCs w:val="22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5" o:title=""/>
          </v:shape>
          <o:OLEObject Type="Embed" ProgID="PBrush" ShapeID="_x0000_i1025" DrawAspect="Content" ObjectID="_1686147935" r:id="rId6"/>
        </w:object>
      </w: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RAMA JUDICIAL DEL PODER PÚBLICO</w:t>
      </w: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TRIBUNAL ADMINISTRATIVO DE ANTIOQUIA</w:t>
      </w: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  <w:r w:rsidRPr="008A27AD">
        <w:rPr>
          <w:rFonts w:ascii="Verdana" w:hAnsi="Verdana" w:cs="Tahoma"/>
          <w:b/>
          <w:sz w:val="22"/>
          <w:szCs w:val="22"/>
        </w:rPr>
        <w:t>SECRETARÍA GENERAL</w:t>
      </w:r>
    </w:p>
    <w:p w:rsidR="00111C97" w:rsidRPr="008A27AD" w:rsidRDefault="00111C97" w:rsidP="00111C97">
      <w:pPr>
        <w:pBdr>
          <w:bottom w:val="single" w:sz="12" w:space="1" w:color="auto"/>
        </w:pBd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Tahoma"/>
          <w:b/>
          <w:sz w:val="22"/>
          <w:szCs w:val="22"/>
        </w:rPr>
      </w:pP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Arial"/>
          <w:b/>
          <w:color w:val="222222"/>
          <w:sz w:val="22"/>
          <w:szCs w:val="22"/>
        </w:rPr>
      </w:pPr>
      <w:r w:rsidRPr="008A27AD">
        <w:rPr>
          <w:rFonts w:ascii="Verdana" w:hAnsi="Verdana" w:cs="Arial"/>
          <w:b/>
          <w:color w:val="222222"/>
          <w:sz w:val="22"/>
          <w:szCs w:val="22"/>
        </w:rPr>
        <w:t>SE INFORMA A LA COMUNIDAD</w:t>
      </w:r>
    </w:p>
    <w:p w:rsidR="00111C97" w:rsidRPr="008A27AD" w:rsidRDefault="00111C97" w:rsidP="00111C97">
      <w:pPr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111C97" w:rsidRPr="008A27AD" w:rsidRDefault="00111C97" w:rsidP="00111C97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Que se encuentra en fijación en lista por el término de 10 días hábiles, el proceso con radicado 05</w:t>
      </w:r>
      <w:r>
        <w:rPr>
          <w:rFonts w:ascii="Verdana" w:hAnsi="Verdana" w:cs="Arial"/>
          <w:color w:val="222222"/>
          <w:sz w:val="22"/>
          <w:szCs w:val="22"/>
        </w:rPr>
        <w:t>0012333000</w:t>
      </w:r>
      <w:bookmarkStart w:id="0" w:name="_GoBack"/>
      <w:r>
        <w:rPr>
          <w:rFonts w:ascii="Verdana" w:hAnsi="Verdana" w:cs="Arial"/>
          <w:color w:val="222222"/>
          <w:sz w:val="22"/>
          <w:szCs w:val="22"/>
        </w:rPr>
        <w:t>202101084</w:t>
      </w:r>
      <w:bookmarkEnd w:id="0"/>
      <w:r w:rsidRPr="008A27AD">
        <w:rPr>
          <w:rFonts w:ascii="Verdana" w:hAnsi="Verdana" w:cs="Arial"/>
          <w:color w:val="222222"/>
          <w:sz w:val="22"/>
          <w:szCs w:val="22"/>
        </w:rPr>
        <w:t>00 a cargo de</w:t>
      </w:r>
      <w:r>
        <w:rPr>
          <w:rFonts w:ascii="Verdana" w:hAnsi="Verdana" w:cs="Arial"/>
          <w:color w:val="222222"/>
          <w:sz w:val="22"/>
          <w:szCs w:val="22"/>
        </w:rPr>
        <w:t xml:space="preserve"> </w:t>
      </w:r>
      <w:r w:rsidRPr="008A27AD">
        <w:rPr>
          <w:rFonts w:ascii="Verdana" w:hAnsi="Verdana" w:cs="Arial"/>
          <w:color w:val="222222"/>
          <w:sz w:val="22"/>
          <w:szCs w:val="22"/>
        </w:rPr>
        <w:t>l</w:t>
      </w:r>
      <w:r>
        <w:rPr>
          <w:rFonts w:ascii="Verdana" w:hAnsi="Verdana" w:cs="Arial"/>
          <w:color w:val="222222"/>
          <w:sz w:val="22"/>
          <w:szCs w:val="22"/>
        </w:rPr>
        <w:t>a Magistrada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 Ponente: D</w:t>
      </w:r>
      <w:r>
        <w:rPr>
          <w:rFonts w:ascii="Verdana" w:hAnsi="Verdana" w:cs="Arial"/>
          <w:color w:val="222222"/>
          <w:sz w:val="22"/>
          <w:szCs w:val="22"/>
        </w:rPr>
        <w:t>r</w:t>
      </w:r>
      <w:r>
        <w:rPr>
          <w:rFonts w:ascii="Verdana" w:hAnsi="Verdana" w:cs="Arial"/>
          <w:color w:val="222222"/>
          <w:sz w:val="22"/>
          <w:szCs w:val="22"/>
        </w:rPr>
        <w:t>a</w:t>
      </w:r>
      <w:r>
        <w:rPr>
          <w:rFonts w:ascii="Verdana" w:hAnsi="Verdana" w:cs="Arial"/>
          <w:color w:val="222222"/>
          <w:sz w:val="22"/>
          <w:szCs w:val="22"/>
        </w:rPr>
        <w:t>. VANNESA ALEJANDRA PÉREZ ROSALES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, relativo a la </w:t>
      </w:r>
      <w:r>
        <w:rPr>
          <w:rFonts w:ascii="Verdana" w:hAnsi="Verdana" w:cs="Arial"/>
          <w:b/>
          <w:color w:val="222222"/>
          <w:sz w:val="22"/>
          <w:szCs w:val="22"/>
        </w:rPr>
        <w:t>REVISIÓN DEL ACUERDO No 03 DE 2021</w:t>
      </w:r>
      <w:r w:rsidRPr="008A27AD">
        <w:rPr>
          <w:rFonts w:ascii="Verdana" w:hAnsi="Verdana" w:cs="Arial"/>
          <w:color w:val="222222"/>
          <w:sz w:val="22"/>
          <w:szCs w:val="22"/>
        </w:rPr>
        <w:t>, EXPEDIDO POR E</w:t>
      </w:r>
      <w:r>
        <w:rPr>
          <w:rFonts w:ascii="Verdana" w:hAnsi="Verdana" w:cs="Arial"/>
          <w:color w:val="222222"/>
          <w:sz w:val="22"/>
          <w:szCs w:val="22"/>
        </w:rPr>
        <w:t>L CONCEJO MUNICIPAL DE URRAO ANTIOQUIA "Por el cual se aprueban unas rebajas de los intereses moratorios y sanciones a los contribuyentes del impuesto predial unificado e I</w:t>
      </w:r>
      <w:r>
        <w:rPr>
          <w:rFonts w:ascii="Verdana" w:hAnsi="Verdana" w:cs="Arial"/>
          <w:color w:val="222222"/>
          <w:sz w:val="22"/>
          <w:szCs w:val="22"/>
        </w:rPr>
        <w:t>ndustria y Comercio</w:t>
      </w:r>
      <w:r>
        <w:rPr>
          <w:rFonts w:ascii="Verdana" w:hAnsi="Verdana" w:cs="Arial"/>
          <w:color w:val="222222"/>
          <w:sz w:val="22"/>
          <w:szCs w:val="22"/>
        </w:rPr>
        <w:t>, y los intereses de</w:t>
      </w:r>
      <w:r>
        <w:rPr>
          <w:rFonts w:ascii="Verdana" w:hAnsi="Verdana" w:cs="Arial"/>
          <w:color w:val="222222"/>
          <w:sz w:val="22"/>
          <w:szCs w:val="22"/>
        </w:rPr>
        <w:t xml:space="preserve"> mora generados por las sanciones Urbanísticas, de la Policía y Tránsito y se establecen unas exenciones en el pago del impuesto de Industria y Comercio para el año gravable 2021 en el Municipio de Urrao-Antioquia; aprobado por el Concejo Municipal de Urrao, en el mes de mayo de 2021, recibido en este despacho el 25 de mayo pasado, a fin de obtener un pronunciamiento acerca de la validez de sus artículos 1° 2° 3° literal a).</w:t>
      </w:r>
    </w:p>
    <w:p w:rsidR="00111C97" w:rsidRPr="008A27AD" w:rsidRDefault="00111C97" w:rsidP="00111C97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111C97" w:rsidRPr="008A27AD" w:rsidRDefault="00111C97" w:rsidP="00111C97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>Conforme al artículo 121 del Decreto 1333 de 1986, durante esta fijación cualquier persona podrá intervenir para defender o impugnar la constitucionalidad o legalidad del acuerdo y solicitar la práctica de pruebas.</w:t>
      </w:r>
    </w:p>
    <w:p w:rsidR="00111C97" w:rsidRPr="008A27AD" w:rsidRDefault="00111C97" w:rsidP="00111C97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</w:p>
    <w:p w:rsidR="00111C97" w:rsidRPr="008A27AD" w:rsidRDefault="00111C97" w:rsidP="00111C97">
      <w:pPr>
        <w:shd w:val="clear" w:color="auto" w:fill="FFFFFF"/>
        <w:spacing w:line="276" w:lineRule="auto"/>
        <w:jc w:val="both"/>
        <w:rPr>
          <w:rFonts w:ascii="Verdana" w:hAnsi="Verdana" w:cs="Arial"/>
          <w:color w:val="222222"/>
          <w:sz w:val="22"/>
          <w:szCs w:val="22"/>
        </w:rPr>
      </w:pPr>
      <w:r w:rsidRPr="008A27AD">
        <w:rPr>
          <w:rFonts w:ascii="Verdana" w:hAnsi="Verdana" w:cs="Arial"/>
          <w:color w:val="222222"/>
          <w:sz w:val="22"/>
          <w:szCs w:val="22"/>
        </w:rPr>
        <w:t xml:space="preserve">La consulta del proceso y todas las actuaciones surtidas en el mismo, se podrá efectuar con los 23 dígitos del radicado en la </w:t>
      </w:r>
      <w:r w:rsidRPr="008A27AD">
        <w:rPr>
          <w:rFonts w:ascii="Verdana" w:hAnsi="Verdana" w:cs="Arial"/>
          <w:color w:val="222222"/>
          <w:sz w:val="22"/>
          <w:szCs w:val="22"/>
          <w:u w:val="single"/>
        </w:rPr>
        <w:t>opción del medio</w:t>
      </w:r>
      <w:r w:rsidRPr="008A27AD">
        <w:rPr>
          <w:rFonts w:ascii="Verdana" w:hAnsi="Verdana" w:cs="Arial"/>
          <w:color w:val="222222"/>
          <w:sz w:val="22"/>
          <w:szCs w:val="22"/>
        </w:rPr>
        <w:t xml:space="preserve"> denominada "consulta de procesos", en el siguiente enlace: </w:t>
      </w:r>
      <w:hyperlink r:id="rId7" w:tgtFrame="_blank" w:history="1">
        <w:r w:rsidRPr="008A27AD">
          <w:rPr>
            <w:rStyle w:val="Hipervnculo"/>
            <w:rFonts w:ascii="Verdana" w:hAnsi="Verdana" w:cs="Arial"/>
            <w:color w:val="1155CC"/>
            <w:sz w:val="22"/>
            <w:szCs w:val="22"/>
          </w:rPr>
          <w:t>https://consultaprocesos.ramajudicial.gov.co/procesos/bienvenida</w:t>
        </w:r>
      </w:hyperlink>
    </w:p>
    <w:p w:rsidR="00111C97" w:rsidRPr="008A27AD" w:rsidRDefault="00111C97" w:rsidP="00111C97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111C97" w:rsidRPr="008A27AD" w:rsidRDefault="00111C97" w:rsidP="00111C97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111C97" w:rsidRPr="008A27AD" w:rsidRDefault="00111C97" w:rsidP="00111C97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8A27AD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>25</w:t>
      </w:r>
      <w:r w:rsidRPr="008A27AD">
        <w:rPr>
          <w:rFonts w:ascii="Verdana" w:hAnsi="Verdana" w:cs="Tahoma"/>
          <w:sz w:val="22"/>
          <w:szCs w:val="22"/>
        </w:rPr>
        <w:t xml:space="preserve"> de </w:t>
      </w:r>
      <w:r>
        <w:rPr>
          <w:rFonts w:ascii="Verdana" w:hAnsi="Verdana" w:cs="Tahoma"/>
          <w:sz w:val="22"/>
          <w:szCs w:val="22"/>
        </w:rPr>
        <w:t>junio</w:t>
      </w:r>
      <w:r w:rsidRPr="008A27AD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de 2021</w:t>
      </w:r>
      <w:r w:rsidRPr="008A27AD">
        <w:rPr>
          <w:rFonts w:ascii="Verdana" w:hAnsi="Verdana" w:cs="Tahoma"/>
          <w:sz w:val="22"/>
          <w:szCs w:val="22"/>
        </w:rPr>
        <w:t>.</w:t>
      </w:r>
    </w:p>
    <w:p w:rsidR="00111C97" w:rsidRPr="008A27AD" w:rsidRDefault="00111C97" w:rsidP="00111C97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111C97" w:rsidRPr="008A27AD" w:rsidRDefault="00111C97" w:rsidP="00111C97">
      <w:pPr>
        <w:spacing w:line="276" w:lineRule="auto"/>
        <w:rPr>
          <w:rFonts w:ascii="Verdana" w:hAnsi="Verdana" w:cs="Arial"/>
          <w:sz w:val="22"/>
          <w:szCs w:val="22"/>
        </w:rPr>
      </w:pPr>
    </w:p>
    <w:p w:rsidR="00111C97" w:rsidRPr="008A27AD" w:rsidRDefault="00111C97" w:rsidP="00111C97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  <w:r w:rsidRPr="008A27AD">
        <w:rPr>
          <w:rFonts w:ascii="Verdana" w:hAnsi="Verdana"/>
          <w:noProof/>
          <w:sz w:val="22"/>
          <w:szCs w:val="22"/>
          <w:lang w:val="es-CO" w:eastAsia="es-CO"/>
        </w:rPr>
        <w:drawing>
          <wp:inline distT="0" distB="0" distL="0" distR="0">
            <wp:extent cx="2257425" cy="1600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DF" w:rsidRDefault="001877DF"/>
    <w:sectPr w:rsidR="001877DF" w:rsidSect="00D736DA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97"/>
    <w:rsid w:val="00111C97"/>
    <w:rsid w:val="001877DF"/>
    <w:rsid w:val="002E0034"/>
    <w:rsid w:val="00D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1ED0"/>
  <w15:chartTrackingRefBased/>
  <w15:docId w15:val="{A806F30E-93E4-41D0-8775-EC006DF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11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onsultaprocesos.ramajudicial.gov.co/procesos/bienvenid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B118-1346-4C8E-9FDF-A48A1AE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PATRICIA VILLEGAS ARRUBLA</dc:creator>
  <cp:keywords/>
  <dc:description/>
  <cp:lastModifiedBy>MARIA PATRICIA VILLEGAS ARRUBLA</cp:lastModifiedBy>
  <cp:revision>2</cp:revision>
  <dcterms:created xsi:type="dcterms:W3CDTF">2021-06-25T22:39:00Z</dcterms:created>
  <dcterms:modified xsi:type="dcterms:W3CDTF">2021-06-25T22:39:00Z</dcterms:modified>
</cp:coreProperties>
</file>