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C30" w:rsidRDefault="007E2C30" w:rsidP="007E2C3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7E2C30" w:rsidRPr="00E950B8" w:rsidRDefault="007E2C30" w:rsidP="007E2C30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E950B8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7E2C30" w:rsidRPr="00E950B8" w:rsidRDefault="007E2C30" w:rsidP="007E2C30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E950B8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48905978" r:id="rId5"/>
        </w:object>
      </w:r>
    </w:p>
    <w:p w:rsidR="007E2C30" w:rsidRPr="00E950B8" w:rsidRDefault="007E2C30" w:rsidP="007E2C30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E950B8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7E2C30" w:rsidRPr="00E950B8" w:rsidRDefault="007E2C30" w:rsidP="007E2C30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E950B8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7E2C30" w:rsidRPr="00E950B8" w:rsidRDefault="007E2C30" w:rsidP="007E2C30">
      <w:pPr>
        <w:rPr>
          <w:rFonts w:ascii="Arial Narrow" w:hAnsi="Arial Narrow"/>
          <w:b/>
          <w:sz w:val="24"/>
          <w:szCs w:val="24"/>
          <w:lang w:val="es-ES"/>
        </w:rPr>
      </w:pPr>
    </w:p>
    <w:p w:rsidR="007E2C30" w:rsidRPr="00E950B8" w:rsidRDefault="00294C01" w:rsidP="007E2C3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>CONVOCATORIA ESPECIAL No. 006</w:t>
      </w:r>
    </w:p>
    <w:p w:rsidR="007E2C30" w:rsidRPr="00E950B8" w:rsidRDefault="007E2C30" w:rsidP="007E2C30">
      <w:pPr>
        <w:rPr>
          <w:rFonts w:ascii="Arial Narrow" w:hAnsi="Arial Narrow"/>
          <w:sz w:val="24"/>
          <w:szCs w:val="24"/>
          <w:lang w:val="es-ES"/>
        </w:rPr>
      </w:pPr>
    </w:p>
    <w:p w:rsidR="007E2C30" w:rsidRPr="00E950B8" w:rsidRDefault="007E2C30" w:rsidP="007E2C30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E950B8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294C01" w:rsidRPr="00E950B8">
        <w:rPr>
          <w:rFonts w:ascii="Arial Narrow" w:hAnsi="Arial Narrow"/>
          <w:b/>
          <w:sz w:val="24"/>
          <w:szCs w:val="24"/>
          <w:lang w:val="es-ES"/>
        </w:rPr>
        <w:t>21</w:t>
      </w:r>
      <w:r w:rsidRPr="00E950B8">
        <w:rPr>
          <w:rFonts w:ascii="Arial Narrow" w:hAnsi="Arial Narrow"/>
          <w:b/>
          <w:sz w:val="24"/>
          <w:szCs w:val="24"/>
          <w:lang w:val="es-ES"/>
        </w:rPr>
        <w:t xml:space="preserve"> de </w:t>
      </w:r>
      <w:r w:rsidR="00294C01" w:rsidRPr="00E950B8">
        <w:rPr>
          <w:rFonts w:ascii="Arial Narrow" w:hAnsi="Arial Narrow"/>
          <w:b/>
          <w:sz w:val="24"/>
          <w:szCs w:val="24"/>
          <w:lang w:val="es-ES"/>
        </w:rPr>
        <w:t>abril</w:t>
      </w:r>
      <w:r w:rsidRPr="00E950B8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E950B8">
        <w:rPr>
          <w:rFonts w:ascii="Arial Narrow" w:hAnsi="Arial Narrow"/>
          <w:sz w:val="24"/>
          <w:szCs w:val="24"/>
          <w:lang w:val="es-ES"/>
        </w:rPr>
        <w:t>, a las 10:30 a.m</w:t>
      </w:r>
      <w:r w:rsidR="00E950B8">
        <w:rPr>
          <w:rFonts w:ascii="Arial Narrow" w:hAnsi="Arial Narrow"/>
          <w:sz w:val="24"/>
          <w:szCs w:val="24"/>
          <w:lang w:val="es-ES"/>
        </w:rPr>
        <w:t>.</w:t>
      </w:r>
      <w:r w:rsidRPr="00E950B8"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:rsidR="007E2C30" w:rsidRPr="00E950B8" w:rsidRDefault="007E2C30" w:rsidP="007E2C30">
      <w:pPr>
        <w:rPr>
          <w:rFonts w:ascii="Arial Narrow" w:hAnsi="Arial Narrow"/>
          <w:sz w:val="24"/>
          <w:szCs w:val="24"/>
          <w:lang w:val="es-ES"/>
        </w:rPr>
      </w:pPr>
    </w:p>
    <w:p w:rsidR="007E2C30" w:rsidRPr="00E950B8" w:rsidRDefault="007E2C30" w:rsidP="007E2C30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="00294C01" w:rsidRPr="00E950B8">
        <w:rPr>
          <w:rFonts w:ascii="Arial Narrow" w:hAnsi="Arial Narrow"/>
          <w:sz w:val="24"/>
          <w:szCs w:val="24"/>
          <w:lang w:val="es-ES"/>
        </w:rPr>
        <w:tab/>
        <w:t>76001-33-33-000</w:t>
      </w:r>
      <w:r w:rsidRPr="00E950B8">
        <w:rPr>
          <w:rFonts w:ascii="Arial Narrow" w:hAnsi="Arial Narrow"/>
          <w:sz w:val="24"/>
          <w:szCs w:val="24"/>
          <w:lang w:val="es-ES"/>
        </w:rPr>
        <w:t>-2020-00</w:t>
      </w:r>
      <w:r w:rsidR="00294C01" w:rsidRPr="00E950B8">
        <w:rPr>
          <w:rFonts w:ascii="Arial Narrow" w:hAnsi="Arial Narrow"/>
          <w:sz w:val="24"/>
          <w:szCs w:val="24"/>
          <w:lang w:val="es-ES"/>
        </w:rPr>
        <w:t>415</w:t>
      </w:r>
      <w:r w:rsidRPr="00E950B8">
        <w:rPr>
          <w:rFonts w:ascii="Arial Narrow" w:hAnsi="Arial Narrow"/>
          <w:sz w:val="24"/>
          <w:szCs w:val="24"/>
          <w:lang w:val="es-ES"/>
        </w:rPr>
        <w:t>-0</w:t>
      </w:r>
      <w:r w:rsidR="00294C01" w:rsidRPr="00E950B8">
        <w:rPr>
          <w:rFonts w:ascii="Arial Narrow" w:hAnsi="Arial Narrow"/>
          <w:sz w:val="24"/>
          <w:szCs w:val="24"/>
          <w:lang w:val="es-ES"/>
        </w:rPr>
        <w:t>0</w:t>
      </w:r>
    </w:p>
    <w:p w:rsidR="007E2C30" w:rsidRPr="00E950B8" w:rsidRDefault="007E2C30" w:rsidP="007E2C30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E950B8">
        <w:rPr>
          <w:rFonts w:ascii="Arial Narrow" w:hAnsi="Arial Narrow"/>
          <w:sz w:val="24"/>
          <w:szCs w:val="24"/>
          <w:lang w:val="es-ES"/>
        </w:rPr>
        <w:t xml:space="preserve"> </w:t>
      </w:r>
      <w:r w:rsidRPr="00E950B8">
        <w:rPr>
          <w:rFonts w:ascii="Arial Narrow" w:hAnsi="Arial Narrow"/>
          <w:sz w:val="24"/>
          <w:szCs w:val="24"/>
          <w:lang w:val="es-ES"/>
        </w:rPr>
        <w:tab/>
      </w:r>
      <w:r w:rsidR="00294C01" w:rsidRPr="00E950B8">
        <w:rPr>
          <w:rFonts w:ascii="Arial Narrow" w:hAnsi="Arial Narrow"/>
          <w:sz w:val="24"/>
          <w:szCs w:val="24"/>
          <w:lang w:val="es-ES"/>
        </w:rPr>
        <w:t>DOLCEY CASAS RODRIGUEZ</w:t>
      </w:r>
    </w:p>
    <w:p w:rsidR="007E2C30" w:rsidRPr="00E950B8" w:rsidRDefault="007E2C30" w:rsidP="007E2C30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E950B8">
        <w:rPr>
          <w:rFonts w:ascii="Arial Narrow" w:hAnsi="Arial Narrow"/>
          <w:b/>
          <w:sz w:val="24"/>
          <w:szCs w:val="24"/>
          <w:lang w:val="es-ES"/>
        </w:rPr>
        <w:tab/>
      </w:r>
      <w:r w:rsidRPr="00E950B8">
        <w:rPr>
          <w:rFonts w:ascii="Arial Narrow" w:hAnsi="Arial Narrow"/>
          <w:sz w:val="24"/>
          <w:szCs w:val="24"/>
          <w:lang w:val="es-ES"/>
        </w:rPr>
        <w:t xml:space="preserve">TUTELA </w:t>
      </w:r>
      <w:r w:rsidR="00294C01" w:rsidRPr="00E950B8">
        <w:rPr>
          <w:rFonts w:ascii="Arial Narrow" w:hAnsi="Arial Narrow"/>
          <w:sz w:val="24"/>
          <w:szCs w:val="24"/>
          <w:lang w:val="es-ES"/>
        </w:rPr>
        <w:t xml:space="preserve">PRIMERA </w:t>
      </w:r>
      <w:r w:rsidRPr="00E950B8">
        <w:rPr>
          <w:rFonts w:ascii="Arial Narrow" w:hAnsi="Arial Narrow"/>
          <w:sz w:val="24"/>
          <w:szCs w:val="24"/>
          <w:lang w:val="es-ES"/>
        </w:rPr>
        <w:t>INSTANCIA</w:t>
      </w:r>
    </w:p>
    <w:p w:rsidR="007E2C30" w:rsidRPr="00E950B8" w:rsidRDefault="007E2C30" w:rsidP="007E2C30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>Asunto:</w:t>
      </w:r>
      <w:r w:rsidRPr="00E950B8">
        <w:rPr>
          <w:rFonts w:ascii="Arial Narrow" w:hAnsi="Arial Narrow"/>
          <w:b/>
          <w:sz w:val="24"/>
          <w:szCs w:val="24"/>
          <w:lang w:val="es-ES"/>
        </w:rPr>
        <w:tab/>
      </w:r>
      <w:r w:rsidRPr="00E950B8">
        <w:rPr>
          <w:rFonts w:ascii="Arial Narrow" w:hAnsi="Arial Narrow"/>
          <w:sz w:val="24"/>
          <w:szCs w:val="24"/>
          <w:lang w:val="es-ES"/>
        </w:rPr>
        <w:t>SENTENCIA</w:t>
      </w:r>
    </w:p>
    <w:p w:rsidR="007E2C30" w:rsidRPr="00F96ACB" w:rsidRDefault="007E2C30" w:rsidP="007E2C30">
      <w:pPr>
        <w:rPr>
          <w:rFonts w:ascii="Arial Narrow" w:hAnsi="Arial Narrow"/>
          <w:sz w:val="24"/>
          <w:szCs w:val="24"/>
          <w:lang w:val="es-ES"/>
        </w:rPr>
      </w:pPr>
      <w:r w:rsidRPr="00294C01">
        <w:rPr>
          <w:noProof/>
          <w:color w:val="000000"/>
          <w:highlight w:val="yellow"/>
        </w:rPr>
        <w:drawing>
          <wp:anchor distT="0" distB="0" distL="114300" distR="114300" simplePos="0" relativeHeight="251659264" behindDoc="1" locked="0" layoutInCell="1" allowOverlap="1" wp14:anchorId="46856F43" wp14:editId="080A49C4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742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85" cy="14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30" w:rsidRDefault="007E2C30" w:rsidP="007E2C30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7E2C30" w:rsidRPr="00F96ACB" w:rsidRDefault="007E2C30" w:rsidP="007E2C30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7E2C30" w:rsidRPr="00F96ACB" w:rsidRDefault="007E2C30" w:rsidP="007E2C3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7E2C30" w:rsidRPr="00F96ACB" w:rsidRDefault="007E2C30" w:rsidP="007E2C3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7E2C30" w:rsidRDefault="007E2C30" w:rsidP="007E2C3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7E2C30" w:rsidRDefault="007E2C30" w:rsidP="007E2C3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7E2C30" w:rsidRPr="00F96ACB" w:rsidRDefault="007E2C30" w:rsidP="007E2C3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7E2C30" w:rsidRPr="00E950B8" w:rsidRDefault="007E2C30" w:rsidP="007E2C30">
      <w:pPr>
        <w:rPr>
          <w:rFonts w:ascii="Arial Narrow" w:hAnsi="Arial Narrow"/>
          <w:sz w:val="24"/>
          <w:szCs w:val="24"/>
          <w:lang w:val="es-ES"/>
        </w:rPr>
      </w:pPr>
      <w:bookmarkStart w:id="0" w:name="_GoBack"/>
      <w:bookmarkEnd w:id="0"/>
      <w:r w:rsidRPr="00E950B8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294C01" w:rsidRPr="00E950B8">
        <w:rPr>
          <w:rFonts w:ascii="Arial Narrow" w:hAnsi="Arial Narrow"/>
          <w:b/>
          <w:sz w:val="24"/>
          <w:szCs w:val="24"/>
          <w:lang w:val="es-ES"/>
        </w:rPr>
        <w:t>20</w:t>
      </w:r>
      <w:r w:rsidRPr="00E950B8">
        <w:rPr>
          <w:rFonts w:ascii="Arial Narrow" w:hAnsi="Arial Narrow"/>
          <w:b/>
          <w:sz w:val="24"/>
          <w:szCs w:val="24"/>
          <w:lang w:val="es-ES"/>
        </w:rPr>
        <w:t xml:space="preserve"> de </w:t>
      </w:r>
      <w:r w:rsidR="00294C01" w:rsidRPr="00E950B8">
        <w:rPr>
          <w:rFonts w:ascii="Arial Narrow" w:hAnsi="Arial Narrow"/>
          <w:b/>
          <w:sz w:val="24"/>
          <w:szCs w:val="24"/>
          <w:lang w:val="es-ES"/>
        </w:rPr>
        <w:t>abril</w:t>
      </w:r>
      <w:r w:rsidRPr="00E950B8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E950B8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7E2C30" w:rsidRPr="00E950B8" w:rsidRDefault="007E2C30" w:rsidP="007E2C30">
      <w:pPr>
        <w:rPr>
          <w:rFonts w:ascii="Arial Narrow" w:hAnsi="Arial Narrow"/>
          <w:sz w:val="24"/>
          <w:szCs w:val="24"/>
          <w:lang w:val="es-ES"/>
        </w:rPr>
      </w:pPr>
    </w:p>
    <w:p w:rsidR="007E2C30" w:rsidRPr="00E950B8" w:rsidRDefault="007E2C30" w:rsidP="007E2C30">
      <w:pPr>
        <w:rPr>
          <w:rFonts w:ascii="Arial Narrow" w:hAnsi="Arial Narrow"/>
          <w:sz w:val="24"/>
          <w:szCs w:val="24"/>
          <w:lang w:val="es-ES"/>
        </w:rPr>
      </w:pPr>
    </w:p>
    <w:p w:rsidR="007E2C30" w:rsidRPr="00E950B8" w:rsidRDefault="007E2C30" w:rsidP="007E2C30">
      <w:pPr>
        <w:rPr>
          <w:rFonts w:ascii="Arial Narrow" w:hAnsi="Arial Narrow"/>
          <w:sz w:val="24"/>
          <w:szCs w:val="24"/>
          <w:lang w:val="es-ES"/>
        </w:rPr>
      </w:pPr>
    </w:p>
    <w:p w:rsidR="007E2C30" w:rsidRPr="00E950B8" w:rsidRDefault="007E2C30" w:rsidP="007E2C3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7E2C30" w:rsidRPr="00F96ACB" w:rsidRDefault="007E2C30" w:rsidP="007E2C3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E950B8"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DE0EF7" w:rsidRPr="007E2C30" w:rsidRDefault="00DE0EF7">
      <w:pPr>
        <w:rPr>
          <w:lang w:val="es-ES"/>
        </w:rPr>
      </w:pPr>
    </w:p>
    <w:sectPr w:rsidR="00DE0EF7" w:rsidRPr="007E2C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30"/>
    <w:rsid w:val="00294C01"/>
    <w:rsid w:val="007E2C30"/>
    <w:rsid w:val="00DE0EF7"/>
    <w:rsid w:val="00E9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90C25"/>
  <w15:chartTrackingRefBased/>
  <w15:docId w15:val="{2E37F085-4404-4290-835E-79C653B3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C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COMPAQ CQ42</cp:lastModifiedBy>
  <cp:revision>2</cp:revision>
  <dcterms:created xsi:type="dcterms:W3CDTF">2020-04-20T21:40:00Z</dcterms:created>
  <dcterms:modified xsi:type="dcterms:W3CDTF">2020-04-20T21:40:00Z</dcterms:modified>
</cp:coreProperties>
</file>