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4EE" w:rsidRPr="00644BA1" w:rsidRDefault="000C54EE" w:rsidP="000C54EE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644BA1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REPÚBLICA DE COLOMBIA</w:t>
      </w:r>
    </w:p>
    <w:p w:rsidR="000C54EE" w:rsidRPr="00644BA1" w:rsidRDefault="000C54EE" w:rsidP="000C54E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644BA1"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6171539" r:id="rId5"/>
        </w:object>
      </w:r>
    </w:p>
    <w:p w:rsidR="000C54EE" w:rsidRPr="00644BA1" w:rsidRDefault="000C54EE" w:rsidP="000C54E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highlight w:val="yellow"/>
          <w:lang w:val="es-ES" w:eastAsia="es-ES"/>
        </w:rPr>
      </w:pPr>
      <w:r w:rsidRPr="00644BA1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TRIBUNAL ADMINISTRATIVO</w:t>
      </w:r>
    </w:p>
    <w:p w:rsidR="000C54EE" w:rsidRPr="00644BA1" w:rsidRDefault="000C54EE" w:rsidP="000C54EE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</w:pPr>
      <w:r w:rsidRPr="00644BA1">
        <w:rPr>
          <w:rFonts w:ascii="Arial Narrow" w:eastAsia="Times New Roman" w:hAnsi="Arial Narrow" w:cs="Arial"/>
          <w:b/>
          <w:sz w:val="24"/>
          <w:szCs w:val="24"/>
          <w:highlight w:val="yellow"/>
          <w:lang w:val="es-ES" w:eastAsia="es-ES"/>
        </w:rPr>
        <w:t>DEL VALLE DEL CAUCA</w:t>
      </w:r>
    </w:p>
    <w:p w:rsidR="000C54EE" w:rsidRPr="00644BA1" w:rsidRDefault="000C54EE" w:rsidP="000C54EE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0C54EE" w:rsidRPr="000C54EE" w:rsidRDefault="00644BA1" w:rsidP="000C54E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44BA1">
        <w:rPr>
          <w:rFonts w:ascii="Arial Narrow" w:hAnsi="Arial Narrow"/>
          <w:b/>
          <w:sz w:val="24"/>
          <w:szCs w:val="24"/>
          <w:highlight w:val="yellow"/>
          <w:lang w:val="es-ES"/>
        </w:rPr>
        <w:t>CONVOCATORIA ESPECIAL No. 026</w:t>
      </w:r>
    </w:p>
    <w:p w:rsidR="000C54EE" w:rsidRPr="000C54EE" w:rsidRDefault="000C54EE" w:rsidP="000C54E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0C54EE" w:rsidRPr="000C54EE" w:rsidRDefault="001A380C" w:rsidP="000C54EE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1A380C">
        <w:rPr>
          <w:rFonts w:ascii="Arial Narrow" w:hAnsi="Arial Narrow"/>
          <w:sz w:val="24"/>
          <w:szCs w:val="24"/>
          <w:highlight w:val="yellow"/>
          <w:lang w:val="es-ES"/>
        </w:rPr>
        <w:t xml:space="preserve">Me permito convocar al señor magistrado </w:t>
      </w:r>
      <w:r w:rsidR="000C54EE" w:rsidRPr="001A380C">
        <w:rPr>
          <w:rFonts w:ascii="Arial Narrow" w:hAnsi="Arial Narrow"/>
          <w:sz w:val="24"/>
          <w:szCs w:val="24"/>
          <w:highlight w:val="yellow"/>
          <w:lang w:val="es-ES"/>
        </w:rPr>
        <w:t>Fernan</w:t>
      </w:r>
      <w:r w:rsidRPr="001A380C">
        <w:rPr>
          <w:rFonts w:ascii="Arial Narrow" w:hAnsi="Arial Narrow"/>
          <w:sz w:val="24"/>
          <w:szCs w:val="24"/>
          <w:highlight w:val="yellow"/>
          <w:lang w:val="es-ES"/>
        </w:rPr>
        <w:t xml:space="preserve">do Augusto García Muñoz, </w:t>
      </w:r>
      <w:r w:rsidR="000C54EE" w:rsidRPr="001A380C">
        <w:rPr>
          <w:rFonts w:ascii="Arial Narrow" w:hAnsi="Arial Narrow"/>
          <w:sz w:val="24"/>
          <w:szCs w:val="24"/>
          <w:highlight w:val="yellow"/>
          <w:lang w:val="es-ES"/>
        </w:rPr>
        <w:t xml:space="preserve">para que de manera virtual el día </w:t>
      </w:r>
      <w:r w:rsidR="000C54EE" w:rsidRPr="001A380C">
        <w:rPr>
          <w:rFonts w:ascii="Arial Narrow" w:hAnsi="Arial Narrow"/>
          <w:b/>
          <w:sz w:val="24"/>
          <w:szCs w:val="24"/>
          <w:highlight w:val="yellow"/>
          <w:lang w:val="es-ES"/>
        </w:rPr>
        <w:t>1</w:t>
      </w:r>
      <w:r>
        <w:rPr>
          <w:rFonts w:ascii="Arial Narrow" w:hAnsi="Arial Narrow"/>
          <w:b/>
          <w:sz w:val="24"/>
          <w:szCs w:val="24"/>
          <w:highlight w:val="yellow"/>
          <w:lang w:val="es-ES"/>
        </w:rPr>
        <w:t>4</w:t>
      </w:r>
      <w:r w:rsidR="000C54EE" w:rsidRPr="001A380C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julio de 2020</w:t>
      </w:r>
      <w:r w:rsidR="000C54EE" w:rsidRPr="001A380C">
        <w:rPr>
          <w:rFonts w:ascii="Arial Narrow" w:hAnsi="Arial Narrow"/>
          <w:sz w:val="24"/>
          <w:szCs w:val="24"/>
          <w:highlight w:val="yellow"/>
          <w:lang w:val="es-ES"/>
        </w:rPr>
        <w:t xml:space="preserve">, a las 10:30 </w:t>
      </w:r>
      <w:proofErr w:type="spellStart"/>
      <w:r w:rsidR="000C54EE" w:rsidRPr="001A380C">
        <w:rPr>
          <w:rFonts w:ascii="Arial Narrow" w:hAnsi="Arial Narrow"/>
          <w:sz w:val="24"/>
          <w:szCs w:val="24"/>
          <w:highlight w:val="yellow"/>
          <w:lang w:val="es-ES"/>
        </w:rPr>
        <w:t>a.m</w:t>
      </w:r>
      <w:proofErr w:type="spellEnd"/>
      <w:r w:rsidR="000C54EE" w:rsidRPr="001A380C">
        <w:rPr>
          <w:rFonts w:ascii="Arial Narrow" w:hAnsi="Arial Narrow"/>
          <w:sz w:val="24"/>
          <w:szCs w:val="24"/>
          <w:highlight w:val="yellow"/>
          <w:lang w:val="es-ES"/>
        </w:rPr>
        <w:t xml:space="preserve"> nos reunamos a fin de estudiar </w:t>
      </w:r>
      <w:r w:rsidRPr="001A380C">
        <w:rPr>
          <w:rFonts w:ascii="Arial Narrow" w:hAnsi="Arial Narrow"/>
          <w:sz w:val="24"/>
          <w:szCs w:val="24"/>
          <w:highlight w:val="yellow"/>
          <w:lang w:val="es-ES"/>
        </w:rPr>
        <w:t>el siguiente asunto:</w:t>
      </w:r>
    </w:p>
    <w:p w:rsidR="000C54EE" w:rsidRPr="000C54EE" w:rsidRDefault="000C54EE" w:rsidP="000C54EE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0C54EE" w:rsidRPr="001A380C" w:rsidRDefault="000C54EE" w:rsidP="000C54EE">
      <w:pPr>
        <w:tabs>
          <w:tab w:val="left" w:pos="-720"/>
        </w:tabs>
        <w:suppressAutoHyphens/>
        <w:spacing w:after="0" w:line="240" w:lineRule="auto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1A380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RADICACIÓN: </w:t>
      </w:r>
      <w:r w:rsidRPr="001A380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1A380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="001A380C" w:rsidRPr="001A380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76001-33-23-001-2020-00848</w:t>
      </w:r>
      <w:r w:rsidRPr="001A380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-01</w:t>
      </w:r>
      <w:r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</w:p>
    <w:p w:rsidR="000C54EE" w:rsidRPr="001A380C" w:rsidRDefault="000C54EE" w:rsidP="000C54EE">
      <w:pPr>
        <w:tabs>
          <w:tab w:val="left" w:pos="-720"/>
        </w:tabs>
        <w:suppressAutoHyphens/>
        <w:spacing w:after="0" w:line="240" w:lineRule="auto"/>
        <w:ind w:left="2880" w:hanging="2880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ACCIONANTE: </w:t>
      </w:r>
      <w:r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="001A380C" w:rsidRPr="001A380C">
        <w:rPr>
          <w:rFonts w:ascii="Arial Narrow" w:hAnsi="Arial Narrow"/>
          <w:b/>
          <w:bCs/>
          <w:sz w:val="24"/>
          <w:szCs w:val="24"/>
          <w:highlight w:val="yellow"/>
          <w:lang w:val="es-ES"/>
        </w:rPr>
        <w:t>GUILLERMO MARULANDA MENESES</w:t>
      </w:r>
    </w:p>
    <w:p w:rsidR="000C54EE" w:rsidRPr="001A380C" w:rsidRDefault="000C54EE" w:rsidP="000C54EE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</w:pPr>
      <w:r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ACCIÓN:</w:t>
      </w:r>
      <w:r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</w:r>
      <w:r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ab/>
        <w:t>TUTELA</w:t>
      </w:r>
      <w:r w:rsidR="001A380C"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 xml:space="preserve"> PRIMERA INSTANCIA</w:t>
      </w:r>
    </w:p>
    <w:p w:rsidR="000C54EE" w:rsidRPr="001A380C" w:rsidRDefault="000C54EE" w:rsidP="000C54EE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  <w:r w:rsidRPr="001A380C">
        <w:rPr>
          <w:rFonts w:ascii="Arial Narrow" w:hAnsi="Arial Narrow" w:cs="Tahoma"/>
          <w:b/>
          <w:bCs/>
          <w:spacing w:val="-3"/>
          <w:w w:val="110"/>
          <w:sz w:val="24"/>
          <w:szCs w:val="24"/>
          <w:highlight w:val="yellow"/>
          <w:lang w:val="es-ES"/>
        </w:rPr>
        <w:t>ASUNTO:</w:t>
      </w:r>
      <w:r w:rsidRPr="001A380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 xml:space="preserve"> </w:t>
      </w:r>
      <w:r w:rsidRPr="001A380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1A380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</w:r>
      <w:r w:rsidRPr="001A380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ab/>
        <w:t>AUTO</w:t>
      </w:r>
      <w:r w:rsidR="001A380C" w:rsidRPr="001A380C"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  <w:t>-IMPEDIMENTO</w:t>
      </w:r>
    </w:p>
    <w:p w:rsidR="000C54EE" w:rsidRPr="001A380C" w:rsidRDefault="000C54EE" w:rsidP="000C54EE">
      <w:pPr>
        <w:tabs>
          <w:tab w:val="left" w:pos="-720"/>
        </w:tabs>
        <w:suppressAutoHyphens/>
        <w:spacing w:after="0" w:line="240" w:lineRule="auto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sz w:val="24"/>
          <w:szCs w:val="24"/>
          <w:highlight w:val="yellow"/>
          <w:lang w:val="es-ES"/>
        </w:rPr>
      </w:pPr>
    </w:p>
    <w:p w:rsidR="000C54EE" w:rsidRPr="001A380C" w:rsidRDefault="001A380C" w:rsidP="001A380C">
      <w:pPr>
        <w:tabs>
          <w:tab w:val="left" w:pos="-720"/>
        </w:tabs>
        <w:suppressAutoHyphens/>
        <w:spacing w:line="240" w:lineRule="atLeast"/>
        <w:jc w:val="both"/>
        <w:rPr>
          <w:rFonts w:ascii="Arial Narrow" w:hAnsi="Arial Narrow" w:cs="Tahoma"/>
          <w:b/>
          <w:bCs/>
          <w:color w:val="333333"/>
          <w:spacing w:val="-3"/>
          <w:w w:val="110"/>
          <w:highlight w:val="yellow"/>
          <w:lang w:val="es-ES"/>
        </w:rPr>
      </w:pPr>
      <w:r w:rsidRPr="001A380C">
        <w:rPr>
          <w:noProof/>
          <w:highlight w:val="yello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2158365</wp:posOffset>
            </wp:positionH>
            <wp:positionV relativeFrom="page">
              <wp:posOffset>4488180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4EE" w:rsidRPr="001A380C" w:rsidRDefault="000C54E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0C54EE" w:rsidRPr="001A380C" w:rsidRDefault="000C54E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0C54EE" w:rsidRPr="001A380C" w:rsidRDefault="000C54E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0C54EE" w:rsidRPr="001A380C" w:rsidRDefault="000C54E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1A380C">
        <w:rPr>
          <w:rFonts w:ascii="Arial Narrow" w:hAnsi="Arial Narrow"/>
          <w:b/>
          <w:sz w:val="24"/>
          <w:szCs w:val="24"/>
          <w:highlight w:val="yellow"/>
          <w:lang w:val="es-ES"/>
        </w:rPr>
        <w:t>JHON ERICK CHAVES BRAVO</w:t>
      </w:r>
    </w:p>
    <w:p w:rsidR="000C54EE" w:rsidRPr="001A380C" w:rsidRDefault="000C54E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1A380C">
        <w:rPr>
          <w:rFonts w:ascii="Arial Narrow" w:hAnsi="Arial Narrow"/>
          <w:b/>
          <w:sz w:val="24"/>
          <w:szCs w:val="24"/>
          <w:highlight w:val="yellow"/>
          <w:lang w:val="es-ES"/>
        </w:rPr>
        <w:t>Magistrado</w:t>
      </w:r>
    </w:p>
    <w:p w:rsidR="000C54EE" w:rsidRPr="001A380C" w:rsidRDefault="000C54EE" w:rsidP="000C54EE">
      <w:pPr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0C54EE" w:rsidRPr="001A380C" w:rsidRDefault="000C54EE" w:rsidP="000C54EE">
      <w:pPr>
        <w:rPr>
          <w:rFonts w:ascii="Arial Narrow" w:hAnsi="Arial Narrow"/>
          <w:sz w:val="24"/>
          <w:szCs w:val="24"/>
          <w:highlight w:val="yellow"/>
          <w:lang w:val="es-ES"/>
        </w:rPr>
      </w:pPr>
      <w:r w:rsidRPr="001A380C">
        <w:rPr>
          <w:rFonts w:ascii="Arial Narrow" w:hAnsi="Arial Narrow"/>
          <w:sz w:val="24"/>
          <w:szCs w:val="24"/>
          <w:highlight w:val="yellow"/>
          <w:lang w:val="es-ES"/>
        </w:rPr>
        <w:t xml:space="preserve">Se fija hoy </w:t>
      </w:r>
      <w:r w:rsidR="001A380C" w:rsidRPr="001A380C">
        <w:rPr>
          <w:rFonts w:ascii="Arial Narrow" w:hAnsi="Arial Narrow"/>
          <w:b/>
          <w:sz w:val="24"/>
          <w:szCs w:val="24"/>
          <w:highlight w:val="yellow"/>
          <w:lang w:val="es-ES"/>
        </w:rPr>
        <w:t>13</w:t>
      </w:r>
      <w:r w:rsidRPr="001A380C">
        <w:rPr>
          <w:rFonts w:ascii="Arial Narrow" w:hAnsi="Arial Narrow"/>
          <w:b/>
          <w:sz w:val="24"/>
          <w:szCs w:val="24"/>
          <w:highlight w:val="yellow"/>
          <w:lang w:val="es-ES"/>
        </w:rPr>
        <w:t xml:space="preserve"> de julio de 2020</w:t>
      </w:r>
      <w:r w:rsidRPr="001A380C">
        <w:rPr>
          <w:rFonts w:ascii="Arial Narrow" w:hAnsi="Arial Narrow"/>
          <w:sz w:val="24"/>
          <w:szCs w:val="24"/>
          <w:highlight w:val="yellow"/>
          <w:lang w:val="es-ES"/>
        </w:rPr>
        <w:t xml:space="preserve"> de manera virtual por la Secretaría de esta Corporación.</w:t>
      </w:r>
    </w:p>
    <w:p w:rsidR="000C54EE" w:rsidRPr="001A380C" w:rsidRDefault="000C54E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0C54EE" w:rsidRDefault="000C54E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</w:p>
    <w:p w:rsidR="00401C1E" w:rsidRPr="001A380C" w:rsidRDefault="00401C1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bookmarkStart w:id="0" w:name="_GoBack"/>
      <w:bookmarkEnd w:id="0"/>
    </w:p>
    <w:p w:rsidR="000C54EE" w:rsidRPr="001A380C" w:rsidRDefault="000C54EE" w:rsidP="000C54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highlight w:val="yellow"/>
          <w:lang w:val="es-ES"/>
        </w:rPr>
      </w:pPr>
      <w:r w:rsidRPr="001A380C">
        <w:rPr>
          <w:rFonts w:ascii="Arial Narrow" w:hAnsi="Arial Narrow"/>
          <w:b/>
          <w:sz w:val="24"/>
          <w:szCs w:val="24"/>
          <w:highlight w:val="yellow"/>
          <w:lang w:val="es-ES"/>
        </w:rPr>
        <w:t>ROSA DEL CARMEN LÓPEZ MONTENEGRO</w:t>
      </w:r>
    </w:p>
    <w:p w:rsidR="000C54EE" w:rsidRDefault="000C54EE" w:rsidP="000C54EE">
      <w:pPr>
        <w:spacing w:after="0" w:line="240" w:lineRule="auto"/>
        <w:jc w:val="center"/>
        <w:rPr>
          <w:lang w:val="es-ES"/>
        </w:rPr>
      </w:pPr>
      <w:r w:rsidRPr="001A380C">
        <w:rPr>
          <w:rFonts w:ascii="Arial Narrow" w:hAnsi="Arial Narrow"/>
          <w:b/>
          <w:sz w:val="24"/>
          <w:szCs w:val="24"/>
          <w:highlight w:val="yellow"/>
          <w:lang w:val="es-ES"/>
        </w:rPr>
        <w:t>Secretaria</w:t>
      </w:r>
    </w:p>
    <w:p w:rsidR="000C54EE" w:rsidRDefault="000C54EE" w:rsidP="000C54EE">
      <w:pPr>
        <w:rPr>
          <w:lang w:val="es-ES"/>
        </w:rPr>
      </w:pPr>
    </w:p>
    <w:p w:rsidR="009B5A99" w:rsidRPr="000C54EE" w:rsidRDefault="009B5A99">
      <w:pPr>
        <w:rPr>
          <w:lang w:val="es-ES"/>
        </w:rPr>
      </w:pPr>
    </w:p>
    <w:sectPr w:rsidR="009B5A99" w:rsidRPr="000C54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EE"/>
    <w:rsid w:val="000C54EE"/>
    <w:rsid w:val="001A380C"/>
    <w:rsid w:val="00401C1E"/>
    <w:rsid w:val="00644BA1"/>
    <w:rsid w:val="009B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38A54"/>
  <w15:chartTrackingRefBased/>
  <w15:docId w15:val="{F39DE68A-44F3-416F-840C-8E0155A19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4EE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2020-07-13T23:49:00Z</dcterms:created>
  <dcterms:modified xsi:type="dcterms:W3CDTF">2020-07-13T23:53:00Z</dcterms:modified>
</cp:coreProperties>
</file>