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5D6405">
        <w:rPr>
          <w:rFonts w:asciiTheme="minorHAnsi" w:hAnsiTheme="minorHAnsi"/>
          <w:color w:val="000000"/>
          <w:szCs w:val="28"/>
          <w:lang w:val="es-ES" w:eastAsia="es-ES"/>
        </w:rPr>
        <w:t>2</w:t>
      </w:r>
      <w:r w:rsidR="000219D6">
        <w:rPr>
          <w:rFonts w:asciiTheme="minorHAnsi" w:hAnsiTheme="minorHAnsi"/>
          <w:color w:val="000000"/>
          <w:szCs w:val="28"/>
          <w:lang w:val="es-ES" w:eastAsia="es-ES"/>
        </w:rPr>
        <w:t>20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2B78BF">
        <w:rPr>
          <w:rFonts w:asciiTheme="minorHAnsi" w:hAnsiTheme="minorHAnsi"/>
          <w:spacing w:val="-2"/>
          <w:szCs w:val="28"/>
        </w:rPr>
        <w:t xml:space="preserve"> 29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4220FA">
        <w:rPr>
          <w:rFonts w:asciiTheme="minorHAnsi" w:hAnsiTheme="minorHAnsi"/>
          <w:szCs w:val="28"/>
          <w:lang w:val="es-ES" w:eastAsia="es-ES"/>
        </w:rPr>
        <w:t xml:space="preserve"> </w:t>
      </w:r>
      <w:r w:rsidR="000219D6">
        <w:rPr>
          <w:rFonts w:asciiTheme="minorHAnsi" w:hAnsiTheme="minorHAnsi"/>
          <w:szCs w:val="28"/>
          <w:lang w:val="es-ES" w:eastAsia="es-ES"/>
        </w:rPr>
        <w:t>RITA LINDA RODRÍGUEZ DE SALCEDO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5D6405">
        <w:rPr>
          <w:rFonts w:asciiTheme="minorHAnsi" w:hAnsiTheme="minorHAnsi"/>
          <w:szCs w:val="28"/>
          <w:lang w:val="es-ES" w:eastAsia="es-ES"/>
        </w:rPr>
        <w:t xml:space="preserve">NACIÓN- MINISTERIO DE </w:t>
      </w:r>
      <w:r w:rsidR="000219D6">
        <w:rPr>
          <w:rFonts w:asciiTheme="minorHAnsi" w:hAnsiTheme="minorHAnsi"/>
          <w:szCs w:val="28"/>
          <w:lang w:val="es-ES" w:eastAsia="es-ES"/>
        </w:rPr>
        <w:t>EDUCACIÓN</w:t>
      </w:r>
      <w:r w:rsidR="005D6405">
        <w:rPr>
          <w:rFonts w:asciiTheme="minorHAnsi" w:hAnsiTheme="minorHAnsi"/>
          <w:szCs w:val="28"/>
          <w:lang w:val="es-ES" w:eastAsia="es-ES"/>
        </w:rPr>
        <w:t xml:space="preserve"> – </w:t>
      </w:r>
      <w:r w:rsidR="000219D6">
        <w:rPr>
          <w:rFonts w:asciiTheme="minorHAnsi" w:hAnsiTheme="minorHAnsi"/>
          <w:szCs w:val="28"/>
          <w:lang w:val="es-ES" w:eastAsia="es-ES"/>
        </w:rPr>
        <w:t>FOMAG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5D6405">
        <w:rPr>
          <w:rFonts w:asciiTheme="minorHAnsi" w:hAnsiTheme="minorHAnsi"/>
          <w:szCs w:val="28"/>
          <w:lang w:val="es-ES" w:eastAsia="es-ES"/>
        </w:rPr>
        <w:t>4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0219D6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0219D6">
        <w:rPr>
          <w:rFonts w:asciiTheme="minorHAnsi" w:hAnsiTheme="minorHAnsi"/>
          <w:szCs w:val="28"/>
          <w:lang w:val="es-ES" w:eastAsia="es-ES"/>
        </w:rPr>
        <w:t>061</w:t>
      </w:r>
      <w:r w:rsidRPr="00D263BE">
        <w:rPr>
          <w:rFonts w:asciiTheme="minorHAnsi" w:hAnsiTheme="minorHAnsi"/>
          <w:szCs w:val="28"/>
          <w:lang w:val="es-ES" w:eastAsia="es-ES"/>
        </w:rPr>
        <w:t>-0</w:t>
      </w:r>
      <w:r w:rsidR="000219D6">
        <w:rPr>
          <w:rFonts w:asciiTheme="minorHAnsi" w:hAnsiTheme="minorHAnsi"/>
          <w:szCs w:val="28"/>
          <w:lang w:val="es-ES" w:eastAsia="es-ES"/>
        </w:rPr>
        <w:t>2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0219D6">
        <w:rPr>
          <w:rFonts w:asciiTheme="minorHAnsi" w:hAnsiTheme="minorHAnsi"/>
          <w:spacing w:val="-2"/>
          <w:sz w:val="28"/>
          <w:szCs w:val="28"/>
        </w:rPr>
        <w:t>11 de febrero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11569F">
        <w:rPr>
          <w:rFonts w:asciiTheme="minorHAnsi" w:hAnsiTheme="minorHAnsi"/>
          <w:spacing w:val="-2"/>
          <w:sz w:val="28"/>
          <w:szCs w:val="28"/>
        </w:rPr>
        <w:t>Cuarto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11569F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2B78BF" w:rsidRDefault="002B78BF" w:rsidP="002B78BF">
      <w:pPr>
        <w:keepNext/>
        <w:widowControl/>
        <w:overflowPunct/>
        <w:autoSpaceDE/>
        <w:autoSpaceDN/>
        <w:adjustRightInd/>
        <w:ind w:left="4248" w:firstLine="70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2B78BF" w:rsidRPr="00A97845" w:rsidRDefault="002B78B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A7" w:rsidRDefault="00FD45A7">
      <w:r>
        <w:separator/>
      </w:r>
    </w:p>
  </w:endnote>
  <w:endnote w:type="continuationSeparator" w:id="0">
    <w:p w:rsidR="00FD45A7" w:rsidRDefault="00FD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FD45A7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FD45A7" w:rsidP="00EB2704">
    <w:pPr>
      <w:pStyle w:val="Piedepgina"/>
    </w:pPr>
  </w:p>
  <w:p w:rsidR="003C264A" w:rsidRPr="00360AD8" w:rsidRDefault="00FD45A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A7" w:rsidRDefault="00FD45A7">
      <w:r>
        <w:separator/>
      </w:r>
    </w:p>
  </w:footnote>
  <w:footnote w:type="continuationSeparator" w:id="0">
    <w:p w:rsidR="00FD45A7" w:rsidRDefault="00FD45A7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FD45A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78B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FD45A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219D6"/>
    <w:rsid w:val="00047E06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3141"/>
    <w:rsid w:val="002B78BF"/>
    <w:rsid w:val="002D25E7"/>
    <w:rsid w:val="002D2999"/>
    <w:rsid w:val="002D5884"/>
    <w:rsid w:val="002E267C"/>
    <w:rsid w:val="00302447"/>
    <w:rsid w:val="00316251"/>
    <w:rsid w:val="003338A9"/>
    <w:rsid w:val="003B53B6"/>
    <w:rsid w:val="003D1BD4"/>
    <w:rsid w:val="003D7342"/>
    <w:rsid w:val="003F1739"/>
    <w:rsid w:val="00400E37"/>
    <w:rsid w:val="004013BF"/>
    <w:rsid w:val="004220FA"/>
    <w:rsid w:val="00490F14"/>
    <w:rsid w:val="004D78E5"/>
    <w:rsid w:val="005316FE"/>
    <w:rsid w:val="00565B2A"/>
    <w:rsid w:val="00567F9B"/>
    <w:rsid w:val="005B26D8"/>
    <w:rsid w:val="005D4008"/>
    <w:rsid w:val="005D6405"/>
    <w:rsid w:val="005F49C3"/>
    <w:rsid w:val="006028DD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5515A"/>
    <w:rsid w:val="0077054F"/>
    <w:rsid w:val="00790720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CB4BB9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D0A82"/>
    <w:rsid w:val="00FD45A7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EAF2-65F2-4CE0-A6BE-29EEBBC4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23</cp:revision>
  <cp:lastPrinted>2014-09-18T23:56:00Z</cp:lastPrinted>
  <dcterms:created xsi:type="dcterms:W3CDTF">2014-09-09T19:35:00Z</dcterms:created>
  <dcterms:modified xsi:type="dcterms:W3CDTF">2014-09-30T12:40:00Z</dcterms:modified>
</cp:coreProperties>
</file>