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F52CC9" w:rsidRPr="00F52CC9">
        <w:rPr>
          <w:rFonts w:asciiTheme="minorHAnsi" w:hAnsiTheme="minorHAnsi"/>
          <w:color w:val="000000"/>
          <w:szCs w:val="28"/>
          <w:lang w:val="es-ES" w:eastAsia="es-ES"/>
        </w:rPr>
        <w:t>0</w:t>
      </w:r>
      <w:r w:rsidR="00A16235">
        <w:rPr>
          <w:rFonts w:asciiTheme="minorHAnsi" w:hAnsiTheme="minorHAnsi"/>
          <w:color w:val="000000"/>
          <w:szCs w:val="28"/>
          <w:lang w:val="es-ES" w:eastAsia="es-ES"/>
        </w:rPr>
        <w:t>218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97845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>Villavicencio,</w:t>
      </w:r>
      <w:r w:rsidR="00255AC8">
        <w:rPr>
          <w:rFonts w:asciiTheme="minorHAnsi" w:hAnsiTheme="minorHAnsi"/>
          <w:spacing w:val="-2"/>
          <w:sz w:val="28"/>
          <w:szCs w:val="28"/>
        </w:rPr>
        <w:t xml:space="preserve"> 30 de septiembre del 2014</w:t>
      </w:r>
    </w:p>
    <w:p w:rsidR="00790720" w:rsidRPr="00A97845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97845" w:rsidRPr="00A97845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>
        <w:rPr>
          <w:rFonts w:asciiTheme="minorHAnsi" w:hAnsiTheme="minorHAnsi"/>
          <w:szCs w:val="28"/>
          <w:lang w:val="es-ES" w:eastAsia="es-ES"/>
        </w:rPr>
        <w:t xml:space="preserve">REFERENCIA: </w:t>
      </w:r>
      <w:r>
        <w:rPr>
          <w:rFonts w:asciiTheme="minorHAnsi" w:hAnsiTheme="minorHAnsi"/>
          <w:szCs w:val="28"/>
          <w:lang w:val="es-ES" w:eastAsia="es-ES"/>
        </w:rPr>
        <w:tab/>
      </w:r>
      <w:r w:rsidR="00A97845" w:rsidRPr="00A97845">
        <w:rPr>
          <w:rFonts w:asciiTheme="minorHAnsi" w:hAnsiTheme="minorHAnsi"/>
          <w:szCs w:val="28"/>
          <w:lang w:val="es-ES" w:eastAsia="es-ES"/>
        </w:rPr>
        <w:t>NULIDAD Y RESTABLECIMIENTO DEL DERECHO</w:t>
      </w:r>
    </w:p>
    <w:p w:rsidR="00A97845" w:rsidRPr="00A97845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>DEMANDANTE: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A16235">
        <w:rPr>
          <w:rFonts w:asciiTheme="minorHAnsi" w:hAnsiTheme="minorHAnsi"/>
          <w:szCs w:val="28"/>
          <w:lang w:val="es-ES" w:eastAsia="es-ES"/>
        </w:rPr>
        <w:t>ROSANGELA LÓPEZ ÁLVAREZ</w:t>
      </w:r>
    </w:p>
    <w:p w:rsidR="00A97845" w:rsidRPr="00A97845" w:rsidRDefault="00A97845" w:rsidP="00A16235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A16235">
        <w:rPr>
          <w:rFonts w:asciiTheme="minorHAnsi" w:hAnsiTheme="minorHAnsi"/>
          <w:szCs w:val="28"/>
          <w:lang w:val="es-ES" w:eastAsia="es-ES"/>
        </w:rPr>
        <w:t>NACIÓN- FISCALÍA GENERAL DE LA NACIÓN – DAS EN SUPRESIÓN</w:t>
      </w:r>
    </w:p>
    <w:p w:rsidR="00A97845" w:rsidRPr="00A97845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F52CC9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Pr="00A97845">
        <w:rPr>
          <w:rFonts w:asciiTheme="minorHAnsi" w:hAnsiTheme="minorHAnsi"/>
          <w:szCs w:val="28"/>
          <w:lang w:val="es-ES" w:eastAsia="es-ES"/>
        </w:rPr>
        <w:t>50001-33-33-00</w:t>
      </w:r>
      <w:r w:rsidR="00A16235">
        <w:rPr>
          <w:rFonts w:asciiTheme="minorHAnsi" w:hAnsiTheme="minorHAnsi"/>
          <w:szCs w:val="28"/>
          <w:lang w:val="es-ES" w:eastAsia="es-ES"/>
        </w:rPr>
        <w:t>7</w:t>
      </w:r>
      <w:r w:rsidRPr="00A97845">
        <w:rPr>
          <w:rFonts w:asciiTheme="minorHAnsi" w:hAnsiTheme="minorHAnsi"/>
          <w:szCs w:val="28"/>
          <w:lang w:val="es-ES" w:eastAsia="es-ES"/>
        </w:rPr>
        <w:t>-2013-00</w:t>
      </w:r>
      <w:r w:rsidR="00A16235">
        <w:rPr>
          <w:rFonts w:asciiTheme="minorHAnsi" w:hAnsiTheme="minorHAnsi"/>
          <w:szCs w:val="28"/>
          <w:lang w:val="es-ES" w:eastAsia="es-ES"/>
        </w:rPr>
        <w:t>011</w:t>
      </w:r>
      <w:r w:rsidRPr="00A97845">
        <w:rPr>
          <w:rFonts w:asciiTheme="minorHAnsi" w:hAnsiTheme="minorHAnsi"/>
          <w:szCs w:val="28"/>
          <w:lang w:val="es-ES" w:eastAsia="es-ES"/>
        </w:rPr>
        <w:t>-01</w:t>
      </w:r>
    </w:p>
    <w:p w:rsidR="00A97845" w:rsidRPr="00A97845" w:rsidRDefault="00A97845" w:rsidP="00A97845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ab/>
        <w:t>MAGISTRADO: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MOISÉS RODRIGO MAZABEL PINZÓN</w:t>
      </w:r>
    </w:p>
    <w:p w:rsidR="00BE638C" w:rsidRPr="00A97845" w:rsidRDefault="00BE638C" w:rsidP="00A97845">
      <w:pPr>
        <w:widowControl/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E638C" w:rsidRPr="00A97845" w:rsidRDefault="006361DC" w:rsidP="00A97845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BE638C" w:rsidRPr="00A97845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0E5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el recurso de apelación interpuesto por la parte demanda</w:t>
      </w:r>
      <w:r w:rsidR="00F52CC9">
        <w:rPr>
          <w:rFonts w:asciiTheme="minorHAnsi" w:hAnsiTheme="minorHAnsi"/>
          <w:spacing w:val="-2"/>
          <w:sz w:val="28"/>
          <w:szCs w:val="28"/>
        </w:rPr>
        <w:t>nte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A16235">
        <w:rPr>
          <w:rFonts w:asciiTheme="minorHAnsi" w:hAnsiTheme="minorHAnsi"/>
          <w:spacing w:val="-2"/>
          <w:sz w:val="28"/>
          <w:szCs w:val="28"/>
        </w:rPr>
        <w:t>5 de junio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A16235">
        <w:rPr>
          <w:rFonts w:asciiTheme="minorHAnsi" w:hAnsiTheme="minorHAnsi"/>
          <w:spacing w:val="-2"/>
          <w:sz w:val="28"/>
          <w:szCs w:val="28"/>
        </w:rPr>
        <w:t>Séptimo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Pr="00A97845" w:rsidRDefault="006514CE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A97845" w:rsidRDefault="00BB7DB2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F52CC9">
        <w:rPr>
          <w:rFonts w:asciiTheme="minorHAnsi" w:hAnsiTheme="minorHAnsi"/>
          <w:spacing w:val="-2"/>
          <w:sz w:val="28"/>
          <w:szCs w:val="28"/>
        </w:rPr>
        <w:t>9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Default="006514CE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A97845" w:rsidRDefault="00EB6648" w:rsidP="00A97845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84705D" w:rsidRDefault="0084705D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A97845" w:rsidRDefault="00BB7DB2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Pr="00A97845" w:rsidRDefault="00AB50E5" w:rsidP="00A97845">
      <w:pPr>
        <w:keepNext/>
        <w:widowControl/>
        <w:overflowPunct/>
        <w:autoSpaceDE/>
        <w:autoSpaceDN/>
        <w:adjustRightInd/>
        <w:jc w:val="right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MOISÉS RODRIGO MAZABEL PINZÓN                   </w:t>
      </w:r>
    </w:p>
    <w:p w:rsidR="00AB50E5" w:rsidRDefault="00AB50E5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255AC8">
        <w:rPr>
          <w:rFonts w:asciiTheme="minorHAnsi" w:hAnsiTheme="minorHAnsi"/>
          <w:sz w:val="28"/>
          <w:szCs w:val="28"/>
          <w:lang w:eastAsia="es-ES"/>
        </w:rPr>
        <w:tab/>
      </w:r>
      <w:r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255AC8" w:rsidRPr="00A97845" w:rsidRDefault="00255AC8" w:rsidP="00255AC8">
      <w:pPr>
        <w:keepNext/>
        <w:widowControl/>
        <w:overflowPunct/>
        <w:autoSpaceDE/>
        <w:autoSpaceDN/>
        <w:adjustRightInd/>
        <w:ind w:left="3540" w:firstLine="70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bookmarkStart w:id="0" w:name="_GoBack"/>
      <w:bookmarkEnd w:id="0"/>
      <w:r>
        <w:rPr>
          <w:rFonts w:asciiTheme="minorHAnsi" w:hAnsiTheme="minorHAnsi"/>
          <w:sz w:val="28"/>
          <w:szCs w:val="28"/>
          <w:lang w:eastAsia="es-ES"/>
        </w:rPr>
        <w:t>(Original Firmado)</w:t>
      </w:r>
    </w:p>
    <w:p w:rsidR="00316251" w:rsidRPr="00A97845" w:rsidRDefault="00C76A89" w:rsidP="00A97845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A97845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308" w:rsidRDefault="00A66308">
      <w:r>
        <w:separator/>
      </w:r>
    </w:p>
  </w:endnote>
  <w:endnote w:type="continuationSeparator" w:id="0">
    <w:p w:rsidR="00A66308" w:rsidRDefault="00A6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A66308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A66308" w:rsidP="00EB2704">
    <w:pPr>
      <w:pStyle w:val="Piedepgina"/>
    </w:pPr>
  </w:p>
  <w:p w:rsidR="003C264A" w:rsidRPr="00360AD8" w:rsidRDefault="00A66308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308" w:rsidRDefault="00A66308">
      <w:r>
        <w:separator/>
      </w:r>
    </w:p>
  </w:footnote>
  <w:footnote w:type="continuationSeparator" w:id="0">
    <w:p w:rsidR="00A66308" w:rsidRDefault="00A66308">
      <w:r>
        <w:continuationSeparator/>
      </w:r>
    </w:p>
  </w:footnote>
  <w:footnote w:id="1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A6630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2CC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A66308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1185E"/>
    <w:rsid w:val="000757F7"/>
    <w:rsid w:val="00094047"/>
    <w:rsid w:val="000941BC"/>
    <w:rsid w:val="000F3091"/>
    <w:rsid w:val="00126583"/>
    <w:rsid w:val="0017169D"/>
    <w:rsid w:val="001F0F10"/>
    <w:rsid w:val="00224D79"/>
    <w:rsid w:val="00255AC8"/>
    <w:rsid w:val="00293141"/>
    <w:rsid w:val="002D25E7"/>
    <w:rsid w:val="002D5884"/>
    <w:rsid w:val="002E267C"/>
    <w:rsid w:val="00302447"/>
    <w:rsid w:val="00316251"/>
    <w:rsid w:val="003B53B6"/>
    <w:rsid w:val="003D1BD4"/>
    <w:rsid w:val="003D7342"/>
    <w:rsid w:val="00400E37"/>
    <w:rsid w:val="004013BF"/>
    <w:rsid w:val="00490F14"/>
    <w:rsid w:val="004D78E5"/>
    <w:rsid w:val="00565B2A"/>
    <w:rsid w:val="00567F9B"/>
    <w:rsid w:val="005B26D8"/>
    <w:rsid w:val="005F49C3"/>
    <w:rsid w:val="006028DD"/>
    <w:rsid w:val="006361DC"/>
    <w:rsid w:val="006514CE"/>
    <w:rsid w:val="00684934"/>
    <w:rsid w:val="006A471D"/>
    <w:rsid w:val="006D3F48"/>
    <w:rsid w:val="006E0723"/>
    <w:rsid w:val="0073752A"/>
    <w:rsid w:val="0075515A"/>
    <w:rsid w:val="0077054F"/>
    <w:rsid w:val="00790720"/>
    <w:rsid w:val="007966D1"/>
    <w:rsid w:val="0084705D"/>
    <w:rsid w:val="0085667F"/>
    <w:rsid w:val="00865580"/>
    <w:rsid w:val="00871BB2"/>
    <w:rsid w:val="00877702"/>
    <w:rsid w:val="008B2201"/>
    <w:rsid w:val="008E21BE"/>
    <w:rsid w:val="008F2D4D"/>
    <w:rsid w:val="00987AC1"/>
    <w:rsid w:val="009A52B6"/>
    <w:rsid w:val="009A5C91"/>
    <w:rsid w:val="009E4297"/>
    <w:rsid w:val="00A16235"/>
    <w:rsid w:val="00A221B2"/>
    <w:rsid w:val="00A34D5E"/>
    <w:rsid w:val="00A66308"/>
    <w:rsid w:val="00A84405"/>
    <w:rsid w:val="00A850D7"/>
    <w:rsid w:val="00A96537"/>
    <w:rsid w:val="00A97845"/>
    <w:rsid w:val="00AB1E65"/>
    <w:rsid w:val="00AB50E5"/>
    <w:rsid w:val="00B34B07"/>
    <w:rsid w:val="00B405DF"/>
    <w:rsid w:val="00B478AB"/>
    <w:rsid w:val="00B52411"/>
    <w:rsid w:val="00B54EC4"/>
    <w:rsid w:val="00BB3A1E"/>
    <w:rsid w:val="00BB7DB2"/>
    <w:rsid w:val="00BE638C"/>
    <w:rsid w:val="00C76A89"/>
    <w:rsid w:val="00C947C5"/>
    <w:rsid w:val="00CD0887"/>
    <w:rsid w:val="00D73B76"/>
    <w:rsid w:val="00DA2877"/>
    <w:rsid w:val="00DD4DF9"/>
    <w:rsid w:val="00E02C71"/>
    <w:rsid w:val="00E146FB"/>
    <w:rsid w:val="00E3080C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C773F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04CC7-514C-4330-B78F-EB45E14B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7</cp:revision>
  <cp:lastPrinted>2014-09-18T23:30:00Z</cp:lastPrinted>
  <dcterms:created xsi:type="dcterms:W3CDTF">2014-09-09T19:35:00Z</dcterms:created>
  <dcterms:modified xsi:type="dcterms:W3CDTF">2014-09-30T19:27:00Z</dcterms:modified>
</cp:coreProperties>
</file>