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81" w:rsidRPr="00B94881" w:rsidRDefault="00B94881" w:rsidP="00B94881">
      <w:pPr>
        <w:keepNext/>
        <w:spacing w:line="360" w:lineRule="auto"/>
        <w:jc w:val="center"/>
        <w:outlineLvl w:val="0"/>
        <w:rPr>
          <w:rFonts w:ascii="Bookman Old Style" w:hAnsi="Bookman Old Style"/>
          <w:iCs w:val="0"/>
          <w:color w:val="000000"/>
          <w:szCs w:val="24"/>
        </w:rPr>
      </w:pPr>
      <w:r w:rsidRPr="00B94881">
        <w:rPr>
          <w:rFonts w:ascii="Bookman Old Style" w:hAnsi="Bookman Old Style"/>
          <w:iCs w:val="0"/>
          <w:color w:val="000000"/>
          <w:szCs w:val="24"/>
        </w:rPr>
        <w:t>REPÚBLICA DE COLOMBIA</w:t>
      </w:r>
    </w:p>
    <w:p w:rsidR="00B94881" w:rsidRPr="00B94881" w:rsidRDefault="00B94881" w:rsidP="00B94881">
      <w:pPr>
        <w:keepNext/>
        <w:spacing w:line="360" w:lineRule="auto"/>
        <w:jc w:val="center"/>
        <w:outlineLvl w:val="0"/>
        <w:rPr>
          <w:rFonts w:ascii="Bookman Old Style" w:hAnsi="Bookman Old Style"/>
          <w:iCs w:val="0"/>
          <w:color w:val="000000"/>
          <w:szCs w:val="24"/>
        </w:rPr>
      </w:pPr>
      <w:r w:rsidRPr="00B94881">
        <w:rPr>
          <w:rFonts w:ascii="Courier New" w:hAnsi="Courier New"/>
          <w:i w:val="0"/>
          <w:iCs w:val="0"/>
          <w:noProof/>
        </w:rPr>
        <w:drawing>
          <wp:inline distT="0" distB="0" distL="0" distR="0" wp14:anchorId="2739A58F" wp14:editId="6991363D">
            <wp:extent cx="809625" cy="876300"/>
            <wp:effectExtent l="0" t="0" r="9525" b="0"/>
            <wp:docPr id="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881" w:rsidRPr="00B94881" w:rsidRDefault="00B94881" w:rsidP="00B94881">
      <w:pPr>
        <w:keepNext/>
        <w:spacing w:line="360" w:lineRule="auto"/>
        <w:jc w:val="center"/>
        <w:outlineLvl w:val="0"/>
        <w:rPr>
          <w:rFonts w:ascii="Bookman Old Style" w:hAnsi="Bookman Old Style"/>
          <w:iCs w:val="0"/>
          <w:color w:val="000000"/>
          <w:szCs w:val="24"/>
        </w:rPr>
      </w:pPr>
      <w:r w:rsidRPr="00B94881">
        <w:rPr>
          <w:rFonts w:ascii="Bookman Old Style" w:hAnsi="Bookman Old Style"/>
          <w:iCs w:val="0"/>
          <w:color w:val="000000"/>
          <w:szCs w:val="24"/>
        </w:rPr>
        <w:t>TRIBUNAL ADMINISTRATIVO DEL META</w:t>
      </w:r>
    </w:p>
    <w:p w:rsidR="00B94881" w:rsidRPr="00B94881" w:rsidRDefault="00B94881" w:rsidP="00B94881">
      <w:pPr>
        <w:keepNext/>
        <w:spacing w:line="360" w:lineRule="auto"/>
        <w:jc w:val="center"/>
        <w:outlineLvl w:val="0"/>
        <w:rPr>
          <w:rFonts w:ascii="Bookman Old Style" w:hAnsi="Bookman Old Style"/>
          <w:iCs w:val="0"/>
          <w:color w:val="000000"/>
          <w:szCs w:val="24"/>
        </w:rPr>
      </w:pPr>
      <w:r w:rsidRPr="00B94881">
        <w:rPr>
          <w:rFonts w:ascii="Bookman Old Style" w:hAnsi="Bookman Old Style"/>
          <w:iCs w:val="0"/>
          <w:color w:val="000000"/>
          <w:szCs w:val="24"/>
        </w:rPr>
        <w:t xml:space="preserve">Auto de Trámite Nº </w:t>
      </w:r>
      <w:r>
        <w:rPr>
          <w:rFonts w:ascii="Bookman Old Style" w:hAnsi="Bookman Old Style"/>
          <w:iCs w:val="0"/>
          <w:color w:val="000000"/>
          <w:szCs w:val="24"/>
        </w:rPr>
        <w:t>0007</w:t>
      </w:r>
    </w:p>
    <w:p w:rsidR="00B94881" w:rsidRPr="00B94881" w:rsidRDefault="00B94881" w:rsidP="00B94881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  <w:iCs w:val="0"/>
          <w:spacing w:val="-2"/>
          <w:szCs w:val="24"/>
          <w:lang w:val="es-ES_tradnl" w:eastAsia="es-CO"/>
        </w:rPr>
      </w:pPr>
    </w:p>
    <w:p w:rsidR="00B94881" w:rsidRPr="00B94881" w:rsidRDefault="00B94881" w:rsidP="00B94881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1418"/>
        <w:jc w:val="both"/>
        <w:textAlignment w:val="baseline"/>
        <w:rPr>
          <w:rFonts w:ascii="Bookman Old Style" w:hAnsi="Bookman Old Style"/>
          <w:iCs w:val="0"/>
          <w:spacing w:val="-2"/>
          <w:szCs w:val="24"/>
          <w:lang w:val="es-ES_tradnl" w:eastAsia="es-CO"/>
        </w:rPr>
      </w:pPr>
      <w:r w:rsidRPr="00B94881">
        <w:rPr>
          <w:rFonts w:ascii="Bookman Old Style" w:hAnsi="Bookman Old Style"/>
          <w:iCs w:val="0"/>
          <w:spacing w:val="-2"/>
          <w:szCs w:val="24"/>
          <w:lang w:val="es-ES_tradnl" w:eastAsia="es-CO"/>
        </w:rPr>
        <w:t>Villavicencio,</w:t>
      </w:r>
    </w:p>
    <w:p w:rsidR="00B94881" w:rsidRDefault="00B94881" w:rsidP="00B94881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Bookman Old Style" w:hAnsi="Bookman Old Style"/>
          <w:iCs w:val="0"/>
          <w:spacing w:val="-2"/>
          <w:szCs w:val="24"/>
          <w:lang w:val="es-ES_tradnl" w:eastAsia="es-CO"/>
        </w:rPr>
      </w:pPr>
    </w:p>
    <w:p w:rsidR="00B94881" w:rsidRPr="00B94881" w:rsidRDefault="00B94881" w:rsidP="00B94881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Bookman Old Style" w:hAnsi="Bookman Old Style"/>
          <w:iCs w:val="0"/>
          <w:spacing w:val="-2"/>
          <w:szCs w:val="24"/>
          <w:lang w:val="es-ES_tradnl" w:eastAsia="es-CO"/>
        </w:rPr>
      </w:pPr>
    </w:p>
    <w:p w:rsidR="00B94881" w:rsidRPr="00B94881" w:rsidRDefault="00B94881" w:rsidP="00B94881">
      <w:pPr>
        <w:tabs>
          <w:tab w:val="left" w:pos="3686"/>
        </w:tabs>
        <w:spacing w:line="360" w:lineRule="auto"/>
        <w:ind w:left="3593" w:hanging="2175"/>
        <w:jc w:val="both"/>
        <w:rPr>
          <w:rFonts w:ascii="Bookman Old Style" w:hAnsi="Bookman Old Style"/>
          <w:iCs w:val="0"/>
          <w:sz w:val="22"/>
          <w:szCs w:val="24"/>
        </w:rPr>
      </w:pPr>
      <w:r w:rsidRPr="00B94881">
        <w:rPr>
          <w:rFonts w:ascii="Bookman Old Style" w:hAnsi="Bookman Old Style"/>
          <w:iCs w:val="0"/>
          <w:sz w:val="22"/>
          <w:szCs w:val="24"/>
        </w:rPr>
        <w:t>REFERENCIA:</w:t>
      </w:r>
      <w:r w:rsidRPr="00B94881">
        <w:rPr>
          <w:rFonts w:ascii="Bookman Old Style" w:hAnsi="Bookman Old Style"/>
          <w:iCs w:val="0"/>
          <w:sz w:val="22"/>
          <w:szCs w:val="24"/>
        </w:rPr>
        <w:tab/>
        <w:t>NULIDAD Y RESTABLECIMIENTO DEL                                    DERECHO</w:t>
      </w:r>
    </w:p>
    <w:p w:rsidR="00B94881" w:rsidRPr="00B94881" w:rsidRDefault="00B94881" w:rsidP="00B94881">
      <w:pPr>
        <w:spacing w:line="360" w:lineRule="auto"/>
        <w:ind w:firstLine="1418"/>
        <w:jc w:val="both"/>
        <w:rPr>
          <w:rFonts w:ascii="Bookman Old Style" w:hAnsi="Bookman Old Style"/>
          <w:iCs w:val="0"/>
          <w:sz w:val="22"/>
          <w:szCs w:val="24"/>
        </w:rPr>
      </w:pPr>
      <w:r w:rsidRPr="00B94881">
        <w:rPr>
          <w:rFonts w:ascii="Bookman Old Style" w:hAnsi="Bookman Old Style"/>
          <w:iCs w:val="0"/>
          <w:sz w:val="22"/>
          <w:szCs w:val="24"/>
        </w:rPr>
        <w:t>DEMANDANTE:</w:t>
      </w:r>
      <w:r w:rsidRPr="00B94881">
        <w:rPr>
          <w:rFonts w:ascii="Bookman Old Style" w:hAnsi="Bookman Old Style"/>
          <w:iCs w:val="0"/>
          <w:sz w:val="22"/>
          <w:szCs w:val="24"/>
        </w:rPr>
        <w:tab/>
      </w:r>
      <w:r>
        <w:rPr>
          <w:rFonts w:ascii="Bookman Old Style" w:hAnsi="Bookman Old Style"/>
          <w:iCs w:val="0"/>
          <w:sz w:val="22"/>
          <w:szCs w:val="24"/>
        </w:rPr>
        <w:t>LUBRIMÁQUINAS DEL LLANO LTDA</w:t>
      </w:r>
    </w:p>
    <w:p w:rsidR="00B94881" w:rsidRPr="00B94881" w:rsidRDefault="00B94881" w:rsidP="00B94881">
      <w:pPr>
        <w:spacing w:line="360" w:lineRule="auto"/>
        <w:ind w:left="3540" w:hanging="2122"/>
        <w:jc w:val="both"/>
        <w:rPr>
          <w:rFonts w:ascii="Bookman Old Style" w:hAnsi="Bookman Old Style"/>
          <w:iCs w:val="0"/>
          <w:sz w:val="22"/>
          <w:szCs w:val="24"/>
        </w:rPr>
      </w:pPr>
      <w:r>
        <w:rPr>
          <w:rFonts w:ascii="Bookman Old Style" w:hAnsi="Bookman Old Style"/>
          <w:iCs w:val="0"/>
          <w:sz w:val="22"/>
          <w:szCs w:val="24"/>
        </w:rPr>
        <w:t xml:space="preserve">DEMANDADO: </w:t>
      </w:r>
      <w:r>
        <w:rPr>
          <w:rFonts w:ascii="Bookman Old Style" w:hAnsi="Bookman Old Style"/>
          <w:iCs w:val="0"/>
          <w:sz w:val="22"/>
          <w:szCs w:val="24"/>
        </w:rPr>
        <w:tab/>
        <w:t>DIAN - VILLAVICENCIO</w:t>
      </w:r>
      <w:r w:rsidRPr="00B94881">
        <w:rPr>
          <w:rFonts w:ascii="Bookman Old Style" w:hAnsi="Bookman Old Style"/>
          <w:iCs w:val="0"/>
          <w:sz w:val="22"/>
          <w:szCs w:val="24"/>
        </w:rPr>
        <w:t xml:space="preserve">             </w:t>
      </w:r>
    </w:p>
    <w:p w:rsidR="00B94881" w:rsidRPr="00B94881" w:rsidRDefault="00B94881" w:rsidP="00B94881">
      <w:pPr>
        <w:spacing w:line="360" w:lineRule="auto"/>
        <w:ind w:left="1418"/>
        <w:jc w:val="both"/>
        <w:rPr>
          <w:rFonts w:ascii="Bookman Old Style" w:hAnsi="Bookman Old Style"/>
          <w:iCs w:val="0"/>
          <w:sz w:val="22"/>
          <w:szCs w:val="24"/>
        </w:rPr>
      </w:pPr>
      <w:r w:rsidRPr="00B94881">
        <w:rPr>
          <w:rFonts w:ascii="Bookman Old Style" w:hAnsi="Bookman Old Style"/>
          <w:iCs w:val="0"/>
          <w:sz w:val="22"/>
          <w:szCs w:val="24"/>
        </w:rPr>
        <w:t xml:space="preserve">EXPEDIENTE: </w:t>
      </w:r>
      <w:r w:rsidRPr="00B94881">
        <w:rPr>
          <w:rFonts w:ascii="Bookman Old Style" w:hAnsi="Bookman Old Style"/>
          <w:iCs w:val="0"/>
          <w:sz w:val="22"/>
          <w:szCs w:val="24"/>
        </w:rPr>
        <w:tab/>
        <w:t>50001-</w:t>
      </w:r>
      <w:r>
        <w:rPr>
          <w:rFonts w:ascii="Bookman Old Style" w:hAnsi="Bookman Old Style"/>
          <w:iCs w:val="0"/>
          <w:sz w:val="22"/>
          <w:szCs w:val="24"/>
        </w:rPr>
        <w:t>2</w:t>
      </w:r>
      <w:r w:rsidRPr="00B94881">
        <w:rPr>
          <w:rFonts w:ascii="Bookman Old Style" w:hAnsi="Bookman Old Style"/>
          <w:iCs w:val="0"/>
          <w:sz w:val="22"/>
          <w:szCs w:val="24"/>
        </w:rPr>
        <w:t>3-33-00</w:t>
      </w:r>
      <w:r>
        <w:rPr>
          <w:rFonts w:ascii="Bookman Old Style" w:hAnsi="Bookman Old Style"/>
          <w:iCs w:val="0"/>
          <w:sz w:val="22"/>
          <w:szCs w:val="24"/>
        </w:rPr>
        <w:t>0</w:t>
      </w:r>
      <w:r w:rsidRPr="00B94881">
        <w:rPr>
          <w:rFonts w:ascii="Bookman Old Style" w:hAnsi="Bookman Old Style"/>
          <w:iCs w:val="0"/>
          <w:sz w:val="22"/>
          <w:szCs w:val="24"/>
        </w:rPr>
        <w:t>-2013-00</w:t>
      </w:r>
      <w:r>
        <w:rPr>
          <w:rFonts w:ascii="Bookman Old Style" w:hAnsi="Bookman Old Style"/>
          <w:iCs w:val="0"/>
          <w:sz w:val="22"/>
          <w:szCs w:val="24"/>
        </w:rPr>
        <w:t>038</w:t>
      </w:r>
      <w:r w:rsidRPr="00B94881">
        <w:rPr>
          <w:rFonts w:ascii="Bookman Old Style" w:hAnsi="Bookman Old Style"/>
          <w:iCs w:val="0"/>
          <w:sz w:val="22"/>
          <w:szCs w:val="24"/>
        </w:rPr>
        <w:t>-0</w:t>
      </w:r>
      <w:r>
        <w:rPr>
          <w:rFonts w:ascii="Bookman Old Style" w:hAnsi="Bookman Old Style"/>
          <w:iCs w:val="0"/>
          <w:sz w:val="22"/>
          <w:szCs w:val="24"/>
        </w:rPr>
        <w:t>0</w:t>
      </w:r>
    </w:p>
    <w:p w:rsidR="00B94881" w:rsidRPr="00B94881" w:rsidRDefault="00B94881" w:rsidP="00B94881">
      <w:pPr>
        <w:tabs>
          <w:tab w:val="left" w:pos="1418"/>
        </w:tabs>
        <w:spacing w:line="360" w:lineRule="auto"/>
        <w:jc w:val="both"/>
        <w:rPr>
          <w:rFonts w:ascii="Bookman Old Style" w:hAnsi="Bookman Old Style"/>
          <w:iCs w:val="0"/>
          <w:sz w:val="22"/>
          <w:szCs w:val="24"/>
        </w:rPr>
      </w:pPr>
      <w:r w:rsidRPr="00B94881">
        <w:rPr>
          <w:rFonts w:ascii="Bookman Old Style" w:hAnsi="Bookman Old Style"/>
          <w:iCs w:val="0"/>
          <w:sz w:val="22"/>
          <w:szCs w:val="24"/>
        </w:rPr>
        <w:tab/>
        <w:t>MAGISTRADO:</w:t>
      </w:r>
      <w:r w:rsidRPr="00B94881">
        <w:rPr>
          <w:rFonts w:ascii="Bookman Old Style" w:hAnsi="Bookman Old Style"/>
          <w:iCs w:val="0"/>
          <w:sz w:val="22"/>
          <w:szCs w:val="24"/>
        </w:rPr>
        <w:tab/>
        <w:t>MOISÉS RODRIGO MAZABEL PINZÓN</w:t>
      </w:r>
    </w:p>
    <w:p w:rsidR="00423DFA" w:rsidRPr="00F26B23" w:rsidRDefault="00423DFA" w:rsidP="0005392F">
      <w:pPr>
        <w:spacing w:line="360" w:lineRule="auto"/>
        <w:ind w:firstLine="1418"/>
        <w:jc w:val="both"/>
        <w:rPr>
          <w:rFonts w:ascii="Bookman Old Style" w:hAnsi="Bookman Old Style"/>
          <w:iCs w:val="0"/>
          <w:sz w:val="28"/>
          <w:szCs w:val="28"/>
        </w:rPr>
      </w:pPr>
    </w:p>
    <w:p w:rsidR="00A838DA" w:rsidRPr="00B94881" w:rsidRDefault="00A838DA" w:rsidP="00A838DA">
      <w:pPr>
        <w:spacing w:line="360" w:lineRule="auto"/>
        <w:ind w:firstLine="1418"/>
        <w:jc w:val="both"/>
        <w:rPr>
          <w:rFonts w:ascii="Bookman Old Style" w:hAnsi="Bookman Old Style"/>
          <w:iCs w:val="0"/>
          <w:szCs w:val="28"/>
        </w:rPr>
      </w:pPr>
      <w:r w:rsidRPr="00B94881">
        <w:rPr>
          <w:rFonts w:ascii="Bookman Old Style" w:hAnsi="Bookman Old Style"/>
          <w:iCs w:val="0"/>
          <w:szCs w:val="28"/>
        </w:rPr>
        <w:t>Previo a la concesión del recurso de apelación interpuesto por la</w:t>
      </w:r>
      <w:r w:rsidR="00423DFA" w:rsidRPr="00B94881">
        <w:rPr>
          <w:rFonts w:ascii="Bookman Old Style" w:hAnsi="Bookman Old Style"/>
          <w:iCs w:val="0"/>
          <w:szCs w:val="28"/>
        </w:rPr>
        <w:t xml:space="preserve"> parte demandada</w:t>
      </w:r>
      <w:r w:rsidR="00345A54" w:rsidRPr="00B94881">
        <w:rPr>
          <w:rFonts w:ascii="Bookman Old Style" w:hAnsi="Bookman Old Style"/>
          <w:iCs w:val="0"/>
          <w:szCs w:val="28"/>
        </w:rPr>
        <w:t>,</w:t>
      </w:r>
      <w:r w:rsidRPr="00B94881">
        <w:rPr>
          <w:rFonts w:ascii="Bookman Old Style" w:hAnsi="Bookman Old Style"/>
          <w:iCs w:val="0"/>
          <w:szCs w:val="28"/>
        </w:rPr>
        <w:t xml:space="preserve"> de conformidad con el </w:t>
      </w:r>
      <w:r w:rsidR="003D155B" w:rsidRPr="00B94881">
        <w:rPr>
          <w:rFonts w:ascii="Bookman Old Style" w:hAnsi="Bookman Old Style"/>
          <w:iCs w:val="0"/>
          <w:szCs w:val="28"/>
        </w:rPr>
        <w:t xml:space="preserve">inciso </w:t>
      </w:r>
      <w:r w:rsidRPr="00B94881">
        <w:rPr>
          <w:rFonts w:ascii="Bookman Old Style" w:hAnsi="Bookman Old Style"/>
          <w:iCs w:val="0"/>
          <w:szCs w:val="28"/>
        </w:rPr>
        <w:t xml:space="preserve"> 4</w:t>
      </w:r>
      <w:r w:rsidR="003D155B" w:rsidRPr="00B94881">
        <w:rPr>
          <w:rFonts w:ascii="Bookman Old Style" w:hAnsi="Bookman Old Style"/>
          <w:iCs w:val="0"/>
          <w:szCs w:val="28"/>
        </w:rPr>
        <w:t xml:space="preserve">º del </w:t>
      </w:r>
      <w:r w:rsidRPr="00B94881">
        <w:rPr>
          <w:rFonts w:ascii="Bookman Old Style" w:hAnsi="Bookman Old Style"/>
          <w:iCs w:val="0"/>
          <w:szCs w:val="28"/>
        </w:rPr>
        <w:t>artículo 192 del CPACA, se convoca a audiencia de conciliación dentro del presente asunto,</w:t>
      </w:r>
      <w:r w:rsidR="003D155B" w:rsidRPr="00B94881">
        <w:rPr>
          <w:rFonts w:ascii="Bookman Old Style" w:hAnsi="Bookman Old Style"/>
          <w:iCs w:val="0"/>
          <w:szCs w:val="28"/>
        </w:rPr>
        <w:t xml:space="preserve"> </w:t>
      </w:r>
      <w:r w:rsidRPr="00B94881">
        <w:rPr>
          <w:rFonts w:ascii="Bookman Old Style" w:hAnsi="Bookman Old Style"/>
          <w:iCs w:val="0"/>
          <w:szCs w:val="28"/>
        </w:rPr>
        <w:t xml:space="preserve">para llevarla a cabo el </w:t>
      </w:r>
      <w:r w:rsidR="008C6B0E">
        <w:rPr>
          <w:rFonts w:ascii="Bookman Old Style" w:hAnsi="Bookman Old Style"/>
          <w:iCs w:val="0"/>
          <w:szCs w:val="28"/>
        </w:rPr>
        <w:t xml:space="preserve">1 </w:t>
      </w:r>
      <w:r w:rsidR="006B0272" w:rsidRPr="00B94881">
        <w:rPr>
          <w:rFonts w:ascii="Bookman Old Style" w:hAnsi="Bookman Old Style"/>
          <w:iCs w:val="0"/>
          <w:szCs w:val="28"/>
        </w:rPr>
        <w:t xml:space="preserve"> </w:t>
      </w:r>
      <w:r w:rsidR="006E0F49" w:rsidRPr="00B94881">
        <w:rPr>
          <w:rFonts w:ascii="Bookman Old Style" w:hAnsi="Bookman Old Style"/>
          <w:iCs w:val="0"/>
          <w:szCs w:val="28"/>
        </w:rPr>
        <w:t xml:space="preserve">de </w:t>
      </w:r>
      <w:r w:rsidR="008C6B0E">
        <w:rPr>
          <w:rFonts w:ascii="Bookman Old Style" w:hAnsi="Bookman Old Style"/>
          <w:iCs w:val="0"/>
          <w:szCs w:val="28"/>
        </w:rPr>
        <w:t xml:space="preserve">agosto </w:t>
      </w:r>
      <w:r w:rsidR="003D155B" w:rsidRPr="00B94881">
        <w:rPr>
          <w:rFonts w:ascii="Bookman Old Style" w:hAnsi="Bookman Old Style"/>
          <w:iCs w:val="0"/>
          <w:szCs w:val="28"/>
        </w:rPr>
        <w:t>del 201</w:t>
      </w:r>
      <w:r w:rsidR="00C14115" w:rsidRPr="00B94881">
        <w:rPr>
          <w:rFonts w:ascii="Bookman Old Style" w:hAnsi="Bookman Old Style"/>
          <w:iCs w:val="0"/>
          <w:szCs w:val="28"/>
        </w:rPr>
        <w:t>4</w:t>
      </w:r>
      <w:r w:rsidRPr="00B94881">
        <w:rPr>
          <w:rFonts w:ascii="Bookman Old Style" w:hAnsi="Bookman Old Style"/>
          <w:iCs w:val="0"/>
          <w:szCs w:val="28"/>
        </w:rPr>
        <w:t xml:space="preserve"> a las </w:t>
      </w:r>
      <w:r w:rsidR="008C6B0E">
        <w:rPr>
          <w:rFonts w:ascii="Bookman Old Style" w:hAnsi="Bookman Old Style"/>
          <w:iCs w:val="0"/>
          <w:szCs w:val="28"/>
        </w:rPr>
        <w:t>10:00 a.m.</w:t>
      </w:r>
    </w:p>
    <w:p w:rsidR="003D155B" w:rsidRPr="00B94881" w:rsidRDefault="003D155B" w:rsidP="0005392F">
      <w:pPr>
        <w:spacing w:line="360" w:lineRule="auto"/>
        <w:ind w:firstLine="1418"/>
        <w:jc w:val="both"/>
        <w:rPr>
          <w:rFonts w:ascii="Bookman Old Style" w:hAnsi="Bookman Old Style"/>
          <w:iCs w:val="0"/>
          <w:szCs w:val="28"/>
        </w:rPr>
      </w:pPr>
    </w:p>
    <w:p w:rsidR="00A838DA" w:rsidRDefault="00A838DA" w:rsidP="00A838DA">
      <w:pPr>
        <w:spacing w:line="360" w:lineRule="auto"/>
        <w:ind w:firstLine="1418"/>
        <w:jc w:val="both"/>
        <w:rPr>
          <w:rFonts w:ascii="Bookman Old Style" w:hAnsi="Bookman Old Style"/>
          <w:iCs w:val="0"/>
          <w:szCs w:val="28"/>
        </w:rPr>
      </w:pPr>
      <w:r w:rsidRPr="00B94881">
        <w:rPr>
          <w:rFonts w:ascii="Bookman Old Style" w:hAnsi="Bookman Old Style"/>
          <w:iCs w:val="0"/>
          <w:szCs w:val="28"/>
        </w:rPr>
        <w:t xml:space="preserve">Se previene a la parte </w:t>
      </w:r>
      <w:r w:rsidR="003D155B" w:rsidRPr="00B94881">
        <w:rPr>
          <w:rFonts w:ascii="Bookman Old Style" w:hAnsi="Bookman Old Style"/>
          <w:iCs w:val="0"/>
          <w:szCs w:val="28"/>
        </w:rPr>
        <w:t>apelante que la asistencia a esta audiencia es obligatoria, so pena de declararse desierto el recurso interpuesto.</w:t>
      </w:r>
    </w:p>
    <w:p w:rsidR="000166B4" w:rsidRDefault="000166B4" w:rsidP="00A838DA">
      <w:pPr>
        <w:spacing w:line="360" w:lineRule="auto"/>
        <w:ind w:firstLine="1418"/>
        <w:jc w:val="both"/>
        <w:rPr>
          <w:rFonts w:ascii="Bookman Old Style" w:hAnsi="Bookman Old Style"/>
          <w:iCs w:val="0"/>
          <w:szCs w:val="28"/>
        </w:rPr>
      </w:pPr>
    </w:p>
    <w:p w:rsidR="000166B4" w:rsidRPr="00B94881" w:rsidRDefault="000166B4" w:rsidP="00A838DA">
      <w:pPr>
        <w:spacing w:line="360" w:lineRule="auto"/>
        <w:ind w:firstLine="1418"/>
        <w:jc w:val="both"/>
        <w:rPr>
          <w:rFonts w:ascii="Bookman Old Style" w:hAnsi="Bookman Old Style"/>
          <w:iCs w:val="0"/>
          <w:szCs w:val="28"/>
        </w:rPr>
      </w:pPr>
      <w:r w:rsidRPr="000166B4">
        <w:rPr>
          <w:rFonts w:ascii="Bookman Old Style" w:hAnsi="Bookman Old Style"/>
          <w:iCs w:val="0"/>
          <w:szCs w:val="28"/>
        </w:rPr>
        <w:t>Reconózcase personería a</w:t>
      </w:r>
      <w:r>
        <w:rPr>
          <w:rFonts w:ascii="Bookman Old Style" w:hAnsi="Bookman Old Style"/>
          <w:iCs w:val="0"/>
          <w:szCs w:val="28"/>
        </w:rPr>
        <w:t xml:space="preserve"> la abogada</w:t>
      </w:r>
      <w:r w:rsidRPr="000166B4">
        <w:rPr>
          <w:rFonts w:ascii="Bookman Old Style" w:hAnsi="Bookman Old Style"/>
          <w:iCs w:val="0"/>
          <w:szCs w:val="28"/>
        </w:rPr>
        <w:t xml:space="preserve"> </w:t>
      </w:r>
      <w:r>
        <w:rPr>
          <w:rFonts w:ascii="Bookman Old Style" w:hAnsi="Bookman Old Style"/>
          <w:iCs w:val="0"/>
          <w:szCs w:val="28"/>
        </w:rPr>
        <w:t>MARTHA LUZ PABÓN HERRERA</w:t>
      </w:r>
      <w:r w:rsidRPr="000166B4">
        <w:rPr>
          <w:rFonts w:ascii="Bookman Old Style" w:hAnsi="Bookman Old Style"/>
          <w:iCs w:val="0"/>
          <w:szCs w:val="28"/>
        </w:rPr>
        <w:t>, como apoderad</w:t>
      </w:r>
      <w:r>
        <w:rPr>
          <w:rFonts w:ascii="Bookman Old Style" w:hAnsi="Bookman Old Style"/>
          <w:iCs w:val="0"/>
          <w:szCs w:val="28"/>
        </w:rPr>
        <w:t>a</w:t>
      </w:r>
      <w:r w:rsidRPr="000166B4">
        <w:rPr>
          <w:rFonts w:ascii="Bookman Old Style" w:hAnsi="Bookman Old Style"/>
          <w:iCs w:val="0"/>
          <w:szCs w:val="28"/>
        </w:rPr>
        <w:t xml:space="preserve"> judicial de la parte demanda</w:t>
      </w:r>
      <w:r>
        <w:rPr>
          <w:rFonts w:ascii="Bookman Old Style" w:hAnsi="Bookman Old Style"/>
          <w:iCs w:val="0"/>
          <w:szCs w:val="28"/>
        </w:rPr>
        <w:t>da</w:t>
      </w:r>
      <w:r w:rsidRPr="000166B4">
        <w:rPr>
          <w:rFonts w:ascii="Bookman Old Style" w:hAnsi="Bookman Old Style"/>
          <w:iCs w:val="0"/>
          <w:szCs w:val="28"/>
        </w:rPr>
        <w:t xml:space="preserve">, en los términos del poder conferido (fol. </w:t>
      </w:r>
      <w:r>
        <w:rPr>
          <w:rFonts w:ascii="Bookman Old Style" w:hAnsi="Bookman Old Style"/>
          <w:iCs w:val="0"/>
          <w:szCs w:val="28"/>
        </w:rPr>
        <w:t>266 – 278</w:t>
      </w:r>
      <w:r w:rsidRPr="000166B4">
        <w:rPr>
          <w:rFonts w:ascii="Bookman Old Style" w:hAnsi="Bookman Old Style"/>
          <w:iCs w:val="0"/>
          <w:szCs w:val="28"/>
        </w:rPr>
        <w:t>).</w:t>
      </w:r>
    </w:p>
    <w:p w:rsidR="00844E1B" w:rsidRPr="00B94881" w:rsidRDefault="00844E1B" w:rsidP="00844E1B">
      <w:pPr>
        <w:ind w:firstLine="1418"/>
        <w:jc w:val="both"/>
        <w:rPr>
          <w:rFonts w:ascii="Bookman Old Style" w:hAnsi="Bookman Old Style"/>
          <w:iCs w:val="0"/>
          <w:szCs w:val="28"/>
        </w:rPr>
      </w:pPr>
    </w:p>
    <w:p w:rsidR="00423DFA" w:rsidRPr="00B94881" w:rsidRDefault="00423DFA" w:rsidP="00844E1B">
      <w:pPr>
        <w:ind w:firstLine="1418"/>
        <w:jc w:val="both"/>
        <w:rPr>
          <w:rFonts w:ascii="Bookman Old Style" w:hAnsi="Bookman Old Style"/>
          <w:iCs w:val="0"/>
          <w:szCs w:val="28"/>
        </w:rPr>
      </w:pPr>
    </w:p>
    <w:p w:rsidR="00D5382C" w:rsidRPr="00B94881" w:rsidRDefault="00A838DA" w:rsidP="000143B5">
      <w:pPr>
        <w:spacing w:line="360" w:lineRule="auto"/>
        <w:ind w:firstLine="1418"/>
        <w:jc w:val="both"/>
        <w:rPr>
          <w:rFonts w:ascii="Bookman Old Style" w:hAnsi="Bookman Old Style"/>
          <w:iCs w:val="0"/>
          <w:szCs w:val="28"/>
        </w:rPr>
      </w:pPr>
      <w:r w:rsidRPr="00B94881">
        <w:rPr>
          <w:rFonts w:ascii="Bookman Old Style" w:hAnsi="Bookman Old Style"/>
          <w:iCs w:val="0"/>
          <w:szCs w:val="28"/>
        </w:rPr>
        <w:t xml:space="preserve">NOTIFÍQUESE y </w:t>
      </w:r>
      <w:r w:rsidR="00D5382C" w:rsidRPr="00B94881">
        <w:rPr>
          <w:rFonts w:ascii="Bookman Old Style" w:hAnsi="Bookman Old Style"/>
          <w:iCs w:val="0"/>
          <w:szCs w:val="28"/>
        </w:rPr>
        <w:t>CÚMPLASE,</w:t>
      </w:r>
    </w:p>
    <w:p w:rsidR="00844E1B" w:rsidRDefault="00844E1B" w:rsidP="00D5382C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423DFA" w:rsidRDefault="00423DFA" w:rsidP="00D5382C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423DFA" w:rsidRPr="00F26B23" w:rsidRDefault="00423DFA" w:rsidP="00D5382C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D5382C" w:rsidRPr="00F26B23" w:rsidRDefault="00D5382C" w:rsidP="00D5382C">
      <w:pPr>
        <w:rPr>
          <w:rFonts w:ascii="Bookman Old Style" w:hAnsi="Bookman Old Style"/>
          <w:sz w:val="28"/>
          <w:szCs w:val="28"/>
        </w:rPr>
      </w:pPr>
    </w:p>
    <w:p w:rsidR="00B94881" w:rsidRPr="00B94881" w:rsidRDefault="00B94881" w:rsidP="00B94881">
      <w:pPr>
        <w:spacing w:line="360" w:lineRule="auto"/>
        <w:ind w:firstLine="1418"/>
        <w:jc w:val="right"/>
        <w:rPr>
          <w:rFonts w:ascii="Bookman Old Style" w:hAnsi="Bookman Old Style"/>
          <w:iCs w:val="0"/>
          <w:szCs w:val="24"/>
        </w:rPr>
      </w:pPr>
      <w:r w:rsidRPr="00B94881">
        <w:rPr>
          <w:rFonts w:ascii="Bookman Old Style" w:hAnsi="Bookman Old Style"/>
          <w:iCs w:val="0"/>
          <w:szCs w:val="24"/>
        </w:rPr>
        <w:t>MOISÉS RODRIGO MAZABEL PINZÓN</w:t>
      </w:r>
      <w:r w:rsidR="00D5382C" w:rsidRPr="00B94881">
        <w:rPr>
          <w:rFonts w:ascii="Bookman Old Style" w:hAnsi="Bookman Old Style"/>
          <w:iCs w:val="0"/>
          <w:szCs w:val="24"/>
        </w:rPr>
        <w:t xml:space="preserve">                    </w:t>
      </w:r>
      <w:r w:rsidR="000143B5" w:rsidRPr="00B94881">
        <w:rPr>
          <w:rFonts w:ascii="Bookman Old Style" w:hAnsi="Bookman Old Style"/>
          <w:iCs w:val="0"/>
          <w:szCs w:val="24"/>
        </w:rPr>
        <w:t xml:space="preserve">                      </w:t>
      </w:r>
    </w:p>
    <w:p w:rsidR="00FE184E" w:rsidRDefault="00B94881" w:rsidP="00B94881">
      <w:pPr>
        <w:spacing w:line="360" w:lineRule="auto"/>
        <w:ind w:firstLine="1418"/>
        <w:jc w:val="center"/>
        <w:rPr>
          <w:rFonts w:ascii="Bookman Old Style" w:hAnsi="Bookman Old Style"/>
          <w:iCs w:val="0"/>
          <w:szCs w:val="24"/>
        </w:rPr>
      </w:pPr>
      <w:r w:rsidRPr="00B94881">
        <w:rPr>
          <w:rFonts w:ascii="Bookman Old Style" w:hAnsi="Bookman Old Style"/>
          <w:iCs w:val="0"/>
          <w:szCs w:val="24"/>
        </w:rPr>
        <w:t xml:space="preserve">                                     </w:t>
      </w:r>
      <w:r w:rsidR="00D5382C" w:rsidRPr="00B94881">
        <w:rPr>
          <w:rFonts w:ascii="Bookman Old Style" w:hAnsi="Bookman Old Style"/>
          <w:iCs w:val="0"/>
          <w:szCs w:val="24"/>
        </w:rPr>
        <w:t>Magistrado</w:t>
      </w:r>
    </w:p>
    <w:p w:rsidR="007858D7" w:rsidRPr="00B94881" w:rsidRDefault="007858D7" w:rsidP="00B94881">
      <w:pPr>
        <w:spacing w:line="360" w:lineRule="auto"/>
        <w:ind w:firstLine="1418"/>
        <w:jc w:val="center"/>
        <w:rPr>
          <w:szCs w:val="24"/>
        </w:rPr>
      </w:pPr>
      <w:r>
        <w:rPr>
          <w:rFonts w:ascii="Bookman Old Style" w:hAnsi="Bookman Old Style"/>
          <w:iCs w:val="0"/>
          <w:szCs w:val="24"/>
        </w:rPr>
        <w:t xml:space="preserve">                                    (Original Firmado)</w:t>
      </w:r>
      <w:bookmarkStart w:id="0" w:name="_GoBack"/>
      <w:bookmarkEnd w:id="0"/>
    </w:p>
    <w:sectPr w:rsidR="007858D7" w:rsidRPr="00B94881" w:rsidSect="000143B5">
      <w:pgSz w:w="12242" w:h="18722" w:code="120"/>
      <w:pgMar w:top="1418" w:right="1418" w:bottom="1418" w:left="1985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3DB" w:rsidRDefault="00B713DB" w:rsidP="005649A7">
      <w:r>
        <w:separator/>
      </w:r>
    </w:p>
  </w:endnote>
  <w:endnote w:type="continuationSeparator" w:id="0">
    <w:p w:rsidR="00B713DB" w:rsidRDefault="00B713DB" w:rsidP="0056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3DB" w:rsidRDefault="00B713DB" w:rsidP="005649A7">
      <w:r>
        <w:separator/>
      </w:r>
    </w:p>
  </w:footnote>
  <w:footnote w:type="continuationSeparator" w:id="0">
    <w:p w:rsidR="00B713DB" w:rsidRDefault="00B713DB" w:rsidP="00564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2C"/>
    <w:rsid w:val="000143B5"/>
    <w:rsid w:val="000166B4"/>
    <w:rsid w:val="00031A5E"/>
    <w:rsid w:val="0005392F"/>
    <w:rsid w:val="000757B3"/>
    <w:rsid w:val="00076D7F"/>
    <w:rsid w:val="000A3AC0"/>
    <w:rsid w:val="000A3CB2"/>
    <w:rsid w:val="000B37F8"/>
    <w:rsid w:val="000F008F"/>
    <w:rsid w:val="00151AF0"/>
    <w:rsid w:val="00170468"/>
    <w:rsid w:val="00183AFC"/>
    <w:rsid w:val="001A3F6E"/>
    <w:rsid w:val="001E325F"/>
    <w:rsid w:val="00217267"/>
    <w:rsid w:val="002251C2"/>
    <w:rsid w:val="00247A47"/>
    <w:rsid w:val="00253243"/>
    <w:rsid w:val="002B67D2"/>
    <w:rsid w:val="002C6D0F"/>
    <w:rsid w:val="00334561"/>
    <w:rsid w:val="00345A54"/>
    <w:rsid w:val="0034633D"/>
    <w:rsid w:val="00381CB5"/>
    <w:rsid w:val="003D155B"/>
    <w:rsid w:val="003D3D22"/>
    <w:rsid w:val="003E6D99"/>
    <w:rsid w:val="00415C78"/>
    <w:rsid w:val="00423DFA"/>
    <w:rsid w:val="00453449"/>
    <w:rsid w:val="0049287D"/>
    <w:rsid w:val="004E4FA4"/>
    <w:rsid w:val="00512BDD"/>
    <w:rsid w:val="00515175"/>
    <w:rsid w:val="00556339"/>
    <w:rsid w:val="005649A7"/>
    <w:rsid w:val="00592416"/>
    <w:rsid w:val="00671A05"/>
    <w:rsid w:val="0067292A"/>
    <w:rsid w:val="006814B8"/>
    <w:rsid w:val="006B0272"/>
    <w:rsid w:val="006E0F49"/>
    <w:rsid w:val="0072785F"/>
    <w:rsid w:val="007524AA"/>
    <w:rsid w:val="007858D7"/>
    <w:rsid w:val="00792BC1"/>
    <w:rsid w:val="007E6F3D"/>
    <w:rsid w:val="0083389D"/>
    <w:rsid w:val="00844E1B"/>
    <w:rsid w:val="00861EFA"/>
    <w:rsid w:val="00877E01"/>
    <w:rsid w:val="008C6B0E"/>
    <w:rsid w:val="00913FBE"/>
    <w:rsid w:val="009438B9"/>
    <w:rsid w:val="00984000"/>
    <w:rsid w:val="00990E23"/>
    <w:rsid w:val="009A22BF"/>
    <w:rsid w:val="009C0BFA"/>
    <w:rsid w:val="00A24A71"/>
    <w:rsid w:val="00A723EA"/>
    <w:rsid w:val="00A838DA"/>
    <w:rsid w:val="00AA5250"/>
    <w:rsid w:val="00AA73B2"/>
    <w:rsid w:val="00B05574"/>
    <w:rsid w:val="00B713DB"/>
    <w:rsid w:val="00B94881"/>
    <w:rsid w:val="00BB40E8"/>
    <w:rsid w:val="00BB58DD"/>
    <w:rsid w:val="00C14115"/>
    <w:rsid w:val="00C32CC1"/>
    <w:rsid w:val="00C36AC0"/>
    <w:rsid w:val="00CC2D58"/>
    <w:rsid w:val="00CE0608"/>
    <w:rsid w:val="00D46C08"/>
    <w:rsid w:val="00D5382C"/>
    <w:rsid w:val="00D80A8D"/>
    <w:rsid w:val="00D923CD"/>
    <w:rsid w:val="00DD10C8"/>
    <w:rsid w:val="00E0087F"/>
    <w:rsid w:val="00E04F19"/>
    <w:rsid w:val="00E21FF4"/>
    <w:rsid w:val="00E52E15"/>
    <w:rsid w:val="00E92279"/>
    <w:rsid w:val="00F3770C"/>
    <w:rsid w:val="00F73AB2"/>
    <w:rsid w:val="00FE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82C"/>
    <w:pPr>
      <w:spacing w:after="0" w:line="240" w:lineRule="auto"/>
    </w:pPr>
    <w:rPr>
      <w:rFonts w:ascii="Comic Sans MS" w:eastAsia="Times New Roman" w:hAnsi="Comic Sans MS" w:cs="Times New Roman"/>
      <w:i/>
      <w:iCs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D5382C"/>
    <w:pPr>
      <w:keepNext/>
      <w:spacing w:line="360" w:lineRule="auto"/>
      <w:jc w:val="center"/>
      <w:outlineLvl w:val="0"/>
    </w:pPr>
    <w:rPr>
      <w:iCs w:val="0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5382C"/>
    <w:rPr>
      <w:rFonts w:ascii="Comic Sans MS" w:eastAsia="Times New Roman" w:hAnsi="Comic Sans MS" w:cs="Times New Roman"/>
      <w:i/>
      <w:sz w:val="26"/>
      <w:szCs w:val="20"/>
      <w:lang w:eastAsia="es-ES"/>
    </w:rPr>
  </w:style>
  <w:style w:type="paragraph" w:styleId="Ttulo">
    <w:name w:val="Title"/>
    <w:basedOn w:val="Normal"/>
    <w:link w:val="TtuloCar"/>
    <w:qFormat/>
    <w:rsid w:val="00D5382C"/>
    <w:pPr>
      <w:overflowPunct w:val="0"/>
      <w:autoSpaceDE w:val="0"/>
      <w:autoSpaceDN w:val="0"/>
      <w:adjustRightInd w:val="0"/>
      <w:ind w:firstLine="708"/>
      <w:jc w:val="center"/>
      <w:textAlignment w:val="baseline"/>
    </w:pPr>
    <w:rPr>
      <w:rFonts w:ascii="Courier New" w:hAnsi="Courier New"/>
      <w:iCs w:val="0"/>
      <w:sz w:val="26"/>
      <w:lang w:val="es-ES_tradnl"/>
    </w:rPr>
  </w:style>
  <w:style w:type="character" w:customStyle="1" w:styleId="TtuloCar">
    <w:name w:val="Título Car"/>
    <w:basedOn w:val="Fuentedeprrafopredeter"/>
    <w:link w:val="Ttulo"/>
    <w:rsid w:val="00D5382C"/>
    <w:rPr>
      <w:rFonts w:ascii="Courier New" w:eastAsia="Times New Roman" w:hAnsi="Courier New" w:cs="Times New Roman"/>
      <w:i/>
      <w:sz w:val="26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D538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382C"/>
    <w:rPr>
      <w:rFonts w:ascii="Comic Sans MS" w:eastAsia="Times New Roman" w:hAnsi="Comic Sans MS" w:cs="Times New Roman"/>
      <w:i/>
      <w:iCs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649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9A7"/>
    <w:rPr>
      <w:rFonts w:ascii="Comic Sans MS" w:eastAsia="Times New Roman" w:hAnsi="Comic Sans MS" w:cs="Times New Roman"/>
      <w:i/>
      <w:iCs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9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92F"/>
    <w:rPr>
      <w:rFonts w:ascii="Tahoma" w:eastAsia="Times New Roman" w:hAnsi="Tahoma" w:cs="Tahoma"/>
      <w:i/>
      <w:iCs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82C"/>
    <w:pPr>
      <w:spacing w:after="0" w:line="240" w:lineRule="auto"/>
    </w:pPr>
    <w:rPr>
      <w:rFonts w:ascii="Comic Sans MS" w:eastAsia="Times New Roman" w:hAnsi="Comic Sans MS" w:cs="Times New Roman"/>
      <w:i/>
      <w:iCs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D5382C"/>
    <w:pPr>
      <w:keepNext/>
      <w:spacing w:line="360" w:lineRule="auto"/>
      <w:jc w:val="center"/>
      <w:outlineLvl w:val="0"/>
    </w:pPr>
    <w:rPr>
      <w:iCs w:val="0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5382C"/>
    <w:rPr>
      <w:rFonts w:ascii="Comic Sans MS" w:eastAsia="Times New Roman" w:hAnsi="Comic Sans MS" w:cs="Times New Roman"/>
      <w:i/>
      <w:sz w:val="26"/>
      <w:szCs w:val="20"/>
      <w:lang w:eastAsia="es-ES"/>
    </w:rPr>
  </w:style>
  <w:style w:type="paragraph" w:styleId="Ttulo">
    <w:name w:val="Title"/>
    <w:basedOn w:val="Normal"/>
    <w:link w:val="TtuloCar"/>
    <w:qFormat/>
    <w:rsid w:val="00D5382C"/>
    <w:pPr>
      <w:overflowPunct w:val="0"/>
      <w:autoSpaceDE w:val="0"/>
      <w:autoSpaceDN w:val="0"/>
      <w:adjustRightInd w:val="0"/>
      <w:ind w:firstLine="708"/>
      <w:jc w:val="center"/>
      <w:textAlignment w:val="baseline"/>
    </w:pPr>
    <w:rPr>
      <w:rFonts w:ascii="Courier New" w:hAnsi="Courier New"/>
      <w:iCs w:val="0"/>
      <w:sz w:val="26"/>
      <w:lang w:val="es-ES_tradnl"/>
    </w:rPr>
  </w:style>
  <w:style w:type="character" w:customStyle="1" w:styleId="TtuloCar">
    <w:name w:val="Título Car"/>
    <w:basedOn w:val="Fuentedeprrafopredeter"/>
    <w:link w:val="Ttulo"/>
    <w:rsid w:val="00D5382C"/>
    <w:rPr>
      <w:rFonts w:ascii="Courier New" w:eastAsia="Times New Roman" w:hAnsi="Courier New" w:cs="Times New Roman"/>
      <w:i/>
      <w:sz w:val="26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D538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382C"/>
    <w:rPr>
      <w:rFonts w:ascii="Comic Sans MS" w:eastAsia="Times New Roman" w:hAnsi="Comic Sans MS" w:cs="Times New Roman"/>
      <w:i/>
      <w:iCs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649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9A7"/>
    <w:rPr>
      <w:rFonts w:ascii="Comic Sans MS" w:eastAsia="Times New Roman" w:hAnsi="Comic Sans MS" w:cs="Times New Roman"/>
      <w:i/>
      <w:iCs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9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92F"/>
    <w:rPr>
      <w:rFonts w:ascii="Tahoma" w:eastAsia="Times New Roman" w:hAnsi="Tahoma" w:cs="Tahoma"/>
      <w:i/>
      <w:iCs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8</cp:revision>
  <cp:lastPrinted>2014-07-10T18:36:00Z</cp:lastPrinted>
  <dcterms:created xsi:type="dcterms:W3CDTF">2014-07-09T18:34:00Z</dcterms:created>
  <dcterms:modified xsi:type="dcterms:W3CDTF">2014-07-11T20:26:00Z</dcterms:modified>
</cp:coreProperties>
</file>