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02783CD9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F51CDE">
        <w:rPr>
          <w:rFonts w:ascii="Bookman Old Style" w:hAnsi="Bookman Old Style" w:cs="Times New Roman"/>
          <w:sz w:val="26"/>
          <w:szCs w:val="26"/>
        </w:rPr>
        <w:t>VENTISEIS (2</w:t>
      </w:r>
      <w:r w:rsidR="00DA6B26">
        <w:rPr>
          <w:rFonts w:ascii="Bookman Old Style" w:hAnsi="Bookman Old Style" w:cs="Times New Roman"/>
          <w:sz w:val="26"/>
          <w:szCs w:val="26"/>
        </w:rPr>
        <w:t>6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F51CDE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F51CDE">
        <w:rPr>
          <w:rFonts w:ascii="Bookman Old Style" w:hAnsi="Bookman Old Style" w:cs="Times New Roman"/>
          <w:snapToGrid w:val="0"/>
          <w:sz w:val="26"/>
          <w:szCs w:val="26"/>
        </w:rPr>
        <w:t>MARIA PATRICIA CRUZ MIRANDA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F51CDE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CONCEDI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F51CD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110012203000202000119800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F51CDE">
        <w:rPr>
          <w:rFonts w:ascii="Bookman Old Style" w:hAnsi="Bookman Old Style"/>
          <w:sz w:val="26"/>
          <w:szCs w:val="26"/>
        </w:rPr>
        <w:t xml:space="preserve">SERGIO MAYA FERREIRA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contra </w:t>
      </w:r>
      <w:r w:rsidR="00F51CDE">
        <w:rPr>
          <w:rFonts w:ascii="Bookman Old Style" w:hAnsi="Bookman Old Style"/>
          <w:sz w:val="26"/>
          <w:szCs w:val="26"/>
        </w:rPr>
        <w:t>JUZGADO 03 CIVIL CIRCUITO DE EJECUCION DE BOGOTA Y OTROS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F51CD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F51CDE" w:rsidRPr="00F51CDE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RAMIRO MONTEALEGRE SAAVEDRA APODERA CESIONARIO</w:t>
      </w:r>
      <w:r w:rsidR="00F51CD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7BC23354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F51CD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F51CD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56467FB2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F51CD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F51CD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SEPTIEMBRE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61B01DB2" w:rsidR="00263ECF" w:rsidRPr="005C702A" w:rsidRDefault="00F51CDE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>16/09/2020lm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67073" w14:textId="77777777" w:rsidR="00A1743A" w:rsidRDefault="00A1743A" w:rsidP="00263ECF">
      <w:pPr>
        <w:spacing w:after="0" w:line="240" w:lineRule="auto"/>
      </w:pPr>
      <w:r>
        <w:separator/>
      </w:r>
    </w:p>
  </w:endnote>
  <w:endnote w:type="continuationSeparator" w:id="0">
    <w:p w14:paraId="4E81EED9" w14:textId="77777777" w:rsidR="00A1743A" w:rsidRDefault="00A1743A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442EC" w14:textId="77777777" w:rsidR="00A1743A" w:rsidRDefault="00A1743A" w:rsidP="00263ECF">
      <w:pPr>
        <w:spacing w:after="0" w:line="240" w:lineRule="auto"/>
      </w:pPr>
      <w:r>
        <w:separator/>
      </w:r>
    </w:p>
  </w:footnote>
  <w:footnote w:type="continuationSeparator" w:id="0">
    <w:p w14:paraId="14473726" w14:textId="77777777" w:rsidR="00A1743A" w:rsidRDefault="00A1743A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A1743A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1743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  <w:rsid w:val="00F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2020-09-16T20:15:00Z</dcterms:created>
  <dcterms:modified xsi:type="dcterms:W3CDTF">2020-09-16T20:15:00Z</dcterms:modified>
</cp:coreProperties>
</file>