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32" w:rsidRPr="00022EFC" w:rsidRDefault="00575632" w:rsidP="0057563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22EFC">
        <w:rPr>
          <w:rFonts w:ascii="Tahoma" w:hAnsi="Tahoma" w:cs="Tahoma"/>
          <w:b/>
          <w:sz w:val="24"/>
          <w:szCs w:val="24"/>
        </w:rPr>
        <w:t>REPÚBLICA DE COLOMBIA</w:t>
      </w:r>
    </w:p>
    <w:p w:rsidR="00575632" w:rsidRPr="00022EFC" w:rsidRDefault="00575632" w:rsidP="0057563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22EFC">
        <w:rPr>
          <w:rFonts w:ascii="Tahoma" w:hAnsi="Tahoma" w:cs="Tahoma"/>
          <w:b/>
          <w:sz w:val="24"/>
          <w:szCs w:val="24"/>
        </w:rPr>
        <w:t>RAMA JUDICIAL</w:t>
      </w:r>
    </w:p>
    <w:p w:rsidR="00EB6388" w:rsidRDefault="00EB6388" w:rsidP="0057563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MONTERÍA-CORDOBA.</w:t>
      </w:r>
    </w:p>
    <w:p w:rsidR="00575632" w:rsidRPr="00022EFC" w:rsidRDefault="00575632" w:rsidP="0057563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 w:rsidRPr="00022EFC">
        <w:rPr>
          <w:rFonts w:ascii="Tahoma" w:hAnsi="Tahoma" w:cs="Tahoma"/>
          <w:b/>
          <w:sz w:val="24"/>
          <w:szCs w:val="24"/>
        </w:rPr>
        <w:t xml:space="preserve"> Juzgado Administrativo 006</w:t>
      </w:r>
    </w:p>
    <w:p w:rsidR="00575632" w:rsidRDefault="00575632" w:rsidP="0057563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Estado N°. 01</w:t>
      </w:r>
      <w:r>
        <w:rPr>
          <w:rFonts w:ascii="Tahoma" w:hAnsi="Tahoma" w:cs="Tahoma"/>
          <w:b/>
          <w:sz w:val="24"/>
          <w:szCs w:val="24"/>
        </w:rPr>
        <w:t>50</w:t>
      </w:r>
    </w:p>
    <w:p w:rsidR="00575632" w:rsidRDefault="00575632" w:rsidP="00575632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Entre:          </w:t>
      </w:r>
      <w:r w:rsidR="00EB6388">
        <w:rPr>
          <w:rFonts w:ascii="Tahoma" w:hAnsi="Tahoma" w:cs="Tahoma"/>
          <w:b/>
          <w:sz w:val="24"/>
          <w:szCs w:val="24"/>
        </w:rPr>
        <w:t>3</w:t>
      </w:r>
      <w:r>
        <w:rPr>
          <w:rFonts w:ascii="Tahoma" w:hAnsi="Tahoma" w:cs="Tahoma"/>
          <w:b/>
          <w:sz w:val="24"/>
          <w:szCs w:val="24"/>
        </w:rPr>
        <w:t>0</w:t>
      </w:r>
      <w:r w:rsidRPr="00022EFC">
        <w:rPr>
          <w:rFonts w:ascii="Tahoma" w:hAnsi="Tahoma" w:cs="Tahoma"/>
          <w:b/>
          <w:sz w:val="24"/>
          <w:szCs w:val="24"/>
        </w:rPr>
        <w:t>/</w:t>
      </w:r>
      <w:r>
        <w:rPr>
          <w:rFonts w:ascii="Tahoma" w:hAnsi="Tahoma" w:cs="Tahoma"/>
          <w:b/>
          <w:sz w:val="24"/>
          <w:szCs w:val="24"/>
        </w:rPr>
        <w:t>10</w:t>
      </w:r>
      <w:r w:rsidR="00EB6388">
        <w:rPr>
          <w:rFonts w:ascii="Tahoma" w:hAnsi="Tahoma" w:cs="Tahoma"/>
          <w:b/>
          <w:sz w:val="24"/>
          <w:szCs w:val="24"/>
        </w:rPr>
        <w:t>/2015</w:t>
      </w:r>
      <w:r w:rsidRPr="00022EFC">
        <w:rPr>
          <w:rFonts w:ascii="Tahoma" w:hAnsi="Tahoma" w:cs="Tahoma"/>
          <w:b/>
          <w:sz w:val="24"/>
          <w:szCs w:val="24"/>
        </w:rPr>
        <w:t xml:space="preserve">                  y                </w:t>
      </w:r>
      <w:r w:rsidR="00EB6388">
        <w:rPr>
          <w:rFonts w:ascii="Tahoma" w:hAnsi="Tahoma" w:cs="Tahoma"/>
          <w:b/>
          <w:sz w:val="24"/>
          <w:szCs w:val="24"/>
        </w:rPr>
        <w:t>30</w:t>
      </w:r>
      <w:r w:rsidRPr="00022EFC">
        <w:rPr>
          <w:rFonts w:ascii="Tahoma" w:hAnsi="Tahoma" w:cs="Tahoma"/>
          <w:b/>
          <w:sz w:val="24"/>
          <w:szCs w:val="24"/>
        </w:rPr>
        <w:t>/</w:t>
      </w:r>
      <w:r>
        <w:rPr>
          <w:rFonts w:ascii="Tahoma" w:hAnsi="Tahoma" w:cs="Tahoma"/>
          <w:b/>
          <w:sz w:val="24"/>
          <w:szCs w:val="24"/>
        </w:rPr>
        <w:t>10</w:t>
      </w:r>
      <w:r w:rsidR="00EB6388">
        <w:rPr>
          <w:rFonts w:ascii="Tahoma" w:hAnsi="Tahoma" w:cs="Tahoma"/>
          <w:b/>
          <w:sz w:val="24"/>
          <w:szCs w:val="24"/>
        </w:rPr>
        <w:t>/2015</w:t>
      </w:r>
    </w:p>
    <w:tbl>
      <w:tblPr>
        <w:tblW w:w="1644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694"/>
        <w:gridCol w:w="2835"/>
        <w:gridCol w:w="2976"/>
        <w:gridCol w:w="1134"/>
        <w:gridCol w:w="2694"/>
      </w:tblGrid>
      <w:tr w:rsidR="00575632" w:rsidRPr="00A71019" w:rsidTr="000E5BB2">
        <w:tc>
          <w:tcPr>
            <w:tcW w:w="1418" w:type="dxa"/>
          </w:tcPr>
          <w:p w:rsidR="00575632" w:rsidRPr="00A71019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1019">
              <w:rPr>
                <w:rFonts w:ascii="Arial" w:hAnsi="Arial" w:cs="Arial"/>
                <w:b/>
              </w:rPr>
              <w:t xml:space="preserve">RADICADO </w:t>
            </w:r>
          </w:p>
        </w:tc>
        <w:tc>
          <w:tcPr>
            <w:tcW w:w="2693" w:type="dxa"/>
          </w:tcPr>
          <w:p w:rsidR="00575632" w:rsidRPr="00A71019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1019">
              <w:rPr>
                <w:rFonts w:ascii="Arial" w:hAnsi="Arial" w:cs="Arial"/>
                <w:b/>
              </w:rPr>
              <w:t>CLASE PROCESO</w:t>
            </w:r>
          </w:p>
        </w:tc>
        <w:tc>
          <w:tcPr>
            <w:tcW w:w="2694" w:type="dxa"/>
          </w:tcPr>
          <w:p w:rsidR="00575632" w:rsidRPr="00A71019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1019">
              <w:rPr>
                <w:rFonts w:ascii="Arial" w:hAnsi="Arial" w:cs="Arial"/>
                <w:b/>
              </w:rPr>
              <w:t xml:space="preserve">DEMANDANTE </w:t>
            </w:r>
          </w:p>
        </w:tc>
        <w:tc>
          <w:tcPr>
            <w:tcW w:w="2835" w:type="dxa"/>
          </w:tcPr>
          <w:p w:rsidR="00575632" w:rsidRPr="00A71019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1019">
              <w:rPr>
                <w:rFonts w:ascii="Arial" w:hAnsi="Arial" w:cs="Arial"/>
                <w:b/>
              </w:rPr>
              <w:t xml:space="preserve">DEMANDADO </w:t>
            </w:r>
          </w:p>
        </w:tc>
        <w:tc>
          <w:tcPr>
            <w:tcW w:w="2976" w:type="dxa"/>
          </w:tcPr>
          <w:p w:rsidR="00575632" w:rsidRPr="00A71019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1019">
              <w:rPr>
                <w:rFonts w:ascii="Arial" w:hAnsi="Arial" w:cs="Arial"/>
                <w:b/>
              </w:rPr>
              <w:t>OBJETO</w:t>
            </w:r>
          </w:p>
        </w:tc>
        <w:tc>
          <w:tcPr>
            <w:tcW w:w="1134" w:type="dxa"/>
          </w:tcPr>
          <w:p w:rsidR="00575632" w:rsidRPr="00A71019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1019">
              <w:rPr>
                <w:rFonts w:ascii="Arial" w:hAnsi="Arial" w:cs="Arial"/>
                <w:b/>
              </w:rPr>
              <w:t xml:space="preserve">FECHA </w:t>
            </w:r>
          </w:p>
        </w:tc>
        <w:tc>
          <w:tcPr>
            <w:tcW w:w="2694" w:type="dxa"/>
          </w:tcPr>
          <w:p w:rsidR="00575632" w:rsidRPr="00A71019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71019">
              <w:rPr>
                <w:rFonts w:ascii="Arial" w:hAnsi="Arial" w:cs="Arial"/>
                <w:b/>
              </w:rPr>
              <w:t>FECHA PUBLICACIÓN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Pr="00981226" w:rsidRDefault="00575632" w:rsidP="005756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2015-0172</w:t>
            </w:r>
          </w:p>
        </w:tc>
        <w:tc>
          <w:tcPr>
            <w:tcW w:w="2693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Eduardo Carrascal Díaz</w:t>
            </w:r>
          </w:p>
        </w:tc>
        <w:tc>
          <w:tcPr>
            <w:tcW w:w="2835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Nación-Fiscalía-Rama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Jud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</w:t>
            </w:r>
          </w:p>
        </w:tc>
        <w:tc>
          <w:tcPr>
            <w:tcW w:w="1134" w:type="dxa"/>
          </w:tcPr>
          <w:p w:rsidR="00575632" w:rsidRPr="00981226" w:rsidRDefault="00575632" w:rsidP="005756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</w:t>
            </w:r>
            <w:r>
              <w:rPr>
                <w:rFonts w:ascii="Arial" w:hAnsi="Arial" w:cs="Arial"/>
                <w:sz w:val="20"/>
                <w:szCs w:val="20"/>
              </w:rPr>
              <w:t xml:space="preserve"> a 30/10/15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2015-0121</w:t>
            </w:r>
          </w:p>
        </w:tc>
        <w:tc>
          <w:tcPr>
            <w:tcW w:w="2693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Juan Yánez González y otros</w:t>
            </w:r>
          </w:p>
        </w:tc>
        <w:tc>
          <w:tcPr>
            <w:tcW w:w="2835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 San Jerónimo de Montería</w:t>
            </w:r>
          </w:p>
        </w:tc>
        <w:tc>
          <w:tcPr>
            <w:tcW w:w="2976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</w:t>
            </w:r>
          </w:p>
        </w:tc>
        <w:tc>
          <w:tcPr>
            <w:tcW w:w="113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 a 30/10/15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2014-00264</w:t>
            </w:r>
          </w:p>
        </w:tc>
        <w:tc>
          <w:tcPr>
            <w:tcW w:w="2693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Reparación directa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Yequin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Baltazar y otros</w:t>
            </w:r>
          </w:p>
        </w:tc>
        <w:tc>
          <w:tcPr>
            <w:tcW w:w="2835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Nación-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Mindefensa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-Ejercito</w:t>
            </w:r>
          </w:p>
        </w:tc>
        <w:tc>
          <w:tcPr>
            <w:tcW w:w="2976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</w:t>
            </w:r>
          </w:p>
        </w:tc>
        <w:tc>
          <w:tcPr>
            <w:tcW w:w="113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 a 30/10/15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Pr="00981226" w:rsidRDefault="00575632" w:rsidP="0057563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</w:t>
            </w:r>
            <w:r w:rsidR="00DF5CD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066</w:t>
            </w:r>
          </w:p>
        </w:tc>
        <w:tc>
          <w:tcPr>
            <w:tcW w:w="2693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Nulidad y restablecimiento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Rafael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Osorio</w:t>
            </w:r>
          </w:p>
        </w:tc>
        <w:tc>
          <w:tcPr>
            <w:tcW w:w="2835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ESE Camu de Momil</w:t>
            </w:r>
          </w:p>
        </w:tc>
        <w:tc>
          <w:tcPr>
            <w:tcW w:w="2976" w:type="dxa"/>
          </w:tcPr>
          <w:p w:rsidR="00575632" w:rsidRPr="00981226" w:rsidRDefault="00E36E1F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 falta de jurisdicción y remite a los Juzgados Laborales</w:t>
            </w:r>
          </w:p>
        </w:tc>
        <w:tc>
          <w:tcPr>
            <w:tcW w:w="113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 a 30/10/15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Default="00DF5CD9" w:rsidP="00DF5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2015-00483</w:t>
            </w:r>
          </w:p>
        </w:tc>
        <w:tc>
          <w:tcPr>
            <w:tcW w:w="2693" w:type="dxa"/>
          </w:tcPr>
          <w:p w:rsidR="00575632" w:rsidRDefault="00DF5CD9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Tutela </w:t>
            </w:r>
          </w:p>
        </w:tc>
        <w:tc>
          <w:tcPr>
            <w:tcW w:w="2694" w:type="dxa"/>
          </w:tcPr>
          <w:p w:rsidR="00575632" w:rsidRDefault="00DF5CD9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Norma Hernández de Pantoja</w:t>
            </w:r>
          </w:p>
        </w:tc>
        <w:tc>
          <w:tcPr>
            <w:tcW w:w="2835" w:type="dxa"/>
          </w:tcPr>
          <w:p w:rsidR="00575632" w:rsidRDefault="00DF5CD9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Departamento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Cordoba</w:t>
            </w:r>
            <w:proofErr w:type="spellEnd"/>
          </w:p>
        </w:tc>
        <w:tc>
          <w:tcPr>
            <w:tcW w:w="2976" w:type="dxa"/>
          </w:tcPr>
          <w:p w:rsidR="00575632" w:rsidRDefault="00DF5CD9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Admite </w:t>
            </w:r>
          </w:p>
        </w:tc>
        <w:tc>
          <w:tcPr>
            <w:tcW w:w="113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 a 30/10/15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Pr="00981226" w:rsidRDefault="00DF5CD9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</w:t>
            </w:r>
            <w:r w:rsidR="00575632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0484</w:t>
            </w:r>
          </w:p>
        </w:tc>
        <w:tc>
          <w:tcPr>
            <w:tcW w:w="2693" w:type="dxa"/>
          </w:tcPr>
          <w:p w:rsidR="00575632" w:rsidRPr="00981226" w:rsidRDefault="00DF5CD9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Tutela </w:t>
            </w:r>
          </w:p>
        </w:tc>
        <w:tc>
          <w:tcPr>
            <w:tcW w:w="2694" w:type="dxa"/>
          </w:tcPr>
          <w:p w:rsidR="00575632" w:rsidRPr="00981226" w:rsidRDefault="00575632" w:rsidP="00DF5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DF5CD9">
              <w:rPr>
                <w:rFonts w:ascii="Arial" w:hAnsi="Arial" w:cs="Arial"/>
                <w:sz w:val="20"/>
                <w:szCs w:val="20"/>
              </w:rPr>
              <w:t>arlos A. Gracia Moreno</w:t>
            </w:r>
          </w:p>
        </w:tc>
        <w:tc>
          <w:tcPr>
            <w:tcW w:w="2835" w:type="dxa"/>
          </w:tcPr>
          <w:p w:rsidR="00575632" w:rsidRPr="00981226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Vivienda-</w:t>
            </w:r>
            <w:bookmarkStart w:id="0" w:name="_GoBack"/>
            <w:bookmarkEnd w:id="0"/>
            <w:proofErr w:type="spellStart"/>
            <w:r w:rsidR="00DF5CD9">
              <w:rPr>
                <w:rFonts w:ascii="Arial" w:hAnsi="Arial" w:cs="Arial"/>
                <w:sz w:val="20"/>
                <w:szCs w:val="20"/>
              </w:rPr>
              <w:t>Fonvivienda</w:t>
            </w:r>
            <w:proofErr w:type="spellEnd"/>
          </w:p>
        </w:tc>
        <w:tc>
          <w:tcPr>
            <w:tcW w:w="2976" w:type="dxa"/>
          </w:tcPr>
          <w:p w:rsidR="00575632" w:rsidRPr="00981226" w:rsidRDefault="00DF5CD9" w:rsidP="00DF5CD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Remite Oficina judicial para que sea repartido ante los Tribunales.</w:t>
            </w:r>
          </w:p>
        </w:tc>
        <w:tc>
          <w:tcPr>
            <w:tcW w:w="113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 a 30/10/15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Pr="00981226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2015-00</w:t>
            </w: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2693" w:type="dxa"/>
          </w:tcPr>
          <w:p w:rsidR="00575632" w:rsidRPr="00981226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Tutela </w:t>
            </w:r>
          </w:p>
        </w:tc>
        <w:tc>
          <w:tcPr>
            <w:tcW w:w="2694" w:type="dxa"/>
          </w:tcPr>
          <w:p w:rsidR="00575632" w:rsidRPr="00981226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José Antonio Rodríguez Ochoa</w:t>
            </w:r>
            <w:r w:rsidR="005756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575632" w:rsidRPr="00981226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Ministerio de Vivienda-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Fonvivienda</w:t>
            </w:r>
            <w:proofErr w:type="spellEnd"/>
          </w:p>
        </w:tc>
        <w:tc>
          <w:tcPr>
            <w:tcW w:w="2976" w:type="dxa"/>
          </w:tcPr>
          <w:p w:rsidR="00575632" w:rsidRPr="00981226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Remite Oficina judicial para que sea repartido ante los Tribunales.</w:t>
            </w:r>
          </w:p>
        </w:tc>
        <w:tc>
          <w:tcPr>
            <w:tcW w:w="113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 a 30/10/15</w:t>
            </w:r>
          </w:p>
        </w:tc>
      </w:tr>
      <w:tr w:rsidR="00575632" w:rsidRPr="00A71019" w:rsidTr="000E5BB2">
        <w:tc>
          <w:tcPr>
            <w:tcW w:w="1418" w:type="dxa"/>
          </w:tcPr>
          <w:p w:rsidR="00575632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2015-004</w:t>
            </w:r>
            <w:r w:rsidR="00575632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:rsidR="00575632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Tutela </w:t>
            </w:r>
          </w:p>
        </w:tc>
        <w:tc>
          <w:tcPr>
            <w:tcW w:w="2694" w:type="dxa"/>
          </w:tcPr>
          <w:p w:rsidR="00575632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Lucila Martínez Suarez</w:t>
            </w:r>
          </w:p>
        </w:tc>
        <w:tc>
          <w:tcPr>
            <w:tcW w:w="2835" w:type="dxa"/>
          </w:tcPr>
          <w:p w:rsidR="00575632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CAPRECOM-Secretaria Departamental de Salud.</w:t>
            </w:r>
          </w:p>
        </w:tc>
        <w:tc>
          <w:tcPr>
            <w:tcW w:w="2976" w:type="dxa"/>
          </w:tcPr>
          <w:p w:rsidR="00575632" w:rsidRDefault="00EB6388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Tutela derechos fundamentales</w:t>
            </w:r>
          </w:p>
        </w:tc>
        <w:tc>
          <w:tcPr>
            <w:tcW w:w="113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  <w:r w:rsidRPr="00981226">
              <w:rPr>
                <w:rFonts w:ascii="Arial" w:hAnsi="Arial" w:cs="Arial"/>
                <w:sz w:val="20"/>
                <w:szCs w:val="20"/>
              </w:rPr>
              <w:t>/10/1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575632" w:rsidRPr="00981226" w:rsidRDefault="00575632" w:rsidP="000E5BB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30/10/15 a 30/10/15</w:t>
            </w:r>
          </w:p>
        </w:tc>
      </w:tr>
    </w:tbl>
    <w:p w:rsidR="00575632" w:rsidRPr="00A71019" w:rsidRDefault="00575632" w:rsidP="00575632">
      <w:pPr>
        <w:spacing w:after="0"/>
        <w:rPr>
          <w:rFonts w:ascii="Arial" w:hAnsi="Arial" w:cs="Arial"/>
        </w:rPr>
      </w:pPr>
      <w:r w:rsidRPr="00A71019">
        <w:rPr>
          <w:rFonts w:ascii="Arial" w:hAnsi="Arial" w:cs="Arial"/>
        </w:rPr>
        <w:t>Se fija la presente en la secretaría del despacho por el término legal siendo las ocho de la mañana (8AM).</w:t>
      </w:r>
    </w:p>
    <w:p w:rsidR="00575632" w:rsidRDefault="00575632" w:rsidP="00575632">
      <w:pPr>
        <w:spacing w:after="0"/>
        <w:rPr>
          <w:rFonts w:ascii="Arial" w:hAnsi="Arial" w:cs="Arial"/>
        </w:rPr>
      </w:pPr>
      <w:r w:rsidRPr="00A71019">
        <w:rPr>
          <w:rFonts w:ascii="Arial" w:hAnsi="Arial" w:cs="Arial"/>
        </w:rPr>
        <w:t>Se desfijará el presente a las 6 de la tarde (6PM).</w:t>
      </w:r>
    </w:p>
    <w:p w:rsidR="00575632" w:rsidRDefault="00575632" w:rsidP="00575632">
      <w:pPr>
        <w:spacing w:after="0"/>
        <w:rPr>
          <w:rFonts w:ascii="Arial" w:hAnsi="Arial" w:cs="Arial"/>
        </w:rPr>
      </w:pPr>
    </w:p>
    <w:p w:rsidR="00575632" w:rsidRPr="00A71019" w:rsidRDefault="00575632" w:rsidP="00575632">
      <w:pPr>
        <w:spacing w:after="0"/>
        <w:rPr>
          <w:rFonts w:ascii="Arial" w:hAnsi="Arial" w:cs="Arial"/>
        </w:rPr>
      </w:pPr>
    </w:p>
    <w:p w:rsidR="00575632" w:rsidRPr="00A71019" w:rsidRDefault="00575632" w:rsidP="00575632">
      <w:pPr>
        <w:spacing w:after="0"/>
        <w:jc w:val="center"/>
        <w:rPr>
          <w:rFonts w:ascii="Arial" w:hAnsi="Arial" w:cs="Arial"/>
          <w:b/>
        </w:rPr>
      </w:pPr>
      <w:r w:rsidRPr="00A71019">
        <w:rPr>
          <w:rFonts w:ascii="Arial" w:hAnsi="Arial" w:cs="Arial"/>
          <w:b/>
        </w:rPr>
        <w:t>SERGIO VARGAS AVILA</w:t>
      </w:r>
    </w:p>
    <w:p w:rsidR="00575632" w:rsidRPr="00A71019" w:rsidRDefault="00575632" w:rsidP="00575632">
      <w:pPr>
        <w:spacing w:after="0"/>
        <w:jc w:val="center"/>
        <w:rPr>
          <w:rFonts w:ascii="Arial" w:hAnsi="Arial" w:cs="Arial"/>
          <w:b/>
        </w:rPr>
      </w:pPr>
      <w:r w:rsidRPr="00A71019">
        <w:rPr>
          <w:rFonts w:ascii="Arial" w:hAnsi="Arial" w:cs="Arial"/>
          <w:b/>
        </w:rPr>
        <w:t>Secretario</w:t>
      </w:r>
    </w:p>
    <w:p w:rsidR="00FC6140" w:rsidRDefault="00FC6140"/>
    <w:sectPr w:rsidR="00FC6140" w:rsidSect="003642E9">
      <w:pgSz w:w="18722" w:h="12242" w:orient="landscape" w:code="120"/>
      <w:pgMar w:top="1701" w:right="1417" w:bottom="1701" w:left="141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32"/>
    <w:rsid w:val="0012791A"/>
    <w:rsid w:val="00176070"/>
    <w:rsid w:val="00575632"/>
    <w:rsid w:val="00A058EA"/>
    <w:rsid w:val="00C83AE7"/>
    <w:rsid w:val="00DF5CD9"/>
    <w:rsid w:val="00E36E1F"/>
    <w:rsid w:val="00EB6388"/>
    <w:rsid w:val="00FC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32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632"/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2015-10-30T14:01:00Z</dcterms:created>
  <dcterms:modified xsi:type="dcterms:W3CDTF">2015-10-30T14:37:00Z</dcterms:modified>
</cp:coreProperties>
</file>