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72" w:rsidRDefault="001D2272" w:rsidP="001D2272">
      <w:pPr>
        <w:spacing w:after="0"/>
        <w:jc w:val="center"/>
        <w:rPr>
          <w:noProof/>
          <w:lang w:val="es-ES"/>
        </w:rPr>
      </w:pPr>
      <w:r>
        <w:rPr>
          <w:noProof/>
          <w:lang w:eastAsia="es-CO"/>
        </w:rPr>
        <w:t xml:space="preserve">  </w:t>
      </w:r>
      <w:r>
        <w:rPr>
          <w:noProof/>
          <w:lang w:val="es-ES" w:eastAsia="es-ES"/>
        </w:rPr>
        <w:drawing>
          <wp:inline distT="0" distB="0" distL="0" distR="0">
            <wp:extent cx="1016000" cy="844550"/>
            <wp:effectExtent l="0" t="0" r="0" b="0"/>
            <wp:docPr id="4" name="Imagen 4"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00" cy="844550"/>
                    </a:xfrm>
                    <a:prstGeom prst="rect">
                      <a:avLst/>
                    </a:prstGeom>
                    <a:noFill/>
                    <a:ln>
                      <a:noFill/>
                    </a:ln>
                  </pic:spPr>
                </pic:pic>
              </a:graphicData>
            </a:graphic>
          </wp:inline>
        </w:drawing>
      </w:r>
    </w:p>
    <w:p w:rsidR="001D2272" w:rsidRPr="000D5FC4" w:rsidRDefault="001D2272" w:rsidP="001D2272">
      <w:pPr>
        <w:spacing w:after="0"/>
        <w:jc w:val="center"/>
        <w:rPr>
          <w:rFonts w:ascii="Century Gothic" w:hAnsi="Century Gothic" w:cs="Century Gothic"/>
          <w:b/>
        </w:rPr>
      </w:pPr>
      <w:r w:rsidRPr="000D5FC4">
        <w:rPr>
          <w:rFonts w:ascii="Century Gothic" w:hAnsi="Century Gothic" w:cs="Century Gothic"/>
          <w:b/>
        </w:rPr>
        <w:t>JUZGADO PRIMERO CIVIL DEL CIRCUITO</w:t>
      </w:r>
    </w:p>
    <w:p w:rsidR="001D2272" w:rsidRPr="000D5FC4" w:rsidRDefault="001D2272" w:rsidP="001D2272">
      <w:pPr>
        <w:spacing w:after="0"/>
        <w:jc w:val="center"/>
        <w:rPr>
          <w:rFonts w:ascii="Century Gothic" w:hAnsi="Century Gothic" w:cs="Century Gothic"/>
          <w:b/>
        </w:rPr>
      </w:pPr>
      <w:r w:rsidRPr="000D5FC4">
        <w:rPr>
          <w:rFonts w:ascii="Century Gothic" w:hAnsi="Century Gothic" w:cs="Century Gothic"/>
          <w:b/>
        </w:rPr>
        <w:t>ESPECIALIZADO EN  RESTITUCION DE  TIERRAS</w:t>
      </w:r>
    </w:p>
    <w:p w:rsidR="001D2272" w:rsidRPr="000D5FC4" w:rsidRDefault="001D2272" w:rsidP="001D2272">
      <w:pPr>
        <w:spacing w:after="0"/>
        <w:jc w:val="center"/>
        <w:rPr>
          <w:rFonts w:ascii="Century Gothic" w:hAnsi="Century Gothic" w:cs="Century Gothic"/>
          <w:b/>
        </w:rPr>
      </w:pPr>
      <w:r w:rsidRPr="000D5FC4">
        <w:rPr>
          <w:rFonts w:ascii="Century Gothic" w:hAnsi="Century Gothic" w:cs="Century Gothic"/>
          <w:b/>
        </w:rPr>
        <w:t>DE EL CARMEN DE BOLIVAR</w:t>
      </w:r>
    </w:p>
    <w:p w:rsidR="001D2272" w:rsidRPr="000D5FC4" w:rsidRDefault="001D2272" w:rsidP="001D2272">
      <w:pPr>
        <w:spacing w:after="0" w:line="240" w:lineRule="auto"/>
        <w:jc w:val="both"/>
        <w:rPr>
          <w:rFonts w:ascii="Century Gothic" w:eastAsia="Times New Roman" w:hAnsi="Century Gothic" w:cs="Arial"/>
          <w:lang w:eastAsia="es-CO"/>
        </w:rPr>
      </w:pPr>
    </w:p>
    <w:p w:rsidR="001D2272" w:rsidRPr="000D5FC4" w:rsidRDefault="001674A9" w:rsidP="001D2272">
      <w:pPr>
        <w:spacing w:after="0" w:line="240" w:lineRule="auto"/>
        <w:jc w:val="both"/>
        <w:rPr>
          <w:rFonts w:ascii="Century Gothic" w:eastAsia="Times New Roman" w:hAnsi="Century Gothic" w:cs="Arial"/>
          <w:lang w:eastAsia="es-CO"/>
        </w:rPr>
      </w:pPr>
      <w:r w:rsidRPr="000D5FC4">
        <w:rPr>
          <w:rFonts w:ascii="Century Gothic" w:eastAsia="Times New Roman" w:hAnsi="Century Gothic" w:cs="Arial"/>
          <w:lang w:eastAsia="es-CO"/>
        </w:rPr>
        <w:t xml:space="preserve">Al </w:t>
      </w:r>
      <w:r w:rsidR="000E2522" w:rsidRPr="000D5FC4">
        <w:rPr>
          <w:rFonts w:ascii="Century Gothic" w:eastAsia="Times New Roman" w:hAnsi="Century Gothic" w:cs="Arial"/>
          <w:lang w:eastAsia="es-CO"/>
        </w:rPr>
        <w:t xml:space="preserve">Despacho del señor juez </w:t>
      </w:r>
      <w:r w:rsidR="001D2272" w:rsidRPr="000D5FC4">
        <w:rPr>
          <w:rFonts w:ascii="Century Gothic" w:eastAsia="Times New Roman" w:hAnsi="Century Gothic" w:cs="Arial"/>
          <w:lang w:eastAsia="es-CO"/>
        </w:rPr>
        <w:t>el presente proceso de Restitución y Formalización de Tierras Abandonadas, que fue asignado por reparto ordinario y manual tal como consta en el acta anterior, correspondiéndole a este Despacho Judicial la cual fue radicada bajo el No. 13-24</w:t>
      </w:r>
      <w:r w:rsidR="003B5F7C" w:rsidRPr="000D5FC4">
        <w:rPr>
          <w:rFonts w:ascii="Century Gothic" w:eastAsia="Times New Roman" w:hAnsi="Century Gothic" w:cs="Arial"/>
          <w:lang w:eastAsia="es-CO"/>
        </w:rPr>
        <w:t>4-31-21-001-2014</w:t>
      </w:r>
      <w:r w:rsidR="001D2272" w:rsidRPr="000D5FC4">
        <w:rPr>
          <w:rFonts w:ascii="Century Gothic" w:eastAsia="Times New Roman" w:hAnsi="Century Gothic" w:cs="Arial"/>
          <w:lang w:eastAsia="es-CO"/>
        </w:rPr>
        <w:t>-0</w:t>
      </w:r>
      <w:r w:rsidR="003B5F7C" w:rsidRPr="000D5FC4">
        <w:rPr>
          <w:rFonts w:ascii="Century Gothic" w:eastAsia="Times New Roman" w:hAnsi="Century Gothic" w:cs="Arial"/>
          <w:lang w:eastAsia="es-CO"/>
        </w:rPr>
        <w:t>085.</w:t>
      </w:r>
    </w:p>
    <w:p w:rsidR="001D2272" w:rsidRPr="000D5FC4" w:rsidRDefault="001D2272" w:rsidP="001D2272">
      <w:pPr>
        <w:spacing w:after="0" w:line="240" w:lineRule="auto"/>
        <w:jc w:val="both"/>
        <w:rPr>
          <w:rFonts w:ascii="Century Gothic" w:eastAsia="Times New Roman" w:hAnsi="Century Gothic" w:cs="Arial"/>
          <w:lang w:eastAsia="es-CO"/>
        </w:rPr>
      </w:pPr>
    </w:p>
    <w:p w:rsidR="00C33EA0" w:rsidRPr="000D5FC4" w:rsidRDefault="00C33EA0" w:rsidP="00C33EA0">
      <w:pPr>
        <w:spacing w:after="0" w:line="240" w:lineRule="auto"/>
        <w:jc w:val="both"/>
        <w:rPr>
          <w:rFonts w:ascii="Century Gothic" w:eastAsia="Times New Roman" w:hAnsi="Century Gothic" w:cs="Arial"/>
          <w:lang w:eastAsia="es-CO"/>
        </w:rPr>
      </w:pPr>
      <w:r w:rsidRPr="000D5FC4">
        <w:rPr>
          <w:rFonts w:ascii="Century Gothic" w:eastAsia="Times New Roman" w:hAnsi="Century Gothic" w:cs="Arial"/>
          <w:lang w:eastAsia="es-CO"/>
        </w:rPr>
        <w:t xml:space="preserve">El Carmen de Bolívar, </w:t>
      </w:r>
      <w:r w:rsidR="000D5FC4">
        <w:rPr>
          <w:rFonts w:ascii="Century Gothic" w:eastAsia="Times New Roman" w:hAnsi="Century Gothic" w:cs="Arial"/>
          <w:lang w:eastAsia="es-CO"/>
        </w:rPr>
        <w:t xml:space="preserve">once </w:t>
      </w:r>
      <w:r w:rsidRPr="000D5FC4">
        <w:rPr>
          <w:rFonts w:ascii="Century Gothic" w:eastAsia="Times New Roman" w:hAnsi="Century Gothic" w:cs="Arial"/>
          <w:lang w:eastAsia="es-CO"/>
        </w:rPr>
        <w:t>(</w:t>
      </w:r>
      <w:r w:rsidR="000D5FC4">
        <w:rPr>
          <w:rFonts w:ascii="Century Gothic" w:eastAsia="Times New Roman" w:hAnsi="Century Gothic" w:cs="Arial"/>
          <w:lang w:eastAsia="es-CO"/>
        </w:rPr>
        <w:t>11)</w:t>
      </w:r>
      <w:r w:rsidRPr="000D5FC4">
        <w:rPr>
          <w:rFonts w:ascii="Century Gothic" w:eastAsia="Times New Roman" w:hAnsi="Century Gothic" w:cs="Arial"/>
          <w:lang w:eastAsia="es-CO"/>
        </w:rPr>
        <w:t xml:space="preserve"> de junio de dos mil catorce (2014).</w:t>
      </w:r>
    </w:p>
    <w:p w:rsidR="00C33EA0" w:rsidRPr="000D5FC4" w:rsidRDefault="00C33EA0" w:rsidP="001D2272">
      <w:pPr>
        <w:spacing w:after="0" w:line="240" w:lineRule="auto"/>
        <w:jc w:val="both"/>
        <w:rPr>
          <w:rFonts w:ascii="Century Gothic" w:eastAsia="Times New Roman" w:hAnsi="Century Gothic" w:cs="Arial"/>
          <w:lang w:eastAsia="es-CO"/>
        </w:rPr>
      </w:pPr>
    </w:p>
    <w:p w:rsidR="00C33EA0" w:rsidRPr="000D5FC4" w:rsidRDefault="00C33EA0" w:rsidP="001D2272">
      <w:pPr>
        <w:spacing w:after="0" w:line="240" w:lineRule="auto"/>
        <w:jc w:val="both"/>
        <w:rPr>
          <w:rFonts w:ascii="Century Gothic" w:eastAsia="Times New Roman" w:hAnsi="Century Gothic" w:cs="Arial"/>
          <w:lang w:eastAsia="es-CO"/>
        </w:rPr>
      </w:pPr>
    </w:p>
    <w:p w:rsidR="00C33EA0" w:rsidRPr="000D5FC4" w:rsidRDefault="00C33EA0" w:rsidP="001D2272">
      <w:pPr>
        <w:spacing w:after="0" w:line="240" w:lineRule="auto"/>
        <w:jc w:val="both"/>
        <w:rPr>
          <w:rFonts w:ascii="Century Gothic" w:eastAsia="Times New Roman" w:hAnsi="Century Gothic" w:cs="Arial"/>
          <w:lang w:eastAsia="es-CO"/>
        </w:rPr>
      </w:pPr>
    </w:p>
    <w:p w:rsidR="001D2272" w:rsidRPr="000D5FC4" w:rsidRDefault="001D2272" w:rsidP="001D2272">
      <w:pPr>
        <w:spacing w:after="0" w:line="240" w:lineRule="auto"/>
        <w:jc w:val="center"/>
        <w:rPr>
          <w:rFonts w:ascii="Century Gothic" w:eastAsia="Times New Roman" w:hAnsi="Century Gothic" w:cs="Arial"/>
          <w:b/>
          <w:lang w:eastAsia="es-CO"/>
        </w:rPr>
      </w:pPr>
      <w:r w:rsidRPr="000D5FC4">
        <w:rPr>
          <w:rFonts w:ascii="Century Gothic" w:eastAsia="Times New Roman" w:hAnsi="Century Gothic" w:cs="Arial"/>
          <w:b/>
          <w:lang w:eastAsia="es-CO"/>
        </w:rPr>
        <w:t>HAROLD DAVID RESTREPO MENDOZA</w:t>
      </w:r>
    </w:p>
    <w:p w:rsidR="001D2272" w:rsidRPr="000D5FC4" w:rsidRDefault="001D2272" w:rsidP="001D2272">
      <w:pPr>
        <w:spacing w:after="0" w:line="240" w:lineRule="auto"/>
        <w:jc w:val="center"/>
        <w:rPr>
          <w:rFonts w:ascii="Century Gothic" w:eastAsia="Times New Roman" w:hAnsi="Century Gothic" w:cs="Arial"/>
          <w:b/>
          <w:lang w:eastAsia="es-CO"/>
        </w:rPr>
      </w:pPr>
      <w:r w:rsidRPr="000D5FC4">
        <w:rPr>
          <w:rFonts w:ascii="Century Gothic" w:eastAsia="Times New Roman" w:hAnsi="Century Gothic" w:cs="Arial"/>
          <w:b/>
          <w:lang w:eastAsia="es-CO"/>
        </w:rPr>
        <w:t>Secretario</w:t>
      </w:r>
    </w:p>
    <w:p w:rsidR="001D2272" w:rsidRPr="000D5FC4" w:rsidRDefault="001D2272" w:rsidP="001D2272">
      <w:pPr>
        <w:spacing w:after="0" w:line="240" w:lineRule="auto"/>
        <w:jc w:val="both"/>
        <w:rPr>
          <w:rFonts w:ascii="Century Gothic" w:eastAsia="Times New Roman" w:hAnsi="Century Gothic" w:cs="Arial"/>
          <w:lang w:eastAsia="es-CO"/>
        </w:rPr>
      </w:pPr>
    </w:p>
    <w:p w:rsidR="001D2272" w:rsidRPr="000D5FC4" w:rsidRDefault="001D2272" w:rsidP="001D2272">
      <w:pPr>
        <w:spacing w:after="0" w:line="240" w:lineRule="auto"/>
        <w:jc w:val="both"/>
        <w:rPr>
          <w:rFonts w:ascii="Century Gothic" w:eastAsia="Times New Roman" w:hAnsi="Century Gothic" w:cs="Arial"/>
          <w:lang w:eastAsia="es-CO"/>
        </w:rPr>
      </w:pPr>
    </w:p>
    <w:p w:rsidR="001D2272" w:rsidRPr="000D5FC4" w:rsidRDefault="001D2272" w:rsidP="001D2272">
      <w:pPr>
        <w:spacing w:after="0" w:line="240" w:lineRule="auto"/>
        <w:jc w:val="both"/>
        <w:rPr>
          <w:rFonts w:ascii="Century Gothic" w:eastAsia="Times New Roman" w:hAnsi="Century Gothic" w:cs="Arial"/>
          <w:lang w:eastAsia="es-CO"/>
        </w:rPr>
      </w:pPr>
      <w:r w:rsidRPr="000D5FC4">
        <w:rPr>
          <w:rFonts w:ascii="Century Gothic" w:eastAsia="Times New Roman" w:hAnsi="Century Gothic" w:cs="Arial"/>
          <w:b/>
          <w:lang w:eastAsia="es-CO"/>
        </w:rPr>
        <w:t>JUZGADO PRIMERO CIVIL DEL CIRCUITO ESPECIALIZADO EN RESTITUCIÓN DE TIERRAS</w:t>
      </w:r>
      <w:r w:rsidRPr="000D5FC4">
        <w:rPr>
          <w:rFonts w:ascii="Century Gothic" w:eastAsia="Times New Roman" w:hAnsi="Century Gothic" w:cs="Arial"/>
          <w:lang w:eastAsia="es-CO"/>
        </w:rPr>
        <w:t xml:space="preserve">, </w:t>
      </w:r>
      <w:r w:rsidR="001674A9" w:rsidRPr="000D5FC4">
        <w:rPr>
          <w:rFonts w:ascii="Century Gothic" w:eastAsia="Times New Roman" w:hAnsi="Century Gothic" w:cs="Arial"/>
          <w:lang w:eastAsia="es-CO"/>
        </w:rPr>
        <w:t>El Carmen de Bolívar</w:t>
      </w:r>
      <w:r w:rsidR="00B52179" w:rsidRPr="000D5FC4">
        <w:rPr>
          <w:rFonts w:ascii="Century Gothic" w:eastAsia="Times New Roman" w:hAnsi="Century Gothic" w:cs="Arial"/>
          <w:lang w:eastAsia="es-CO"/>
        </w:rPr>
        <w:t>,</w:t>
      </w:r>
      <w:r w:rsidR="00CC5BC5" w:rsidRPr="000D5FC4">
        <w:rPr>
          <w:rFonts w:ascii="Century Gothic" w:eastAsia="Times New Roman" w:hAnsi="Century Gothic" w:cs="Arial"/>
          <w:lang w:eastAsia="es-CO"/>
        </w:rPr>
        <w:t xml:space="preserve"> </w:t>
      </w:r>
      <w:r w:rsidR="000D5FC4">
        <w:rPr>
          <w:rFonts w:ascii="Century Gothic" w:eastAsia="Times New Roman" w:hAnsi="Century Gothic" w:cs="Arial"/>
          <w:lang w:eastAsia="es-CO"/>
        </w:rPr>
        <w:t>diecisiete</w:t>
      </w:r>
      <w:r w:rsidR="00CC5BC5" w:rsidRPr="000D5FC4">
        <w:rPr>
          <w:rFonts w:ascii="Century Gothic" w:eastAsia="Times New Roman" w:hAnsi="Century Gothic" w:cs="Arial"/>
          <w:lang w:eastAsia="es-CO"/>
        </w:rPr>
        <w:t xml:space="preserve"> (1</w:t>
      </w:r>
      <w:r w:rsidR="000D5FC4">
        <w:rPr>
          <w:rFonts w:ascii="Century Gothic" w:eastAsia="Times New Roman" w:hAnsi="Century Gothic" w:cs="Arial"/>
          <w:lang w:eastAsia="es-CO"/>
        </w:rPr>
        <w:t>7</w:t>
      </w:r>
      <w:r w:rsidR="00DB3933" w:rsidRPr="000D5FC4">
        <w:rPr>
          <w:rFonts w:ascii="Century Gothic" w:eastAsia="Times New Roman" w:hAnsi="Century Gothic" w:cs="Arial"/>
          <w:lang w:eastAsia="es-CO"/>
        </w:rPr>
        <w:t xml:space="preserve">) </w:t>
      </w:r>
      <w:r w:rsidR="001674A9" w:rsidRPr="000D5FC4">
        <w:rPr>
          <w:rFonts w:ascii="Century Gothic" w:eastAsia="Times New Roman" w:hAnsi="Century Gothic" w:cs="Arial"/>
          <w:lang w:eastAsia="es-CO"/>
        </w:rPr>
        <w:t xml:space="preserve"> junio de dos mil catorce (2014).</w:t>
      </w:r>
    </w:p>
    <w:p w:rsidR="001D2272" w:rsidRPr="000D5FC4" w:rsidRDefault="001D2272" w:rsidP="001D2272">
      <w:pPr>
        <w:spacing w:after="0" w:line="240" w:lineRule="auto"/>
        <w:jc w:val="both"/>
        <w:rPr>
          <w:rFonts w:ascii="Century Gothic" w:eastAsia="Times New Roman" w:hAnsi="Century Gothic" w:cs="Arial"/>
          <w:lang w:eastAsia="es-CO"/>
        </w:rPr>
      </w:pPr>
    </w:p>
    <w:p w:rsidR="000D5FC4" w:rsidRPr="00AE5F1A" w:rsidRDefault="000D5FC4" w:rsidP="000D5FC4">
      <w:pPr>
        <w:spacing w:after="0" w:line="240" w:lineRule="auto"/>
        <w:jc w:val="both"/>
        <w:rPr>
          <w:rFonts w:ascii="Century Gothic" w:hAnsi="Century Gothic" w:cs="Arial"/>
          <w:lang w:val="es-MX"/>
        </w:rPr>
      </w:pPr>
      <w:r w:rsidRPr="00AE5F1A">
        <w:rPr>
          <w:rFonts w:ascii="Century Gothic" w:hAnsi="Century Gothic" w:cs="Arial"/>
          <w:b/>
          <w:lang w:val="es-MX"/>
        </w:rPr>
        <w:t>1)</w:t>
      </w:r>
      <w:r w:rsidRPr="00AE5F1A">
        <w:rPr>
          <w:rFonts w:ascii="Century Gothic" w:hAnsi="Century Gothic" w:cs="Arial"/>
          <w:lang w:val="es-MX"/>
        </w:rPr>
        <w:t xml:space="preserve"> Efectuado el estudio pertinente a</w:t>
      </w:r>
      <w:r>
        <w:rPr>
          <w:rFonts w:ascii="Century Gothic" w:hAnsi="Century Gothic" w:cs="Arial"/>
          <w:lang w:val="es-MX"/>
        </w:rPr>
        <w:t xml:space="preserve"> las solicitudes presentadas, </w:t>
      </w:r>
      <w:r w:rsidRPr="00AE5F1A">
        <w:rPr>
          <w:rFonts w:ascii="Century Gothic" w:hAnsi="Century Gothic" w:cs="Arial"/>
          <w:lang w:val="es-MX"/>
        </w:rPr>
        <w:t>el Juzgado encuentra que resulta viable admitir</w:t>
      </w:r>
      <w:r>
        <w:rPr>
          <w:rFonts w:ascii="Century Gothic" w:hAnsi="Century Gothic" w:cs="Arial"/>
          <w:lang w:val="es-MX"/>
        </w:rPr>
        <w:t>las</w:t>
      </w:r>
      <w:r w:rsidRPr="00AE5F1A">
        <w:rPr>
          <w:rFonts w:ascii="Century Gothic" w:hAnsi="Century Gothic" w:cs="Arial"/>
          <w:lang w:val="es-MX"/>
        </w:rPr>
        <w:t xml:space="preserve"> y tramitar</w:t>
      </w:r>
      <w:r>
        <w:rPr>
          <w:rFonts w:ascii="Century Gothic" w:hAnsi="Century Gothic" w:cs="Arial"/>
          <w:lang w:val="es-MX"/>
        </w:rPr>
        <w:t>las</w:t>
      </w:r>
      <w:r w:rsidRPr="00AE5F1A">
        <w:rPr>
          <w:rFonts w:ascii="Century Gothic" w:hAnsi="Century Gothic" w:cs="Arial"/>
          <w:lang w:val="es-MX"/>
        </w:rPr>
        <w:t xml:space="preserve"> de manera conjunta, por cuanto contienen los documentos y datos mínimos que exige el Art. 84 de la Ley 1448 de 2011 y cumplen con el requisito de </w:t>
      </w:r>
      <w:proofErr w:type="spellStart"/>
      <w:r w:rsidRPr="00AE5F1A">
        <w:rPr>
          <w:rFonts w:ascii="Century Gothic" w:hAnsi="Century Gothic" w:cs="Arial"/>
          <w:lang w:val="es-MX"/>
        </w:rPr>
        <w:t>procedibilidad</w:t>
      </w:r>
      <w:proofErr w:type="spellEnd"/>
      <w:r w:rsidRPr="00AE5F1A">
        <w:rPr>
          <w:rFonts w:ascii="Century Gothic" w:hAnsi="Century Gothic" w:cs="Arial"/>
          <w:lang w:val="es-MX"/>
        </w:rPr>
        <w:t xml:space="preserve"> de que trata el Art. 76 de la misma normatividad ya que los predios se encuentran inscritos en el Registro de Tierras Despojadas.</w:t>
      </w:r>
    </w:p>
    <w:p w:rsidR="000D5FC4" w:rsidRPr="00AE5F1A" w:rsidRDefault="000D5FC4" w:rsidP="000D5FC4">
      <w:pPr>
        <w:spacing w:after="0" w:line="240" w:lineRule="auto"/>
        <w:jc w:val="both"/>
        <w:rPr>
          <w:rFonts w:ascii="Century Gothic" w:hAnsi="Century Gothic" w:cs="Arial"/>
          <w:lang w:val="es-MX"/>
        </w:rPr>
      </w:pPr>
    </w:p>
    <w:p w:rsidR="000D5FC4" w:rsidRPr="00AE5F1A" w:rsidRDefault="000D5FC4" w:rsidP="000D5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r w:rsidRPr="00AE5F1A">
        <w:rPr>
          <w:rFonts w:ascii="Century Gothic" w:eastAsia="Times New Roman" w:hAnsi="Century Gothic"/>
          <w:lang w:eastAsia="es-CO"/>
        </w:rPr>
        <w:t>A su vez, se tramitarán de manera conjunta conforme a lo preceptuado en el Art. 95 de la Ley 1448 de 2011 atendiendo a que los inmuebles se encuentran en la misma vecindad.</w:t>
      </w:r>
    </w:p>
    <w:p w:rsidR="000D5FC4" w:rsidRPr="00AE5F1A" w:rsidRDefault="000D5FC4" w:rsidP="000D5FC4">
      <w:pPr>
        <w:spacing w:after="0" w:line="240" w:lineRule="auto"/>
        <w:jc w:val="both"/>
        <w:rPr>
          <w:rFonts w:ascii="Century Gothic" w:hAnsi="Century Gothic" w:cs="Arial"/>
        </w:rPr>
      </w:pPr>
    </w:p>
    <w:p w:rsidR="001D2272" w:rsidRPr="000D5FC4" w:rsidRDefault="001449F4" w:rsidP="001D2272">
      <w:pPr>
        <w:spacing w:after="0" w:line="240" w:lineRule="auto"/>
        <w:jc w:val="both"/>
        <w:rPr>
          <w:rFonts w:ascii="Century Gothic" w:hAnsi="Century Gothic" w:cs="Arial"/>
          <w:lang w:val="es-MX"/>
        </w:rPr>
      </w:pPr>
      <w:r w:rsidRPr="000D5FC4">
        <w:rPr>
          <w:rFonts w:ascii="Century Gothic" w:eastAsia="Times New Roman" w:hAnsi="Century Gothic" w:cs="Arial"/>
          <w:b/>
          <w:lang w:val="es-MX" w:eastAsia="es-CO"/>
        </w:rPr>
        <w:t xml:space="preserve">II) </w:t>
      </w:r>
      <w:r w:rsidR="001D2272" w:rsidRPr="000D5FC4">
        <w:rPr>
          <w:rFonts w:ascii="Century Gothic" w:eastAsia="Times New Roman" w:hAnsi="Century Gothic" w:cs="Arial"/>
          <w:lang w:eastAsia="es-CO"/>
        </w:rPr>
        <w:t xml:space="preserve">Ahora, atendiendo la información suministrada en la solicitud </w:t>
      </w:r>
      <w:r w:rsidR="001D2272" w:rsidRPr="000D5FC4">
        <w:rPr>
          <w:rFonts w:ascii="Century Gothic" w:hAnsi="Century Gothic" w:cs="Arial"/>
          <w:lang w:val="es-MX"/>
        </w:rPr>
        <w:t xml:space="preserve">de restitución y formalización de tierras y del estudio de los certificados de tradición y libertad de matrícula inmobiliaria No. </w:t>
      </w:r>
      <w:r w:rsidR="00903AB0" w:rsidRPr="000D5FC4">
        <w:rPr>
          <w:rFonts w:ascii="Century Gothic" w:hAnsi="Century Gothic" w:cs="Arial"/>
          <w:lang w:val="es-MX"/>
        </w:rPr>
        <w:t>062-16423</w:t>
      </w:r>
      <w:r w:rsidR="001D2272" w:rsidRPr="000D5FC4">
        <w:rPr>
          <w:rFonts w:ascii="Century Gothic" w:hAnsi="Century Gothic" w:cs="Arial"/>
          <w:lang w:val="es-MX"/>
        </w:rPr>
        <w:t xml:space="preserve">, </w:t>
      </w:r>
      <w:r w:rsidR="00903AB0" w:rsidRPr="000D5FC4">
        <w:rPr>
          <w:rFonts w:ascii="Century Gothic" w:hAnsi="Century Gothic" w:cs="Arial"/>
          <w:lang w:val="es-MX"/>
        </w:rPr>
        <w:t xml:space="preserve">062-16428 </w:t>
      </w:r>
      <w:r w:rsidR="001D2272" w:rsidRPr="000D5FC4">
        <w:rPr>
          <w:rFonts w:ascii="Century Gothic" w:hAnsi="Century Gothic" w:cs="Arial"/>
          <w:lang w:val="es-MX"/>
        </w:rPr>
        <w:t xml:space="preserve">y </w:t>
      </w:r>
      <w:r w:rsidR="00903AB0" w:rsidRPr="000D5FC4">
        <w:rPr>
          <w:rFonts w:ascii="Century Gothic" w:hAnsi="Century Gothic" w:cs="Arial"/>
          <w:lang w:val="es-MX"/>
        </w:rPr>
        <w:t xml:space="preserve">062-16412 </w:t>
      </w:r>
      <w:r w:rsidR="001D2272" w:rsidRPr="000D5FC4">
        <w:rPr>
          <w:rFonts w:ascii="Century Gothic" w:hAnsi="Century Gothic" w:cs="Arial"/>
          <w:lang w:val="es-MX"/>
        </w:rPr>
        <w:t>este Despacho considera que se hace necesario vincular a los siguientes:</w:t>
      </w:r>
    </w:p>
    <w:p w:rsidR="001D2272" w:rsidRPr="000D5FC4" w:rsidRDefault="001D2272" w:rsidP="001D2272">
      <w:pPr>
        <w:spacing w:after="0" w:line="240" w:lineRule="auto"/>
        <w:jc w:val="both"/>
        <w:rPr>
          <w:rFonts w:ascii="Century Gothic" w:hAnsi="Century Gothic" w:cs="Arial"/>
          <w:lang w:val="es-MX"/>
        </w:rPr>
      </w:pPr>
    </w:p>
    <w:p w:rsidR="001D2272" w:rsidRPr="000D5FC4" w:rsidRDefault="00C110FA" w:rsidP="001D2272">
      <w:pPr>
        <w:pStyle w:val="313"/>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D5FC4">
        <w:rPr>
          <w:rFonts w:ascii="Century Gothic" w:hAnsi="Century Gothic" w:cs="Arial"/>
          <w:sz w:val="22"/>
          <w:szCs w:val="22"/>
          <w:lang w:val="es-MX"/>
        </w:rPr>
        <w:t>CESAR ENRIQUE DE AVILA BELEÑO</w:t>
      </w:r>
      <w:r w:rsidR="003C5D63" w:rsidRPr="000D5FC4">
        <w:rPr>
          <w:rFonts w:ascii="Century Gothic" w:hAnsi="Century Gothic" w:cs="Arial"/>
          <w:sz w:val="22"/>
          <w:szCs w:val="22"/>
          <w:lang w:val="es-MX"/>
        </w:rPr>
        <w:t>, C.C. No. 6.818.244</w:t>
      </w:r>
      <w:r w:rsidR="00A03BFD" w:rsidRPr="000D5FC4">
        <w:rPr>
          <w:rFonts w:ascii="Century Gothic" w:hAnsi="Century Gothic" w:cs="Arial"/>
          <w:sz w:val="22"/>
          <w:szCs w:val="22"/>
          <w:lang w:val="es-MX"/>
        </w:rPr>
        <w:t xml:space="preserve"> </w:t>
      </w:r>
      <w:r w:rsidRPr="000D5FC4">
        <w:rPr>
          <w:rFonts w:ascii="Century Gothic" w:hAnsi="Century Gothic" w:cs="Arial"/>
          <w:sz w:val="22"/>
          <w:szCs w:val="22"/>
          <w:lang w:val="es-MX"/>
        </w:rPr>
        <w:t>y CENILDA MARTINEZ FERNANDEZ</w:t>
      </w:r>
      <w:r w:rsidR="003C5D63" w:rsidRPr="000D5FC4">
        <w:rPr>
          <w:rFonts w:ascii="Century Gothic" w:hAnsi="Century Gothic" w:cs="Arial"/>
          <w:sz w:val="22"/>
          <w:szCs w:val="22"/>
          <w:lang w:val="es-MX"/>
        </w:rPr>
        <w:t xml:space="preserve">, C.C. No. 45.577.277 </w:t>
      </w:r>
      <w:r w:rsidRPr="000D5FC4">
        <w:rPr>
          <w:rFonts w:ascii="Century Gothic" w:hAnsi="Century Gothic" w:cs="Arial"/>
          <w:sz w:val="22"/>
          <w:szCs w:val="22"/>
          <w:lang w:val="es-MX"/>
        </w:rPr>
        <w:t xml:space="preserve"> </w:t>
      </w:r>
      <w:r w:rsidR="00A03BFD" w:rsidRPr="000D5FC4">
        <w:rPr>
          <w:rFonts w:ascii="Century Gothic" w:hAnsi="Century Gothic"/>
          <w:sz w:val="22"/>
          <w:szCs w:val="22"/>
          <w:lang w:val="es-ES" w:eastAsia="es-CO"/>
        </w:rPr>
        <w:t xml:space="preserve">ya que figuran </w:t>
      </w:r>
      <w:r w:rsidR="001D2272" w:rsidRPr="000D5FC4">
        <w:rPr>
          <w:rFonts w:ascii="Century Gothic" w:hAnsi="Century Gothic" w:cs="Arial"/>
          <w:sz w:val="22"/>
          <w:szCs w:val="22"/>
          <w:lang w:val="es-MX"/>
        </w:rPr>
        <w:t>como titular</w:t>
      </w:r>
      <w:r w:rsidR="00A03BFD" w:rsidRPr="000D5FC4">
        <w:rPr>
          <w:rFonts w:ascii="Century Gothic" w:hAnsi="Century Gothic" w:cs="Arial"/>
          <w:sz w:val="22"/>
          <w:szCs w:val="22"/>
          <w:lang w:val="es-MX"/>
        </w:rPr>
        <w:t>es</w:t>
      </w:r>
      <w:r w:rsidR="001D2272" w:rsidRPr="000D5FC4">
        <w:rPr>
          <w:rFonts w:ascii="Century Gothic" w:hAnsi="Century Gothic" w:cs="Arial"/>
          <w:sz w:val="22"/>
          <w:szCs w:val="22"/>
          <w:lang w:val="es-MX"/>
        </w:rPr>
        <w:t xml:space="preserve"> inscrito</w:t>
      </w:r>
      <w:r w:rsidR="00A03BFD" w:rsidRPr="000D5FC4">
        <w:rPr>
          <w:rFonts w:ascii="Century Gothic" w:hAnsi="Century Gothic" w:cs="Arial"/>
          <w:sz w:val="22"/>
          <w:szCs w:val="22"/>
          <w:lang w:val="es-MX"/>
        </w:rPr>
        <w:t>s</w:t>
      </w:r>
      <w:r w:rsidR="001D2272" w:rsidRPr="000D5FC4">
        <w:rPr>
          <w:rFonts w:ascii="Century Gothic" w:hAnsi="Century Gothic" w:cs="Arial"/>
          <w:sz w:val="22"/>
          <w:szCs w:val="22"/>
          <w:lang w:val="es-MX"/>
        </w:rPr>
        <w:t xml:space="preserve"> de derechos</w:t>
      </w:r>
      <w:r w:rsidR="00A03BFD" w:rsidRPr="000D5FC4">
        <w:rPr>
          <w:rFonts w:ascii="Century Gothic" w:hAnsi="Century Gothic" w:cs="Arial"/>
          <w:sz w:val="22"/>
          <w:szCs w:val="22"/>
          <w:lang w:val="es-MX"/>
        </w:rPr>
        <w:t xml:space="preserve">  sobre el predio “PARCELA No.12”</w:t>
      </w:r>
      <w:r w:rsidR="001D2272" w:rsidRPr="000D5FC4">
        <w:rPr>
          <w:rFonts w:ascii="Century Gothic" w:hAnsi="Century Gothic" w:cs="Arial"/>
          <w:sz w:val="22"/>
          <w:szCs w:val="22"/>
          <w:lang w:val="es-MX"/>
        </w:rPr>
        <w:t xml:space="preserve"> </w:t>
      </w:r>
      <w:r w:rsidR="00A03BFD" w:rsidRPr="000D5FC4">
        <w:rPr>
          <w:rFonts w:ascii="Century Gothic" w:hAnsi="Century Gothic" w:cs="Arial"/>
          <w:sz w:val="22"/>
          <w:szCs w:val="22"/>
          <w:lang w:val="es-MX"/>
        </w:rPr>
        <w:t>identificado</w:t>
      </w:r>
      <w:r w:rsidR="001D2272" w:rsidRPr="000D5FC4">
        <w:rPr>
          <w:rFonts w:ascii="Century Gothic" w:hAnsi="Century Gothic" w:cs="Arial"/>
          <w:sz w:val="22"/>
          <w:szCs w:val="22"/>
          <w:lang w:val="es-MX"/>
        </w:rPr>
        <w:t xml:space="preserve"> con los Folio de Matrícula Inmobiliaria No.</w:t>
      </w:r>
      <w:r w:rsidR="00A03BFD" w:rsidRPr="000D5FC4">
        <w:rPr>
          <w:rFonts w:ascii="Century Gothic" w:hAnsi="Century Gothic" w:cs="Arial"/>
          <w:sz w:val="22"/>
          <w:szCs w:val="22"/>
          <w:lang w:val="es-MX"/>
        </w:rPr>
        <w:t xml:space="preserve"> 062-16423.</w:t>
      </w:r>
    </w:p>
    <w:p w:rsidR="001D2272" w:rsidRPr="000D5FC4" w:rsidRDefault="001D2272" w:rsidP="00A03BFD">
      <w:pPr>
        <w:tabs>
          <w:tab w:val="left" w:pos="993"/>
        </w:tabs>
        <w:spacing w:after="0" w:line="240" w:lineRule="auto"/>
        <w:jc w:val="both"/>
        <w:rPr>
          <w:rFonts w:ascii="Century Gothic" w:hAnsi="Century Gothic" w:cs="Arial"/>
          <w:lang w:val="es-MX"/>
        </w:rPr>
      </w:pPr>
    </w:p>
    <w:p w:rsidR="00A03BFD" w:rsidRPr="000D5FC4" w:rsidRDefault="00A03BFD" w:rsidP="00A03BFD">
      <w:pPr>
        <w:pStyle w:val="313"/>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D5FC4">
        <w:rPr>
          <w:rFonts w:ascii="Century Gothic" w:hAnsi="Century Gothic" w:cs="Arial"/>
          <w:sz w:val="22"/>
          <w:szCs w:val="22"/>
          <w:lang w:val="es-ES" w:eastAsia="es-CO"/>
        </w:rPr>
        <w:t>NELIS CONDE OCHOA y MANUEL DEL CRISTO DE ORO</w:t>
      </w:r>
      <w:r w:rsidR="003C5D63" w:rsidRPr="000D5FC4">
        <w:rPr>
          <w:rFonts w:ascii="Century Gothic" w:hAnsi="Century Gothic" w:cs="Arial"/>
          <w:sz w:val="22"/>
          <w:szCs w:val="22"/>
          <w:lang w:val="es-ES" w:eastAsia="es-CO"/>
        </w:rPr>
        <w:t xml:space="preserve"> DE GARRIDO</w:t>
      </w:r>
      <w:r w:rsidRPr="000D5FC4">
        <w:rPr>
          <w:rFonts w:ascii="Century Gothic" w:hAnsi="Century Gothic" w:cs="Arial"/>
          <w:sz w:val="22"/>
          <w:szCs w:val="22"/>
          <w:lang w:val="es-ES" w:eastAsia="es-CO"/>
        </w:rPr>
        <w:t xml:space="preserve"> quienes figuran como </w:t>
      </w:r>
      <w:r w:rsidRPr="000D5FC4">
        <w:rPr>
          <w:rFonts w:ascii="Century Gothic" w:hAnsi="Century Gothic" w:cs="Arial"/>
          <w:sz w:val="22"/>
          <w:szCs w:val="22"/>
          <w:lang w:val="es-MX"/>
        </w:rPr>
        <w:t>titulares inscritos de derechos  sobre el predio “PARCELA No.30” identificado con los Folio de Matrícula Inmobiliaria No. 062-16428.</w:t>
      </w:r>
    </w:p>
    <w:p w:rsidR="00373C9C" w:rsidRPr="000D5FC4" w:rsidRDefault="00373C9C" w:rsidP="00373C9C">
      <w:pPr>
        <w:pStyle w:val="313"/>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1D2272" w:rsidRPr="000D5FC4" w:rsidRDefault="00373C9C" w:rsidP="00FD6A3B">
      <w:pPr>
        <w:pStyle w:val="Prrafodelista"/>
        <w:numPr>
          <w:ilvl w:val="0"/>
          <w:numId w:val="5"/>
        </w:numPr>
        <w:tabs>
          <w:tab w:val="left" w:pos="993"/>
        </w:tabs>
        <w:spacing w:after="0" w:line="240" w:lineRule="auto"/>
        <w:jc w:val="both"/>
        <w:rPr>
          <w:rFonts w:ascii="Century Gothic" w:hAnsi="Century Gothic" w:cs="Arial"/>
          <w:lang w:val="es-MX"/>
        </w:rPr>
      </w:pPr>
      <w:r w:rsidRPr="000D5FC4">
        <w:rPr>
          <w:rFonts w:ascii="Century Gothic" w:hAnsi="Century Gothic" w:cs="Arial"/>
          <w:lang w:val="es-MX"/>
        </w:rPr>
        <w:t>LACIDES RAFAEL SI</w:t>
      </w:r>
      <w:r w:rsidR="00FD6A3B" w:rsidRPr="000D5FC4">
        <w:rPr>
          <w:rFonts w:ascii="Century Gothic" w:hAnsi="Century Gothic" w:cs="Arial"/>
          <w:lang w:val="es-MX"/>
        </w:rPr>
        <w:t>ERRA SANABRIA</w:t>
      </w:r>
      <w:r w:rsidR="000740B2" w:rsidRPr="000D5FC4">
        <w:rPr>
          <w:rFonts w:ascii="Century Gothic" w:hAnsi="Century Gothic" w:cs="Arial"/>
          <w:lang w:val="es-MX"/>
        </w:rPr>
        <w:t>, C.C. No. 909.346</w:t>
      </w:r>
      <w:r w:rsidR="00FD6A3B" w:rsidRPr="000D5FC4">
        <w:rPr>
          <w:rFonts w:ascii="Century Gothic" w:hAnsi="Century Gothic" w:cs="Arial"/>
          <w:lang w:val="es-MX"/>
        </w:rPr>
        <w:t xml:space="preserve"> y MARIA VARGAS</w:t>
      </w:r>
      <w:r w:rsidR="000740B2" w:rsidRPr="000D5FC4">
        <w:rPr>
          <w:rFonts w:ascii="Century Gothic" w:hAnsi="Century Gothic" w:cs="Arial"/>
          <w:lang w:val="es-MX"/>
        </w:rPr>
        <w:t>, C.C. No. 33.283.023</w:t>
      </w:r>
      <w:r w:rsidR="00FD6A3B" w:rsidRPr="000D5FC4">
        <w:rPr>
          <w:rFonts w:ascii="Century Gothic" w:hAnsi="Century Gothic" w:cs="Arial"/>
          <w:lang w:val="es-MX"/>
        </w:rPr>
        <w:t xml:space="preserve"> por figurar como </w:t>
      </w:r>
      <w:r w:rsidR="00FD6A3B" w:rsidRPr="000D5FC4">
        <w:rPr>
          <w:rFonts w:ascii="Century Gothic" w:eastAsia="Times New Roman" w:hAnsi="Century Gothic" w:cs="Arial"/>
          <w:lang w:val="es-ES" w:eastAsia="es-CO"/>
        </w:rPr>
        <w:t xml:space="preserve">como </w:t>
      </w:r>
      <w:r w:rsidR="00FD6A3B" w:rsidRPr="000D5FC4">
        <w:rPr>
          <w:rFonts w:ascii="Century Gothic" w:hAnsi="Century Gothic" w:cs="Arial"/>
          <w:lang w:val="es-MX"/>
        </w:rPr>
        <w:t>titulares inscritos de derechos  sobre el predio “</w:t>
      </w:r>
      <w:r w:rsidR="007C38A3" w:rsidRPr="000D5FC4">
        <w:rPr>
          <w:rFonts w:ascii="Century Gothic" w:hAnsi="Century Gothic" w:cs="Arial"/>
          <w:lang w:val="es-MX"/>
        </w:rPr>
        <w:t xml:space="preserve">PARCELA </w:t>
      </w:r>
      <w:r w:rsidR="00FD6A3B" w:rsidRPr="000D5FC4">
        <w:rPr>
          <w:rFonts w:ascii="Century Gothic" w:hAnsi="Century Gothic" w:cs="Arial"/>
          <w:lang w:val="es-MX"/>
        </w:rPr>
        <w:t>No.14” identificado con los Folio de Matrícula Inmobiliaria No. 062-16412.</w:t>
      </w:r>
      <w:r w:rsidR="00AD077C" w:rsidRPr="000D5FC4">
        <w:rPr>
          <w:rFonts w:ascii="Century Gothic" w:hAnsi="Century Gothic" w:cs="Arial"/>
          <w:lang w:val="es-MX"/>
        </w:rPr>
        <w:t xml:space="preserve">   </w:t>
      </w:r>
      <w:r w:rsidR="00FD6A3B" w:rsidRPr="000D5FC4">
        <w:rPr>
          <w:rFonts w:ascii="Century Gothic" w:hAnsi="Century Gothic" w:cs="Arial"/>
          <w:lang w:val="es-MX"/>
        </w:rPr>
        <w:t xml:space="preserve"> </w:t>
      </w:r>
    </w:p>
    <w:p w:rsidR="001D2272" w:rsidRPr="000D5FC4" w:rsidRDefault="001D2272" w:rsidP="001D2272">
      <w:pPr>
        <w:spacing w:after="0" w:line="240" w:lineRule="auto"/>
        <w:jc w:val="both"/>
        <w:rPr>
          <w:rFonts w:ascii="Century Gothic" w:hAnsi="Century Gothic" w:cs="Arial"/>
          <w:lang w:val="es-MX"/>
        </w:rPr>
      </w:pPr>
    </w:p>
    <w:p w:rsidR="001D2272" w:rsidRPr="000D5FC4" w:rsidRDefault="001D2272" w:rsidP="001D2272">
      <w:pPr>
        <w:spacing w:after="0" w:line="240" w:lineRule="auto"/>
        <w:jc w:val="both"/>
        <w:rPr>
          <w:rFonts w:ascii="Century Gothic" w:eastAsia="Times New Roman" w:hAnsi="Century Gothic" w:cs="Arial"/>
          <w:lang w:eastAsia="es-CO"/>
        </w:rPr>
      </w:pPr>
      <w:r w:rsidRPr="000D5FC4">
        <w:rPr>
          <w:rFonts w:ascii="Century Gothic" w:eastAsia="Times New Roman" w:hAnsi="Century Gothic" w:cs="Arial"/>
          <w:lang w:eastAsia="es-CO"/>
        </w:rPr>
        <w:lastRenderedPageBreak/>
        <w:t>Como dentro de la actuación no aparece reportada dirección alguna de ubicación o notificación de</w:t>
      </w:r>
      <w:r w:rsidR="003806B8" w:rsidRPr="000D5FC4">
        <w:rPr>
          <w:rFonts w:ascii="Century Gothic" w:eastAsia="Times New Roman" w:hAnsi="Century Gothic" w:cs="Arial"/>
          <w:lang w:eastAsia="es-CO"/>
        </w:rPr>
        <w:t xml:space="preserve"> ninguna de las personas relacionadas anteriormente</w:t>
      </w:r>
      <w:r w:rsidRPr="000D5FC4">
        <w:rPr>
          <w:rFonts w:ascii="Century Gothic" w:eastAsia="Times New Roman" w:hAnsi="Century Gothic" w:cs="Arial"/>
          <w:lang w:eastAsia="es-CO"/>
        </w:rPr>
        <w:t>, para el traslado de la solicitud previsto en el Art. 87 de la ley 1448 de 2011 se dispondrá convocarlos expresamente dentro de la publicación de que trata el Art. 86 literal e) de la misma normatividad, atendiendo las facultades otorgadas por el Art. 93 de la citada ley, advirtiendo que una vez cumplida la formalidad de la publicación sin que se haga presente, se les asignara un representante judicial para el proceso en el término de cinco (5) días contados a partir del día siguiente de la última publicación conforme a lo previsto en el inciso tercero del Art. 87 de la ley 1448 de 2011.</w:t>
      </w:r>
    </w:p>
    <w:p w:rsidR="001D2272" w:rsidRPr="000D5FC4" w:rsidRDefault="001D2272" w:rsidP="001D2272">
      <w:pPr>
        <w:spacing w:after="0" w:line="240" w:lineRule="auto"/>
        <w:jc w:val="both"/>
        <w:rPr>
          <w:rFonts w:ascii="Century Gothic" w:eastAsia="Times New Roman" w:hAnsi="Century Gothic" w:cs="Arial"/>
          <w:lang w:eastAsia="es-CO"/>
        </w:rPr>
      </w:pPr>
    </w:p>
    <w:p w:rsidR="001D2272" w:rsidRPr="000D5FC4" w:rsidRDefault="001D2272" w:rsidP="001D2272">
      <w:pPr>
        <w:pStyle w:val="Default"/>
        <w:jc w:val="both"/>
        <w:rPr>
          <w:rFonts w:ascii="Century Gothic" w:hAnsi="Century Gothic"/>
          <w:sz w:val="22"/>
          <w:szCs w:val="22"/>
        </w:rPr>
      </w:pPr>
      <w:r w:rsidRPr="000D5FC4">
        <w:rPr>
          <w:rFonts w:ascii="Century Gothic" w:eastAsia="Times New Roman" w:hAnsi="Century Gothic"/>
          <w:sz w:val="22"/>
          <w:szCs w:val="22"/>
          <w:lang w:eastAsia="es-CO"/>
        </w:rPr>
        <w:t xml:space="preserve">A su vez, con el fin de garantizar la publicidad de la presente actuación y lograr la efectiva comparecencia de estas personas, se dispondrá efectuar la publicación no solo </w:t>
      </w:r>
      <w:r w:rsidRPr="000D5FC4">
        <w:rPr>
          <w:rFonts w:ascii="Century Gothic" w:hAnsi="Century Gothic"/>
          <w:sz w:val="22"/>
          <w:szCs w:val="22"/>
        </w:rPr>
        <w:t xml:space="preserve">en un diario de amplia circulación nacional, esto es, El Tiempo, El Universal, sino también en una </w:t>
      </w:r>
      <w:r w:rsidRPr="000D5FC4">
        <w:rPr>
          <w:rFonts w:ascii="Century Gothic" w:hAnsi="Century Gothic"/>
          <w:color w:val="auto"/>
          <w:sz w:val="22"/>
          <w:szCs w:val="22"/>
        </w:rPr>
        <w:t xml:space="preserve">radiodifusora de </w:t>
      </w:r>
      <w:r w:rsidRPr="000D5FC4">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1D2272" w:rsidRPr="000D5FC4" w:rsidRDefault="001D2272" w:rsidP="001D2272">
      <w:pPr>
        <w:spacing w:after="0" w:line="240" w:lineRule="auto"/>
        <w:jc w:val="both"/>
        <w:rPr>
          <w:rFonts w:ascii="Century Gothic" w:eastAsia="Times New Roman" w:hAnsi="Century Gothic" w:cs="Arial"/>
          <w:lang w:eastAsia="es-CO"/>
        </w:rPr>
      </w:pPr>
    </w:p>
    <w:p w:rsidR="0008221F" w:rsidRPr="000D5FC4" w:rsidRDefault="001449F4" w:rsidP="001D2272">
      <w:pPr>
        <w:pStyle w:val="Default"/>
        <w:jc w:val="both"/>
        <w:rPr>
          <w:rFonts w:ascii="Century Gothic" w:eastAsia="Times New Roman" w:hAnsi="Century Gothic"/>
          <w:sz w:val="22"/>
          <w:szCs w:val="22"/>
          <w:lang w:eastAsia="es-CO"/>
        </w:rPr>
      </w:pPr>
      <w:r w:rsidRPr="000D5FC4">
        <w:rPr>
          <w:rFonts w:ascii="Century Gothic" w:eastAsia="Times New Roman" w:hAnsi="Century Gothic"/>
          <w:b/>
          <w:sz w:val="22"/>
          <w:szCs w:val="22"/>
          <w:lang w:val="es-CO" w:eastAsia="es-CO"/>
        </w:rPr>
        <w:t>III</w:t>
      </w:r>
      <w:r w:rsidR="001D2272" w:rsidRPr="000D5FC4">
        <w:rPr>
          <w:rFonts w:ascii="Century Gothic" w:eastAsia="Times New Roman" w:hAnsi="Century Gothic"/>
          <w:b/>
          <w:sz w:val="22"/>
          <w:szCs w:val="22"/>
          <w:lang w:eastAsia="es-CO"/>
        </w:rPr>
        <w:t>)</w:t>
      </w:r>
      <w:r w:rsidR="001D2272" w:rsidRPr="000D5FC4">
        <w:rPr>
          <w:rFonts w:ascii="Century Gothic" w:eastAsia="Times New Roman" w:hAnsi="Century Gothic"/>
          <w:sz w:val="22"/>
          <w:szCs w:val="22"/>
          <w:lang w:eastAsia="es-CO"/>
        </w:rPr>
        <w:t xml:space="preserve"> </w:t>
      </w:r>
      <w:r w:rsidR="006E5652" w:rsidRPr="000D5FC4">
        <w:rPr>
          <w:rFonts w:ascii="Century Gothic" w:eastAsia="Times New Roman" w:hAnsi="Century Gothic"/>
          <w:sz w:val="22"/>
          <w:szCs w:val="22"/>
          <w:lang w:eastAsia="es-CO"/>
        </w:rPr>
        <w:t xml:space="preserve">Se dispone </w:t>
      </w:r>
      <w:r w:rsidR="00777676" w:rsidRPr="000D5FC4">
        <w:rPr>
          <w:rFonts w:ascii="Century Gothic" w:eastAsia="Times New Roman" w:hAnsi="Century Gothic"/>
          <w:sz w:val="22"/>
          <w:szCs w:val="22"/>
          <w:lang w:eastAsia="es-CO"/>
        </w:rPr>
        <w:t>vincular</w:t>
      </w:r>
      <w:r w:rsidR="006E5652" w:rsidRPr="000D5FC4">
        <w:rPr>
          <w:rFonts w:ascii="Century Gothic" w:eastAsia="Times New Roman" w:hAnsi="Century Gothic"/>
          <w:sz w:val="22"/>
          <w:szCs w:val="22"/>
          <w:lang w:eastAsia="es-CO"/>
        </w:rPr>
        <w:t xml:space="preserve"> a la </w:t>
      </w:r>
      <w:r w:rsidR="00777676" w:rsidRPr="000D5FC4">
        <w:rPr>
          <w:rFonts w:ascii="Century Gothic" w:eastAsia="Times New Roman" w:hAnsi="Century Gothic"/>
          <w:sz w:val="22"/>
          <w:szCs w:val="22"/>
          <w:lang w:eastAsia="es-CO"/>
        </w:rPr>
        <w:t>presente</w:t>
      </w:r>
      <w:r w:rsidR="006E5652" w:rsidRPr="000D5FC4">
        <w:rPr>
          <w:rFonts w:ascii="Century Gothic" w:eastAsia="Times New Roman" w:hAnsi="Century Gothic"/>
          <w:sz w:val="22"/>
          <w:szCs w:val="22"/>
          <w:lang w:eastAsia="es-CO"/>
        </w:rPr>
        <w:t xml:space="preserve"> actuación</w:t>
      </w:r>
      <w:r w:rsidR="0008221F" w:rsidRPr="000D5FC4">
        <w:rPr>
          <w:rFonts w:ascii="Century Gothic" w:eastAsia="Times New Roman" w:hAnsi="Century Gothic"/>
          <w:sz w:val="22"/>
          <w:szCs w:val="22"/>
          <w:lang w:eastAsia="es-CO"/>
        </w:rPr>
        <w:t xml:space="preserve"> al </w:t>
      </w:r>
      <w:r w:rsidR="00FC3D9A" w:rsidRPr="000D5FC4">
        <w:rPr>
          <w:rFonts w:ascii="Century Gothic" w:eastAsia="Times New Roman" w:hAnsi="Century Gothic"/>
          <w:sz w:val="22"/>
          <w:szCs w:val="22"/>
          <w:lang w:eastAsia="es-CO"/>
        </w:rPr>
        <w:t>INCODER y</w:t>
      </w:r>
      <w:r w:rsidR="0008221F" w:rsidRPr="000D5FC4">
        <w:rPr>
          <w:rFonts w:ascii="Century Gothic" w:eastAsia="Times New Roman" w:hAnsi="Century Gothic"/>
          <w:sz w:val="22"/>
          <w:szCs w:val="22"/>
          <w:lang w:eastAsia="es-CO"/>
        </w:rPr>
        <w:t xml:space="preserve"> a la AGENCIA NACIONAL DE HIDROCARBUROS –ANH </w:t>
      </w:r>
      <w:r w:rsidR="00D9743A" w:rsidRPr="000D5FC4">
        <w:rPr>
          <w:rFonts w:ascii="Century Gothic" w:eastAsia="Times New Roman" w:hAnsi="Century Gothic"/>
          <w:sz w:val="22"/>
          <w:szCs w:val="22"/>
          <w:lang w:eastAsia="es-CO"/>
        </w:rPr>
        <w:t>atendiendo a que la demanda versa sobre predio</w:t>
      </w:r>
      <w:r w:rsidR="008A3E40" w:rsidRPr="000D5FC4">
        <w:rPr>
          <w:rFonts w:ascii="Century Gothic" w:eastAsia="Times New Roman" w:hAnsi="Century Gothic"/>
          <w:sz w:val="22"/>
          <w:szCs w:val="22"/>
          <w:lang w:eastAsia="es-CO"/>
        </w:rPr>
        <w:t>s</w:t>
      </w:r>
      <w:r w:rsidR="00D9743A" w:rsidRPr="000D5FC4">
        <w:rPr>
          <w:rFonts w:ascii="Century Gothic" w:eastAsia="Times New Roman" w:hAnsi="Century Gothic"/>
          <w:sz w:val="22"/>
          <w:szCs w:val="22"/>
          <w:lang w:eastAsia="es-CO"/>
        </w:rPr>
        <w:t xml:space="preserve"> adjudicado</w:t>
      </w:r>
      <w:r w:rsidR="008A3E40" w:rsidRPr="000D5FC4">
        <w:rPr>
          <w:rFonts w:ascii="Century Gothic" w:eastAsia="Times New Roman" w:hAnsi="Century Gothic"/>
          <w:sz w:val="22"/>
          <w:szCs w:val="22"/>
          <w:lang w:eastAsia="es-CO"/>
        </w:rPr>
        <w:t>s</w:t>
      </w:r>
      <w:r w:rsidR="00D9743A" w:rsidRPr="000D5FC4">
        <w:rPr>
          <w:rFonts w:ascii="Century Gothic" w:eastAsia="Times New Roman" w:hAnsi="Century Gothic"/>
          <w:sz w:val="22"/>
          <w:szCs w:val="22"/>
          <w:lang w:eastAsia="es-CO"/>
        </w:rPr>
        <w:t xml:space="preserve"> </w:t>
      </w:r>
      <w:r w:rsidR="009126B0" w:rsidRPr="000D5FC4">
        <w:rPr>
          <w:rFonts w:ascii="Century Gothic" w:eastAsia="Times New Roman" w:hAnsi="Century Gothic"/>
          <w:sz w:val="22"/>
          <w:szCs w:val="22"/>
          <w:lang w:eastAsia="es-CO"/>
        </w:rPr>
        <w:t>inicialmente</w:t>
      </w:r>
      <w:r w:rsidR="00D9743A" w:rsidRPr="000D5FC4">
        <w:rPr>
          <w:rFonts w:ascii="Century Gothic" w:eastAsia="Times New Roman" w:hAnsi="Century Gothic"/>
          <w:sz w:val="22"/>
          <w:szCs w:val="22"/>
          <w:lang w:eastAsia="es-CO"/>
        </w:rPr>
        <w:t xml:space="preserve"> por el </w:t>
      </w:r>
      <w:r w:rsidR="009126B0" w:rsidRPr="000D5FC4">
        <w:rPr>
          <w:rFonts w:ascii="Century Gothic" w:eastAsia="Times New Roman" w:hAnsi="Century Gothic"/>
          <w:sz w:val="22"/>
          <w:szCs w:val="22"/>
          <w:lang w:eastAsia="es-CO"/>
        </w:rPr>
        <w:t>INCORA,</w:t>
      </w:r>
      <w:r w:rsidR="00D9743A" w:rsidRPr="000D5FC4">
        <w:rPr>
          <w:rFonts w:ascii="Century Gothic" w:eastAsia="Times New Roman" w:hAnsi="Century Gothic"/>
          <w:sz w:val="22"/>
          <w:szCs w:val="22"/>
          <w:lang w:eastAsia="es-CO"/>
        </w:rPr>
        <w:t xml:space="preserve"> y en los informes técnicos prediales se aduce que lo</w:t>
      </w:r>
      <w:r w:rsidR="009126B0" w:rsidRPr="000D5FC4">
        <w:rPr>
          <w:rFonts w:ascii="Century Gothic" w:eastAsia="Times New Roman" w:hAnsi="Century Gothic"/>
          <w:sz w:val="22"/>
          <w:szCs w:val="22"/>
          <w:lang w:eastAsia="es-CO"/>
        </w:rPr>
        <w:t xml:space="preserve">s </w:t>
      </w:r>
      <w:r w:rsidR="008A3E40" w:rsidRPr="000D5FC4">
        <w:rPr>
          <w:rFonts w:ascii="Century Gothic" w:eastAsia="Times New Roman" w:hAnsi="Century Gothic"/>
          <w:sz w:val="22"/>
          <w:szCs w:val="22"/>
          <w:lang w:eastAsia="es-CO"/>
        </w:rPr>
        <w:t>mismos</w:t>
      </w:r>
      <w:r w:rsidR="009126B0" w:rsidRPr="000D5FC4">
        <w:rPr>
          <w:rFonts w:ascii="Century Gothic" w:eastAsia="Times New Roman" w:hAnsi="Century Gothic"/>
          <w:sz w:val="22"/>
          <w:szCs w:val="22"/>
          <w:lang w:eastAsia="es-CO"/>
        </w:rPr>
        <w:t xml:space="preserve"> se encuentran en una </w:t>
      </w:r>
      <w:r w:rsidR="00D9743A" w:rsidRPr="000D5FC4">
        <w:rPr>
          <w:rFonts w:ascii="Century Gothic" w:eastAsia="Times New Roman" w:hAnsi="Century Gothic"/>
          <w:sz w:val="22"/>
          <w:szCs w:val="22"/>
          <w:lang w:eastAsia="es-CO"/>
        </w:rPr>
        <w:t>zona en exploración con ANH, contrato SAMAN</w:t>
      </w:r>
      <w:r w:rsidR="00A11CAF" w:rsidRPr="000D5FC4">
        <w:rPr>
          <w:rFonts w:ascii="Century Gothic" w:eastAsia="Times New Roman" w:hAnsi="Century Gothic"/>
          <w:sz w:val="22"/>
          <w:szCs w:val="22"/>
          <w:lang w:eastAsia="es-CO"/>
        </w:rPr>
        <w:t>.</w:t>
      </w:r>
      <w:r w:rsidR="00D9743A" w:rsidRPr="000D5FC4">
        <w:rPr>
          <w:rFonts w:ascii="Century Gothic" w:eastAsia="Times New Roman" w:hAnsi="Century Gothic"/>
          <w:sz w:val="22"/>
          <w:szCs w:val="22"/>
          <w:lang w:eastAsia="es-CO"/>
        </w:rPr>
        <w:t xml:space="preserve"> </w:t>
      </w:r>
    </w:p>
    <w:p w:rsidR="00822CE5" w:rsidRPr="000D5FC4" w:rsidRDefault="00822CE5" w:rsidP="001D2272">
      <w:pPr>
        <w:pStyle w:val="Default"/>
        <w:jc w:val="both"/>
        <w:rPr>
          <w:rFonts w:ascii="Century Gothic" w:eastAsia="Times New Roman" w:hAnsi="Century Gothic"/>
          <w:sz w:val="22"/>
          <w:szCs w:val="22"/>
          <w:lang w:eastAsia="es-CO"/>
        </w:rPr>
      </w:pPr>
    </w:p>
    <w:p w:rsidR="00822CE5" w:rsidRPr="000D5FC4" w:rsidRDefault="00822CE5" w:rsidP="001D2272">
      <w:pPr>
        <w:pStyle w:val="Default"/>
        <w:jc w:val="both"/>
        <w:rPr>
          <w:rFonts w:ascii="Century Gothic" w:eastAsia="Times New Roman" w:hAnsi="Century Gothic"/>
          <w:sz w:val="22"/>
          <w:szCs w:val="22"/>
          <w:lang w:eastAsia="es-CO"/>
        </w:rPr>
      </w:pPr>
      <w:r w:rsidRPr="000D5FC4">
        <w:rPr>
          <w:rFonts w:ascii="Century Gothic" w:eastAsia="Times New Roman" w:hAnsi="Century Gothic"/>
          <w:sz w:val="22"/>
          <w:szCs w:val="22"/>
          <w:lang w:eastAsia="es-CO"/>
        </w:rPr>
        <w:t>Por ende se dispone remitir c</w:t>
      </w:r>
      <w:r w:rsidR="000534A9" w:rsidRPr="000D5FC4">
        <w:rPr>
          <w:rFonts w:ascii="Century Gothic" w:eastAsia="Times New Roman" w:hAnsi="Century Gothic"/>
          <w:sz w:val="22"/>
          <w:szCs w:val="22"/>
          <w:lang w:eastAsia="es-CO"/>
        </w:rPr>
        <w:t xml:space="preserve">opia </w:t>
      </w:r>
      <w:r w:rsidRPr="000D5FC4">
        <w:rPr>
          <w:rFonts w:ascii="Century Gothic" w:eastAsia="Times New Roman" w:hAnsi="Century Gothic"/>
          <w:sz w:val="22"/>
          <w:szCs w:val="22"/>
          <w:lang w:eastAsia="es-CO"/>
        </w:rPr>
        <w:t xml:space="preserve">de la solicitud junto con sus anexos en medio magnético para que si lo estiman necesario ejerzan derecho de defensa y contradicción, hagan valer las pruebas que estimen pertinentes, </w:t>
      </w:r>
      <w:r w:rsidR="00CB0C95" w:rsidRPr="000D5FC4">
        <w:rPr>
          <w:rFonts w:ascii="Century Gothic" w:eastAsia="Times New Roman" w:hAnsi="Century Gothic"/>
          <w:sz w:val="22"/>
          <w:szCs w:val="22"/>
          <w:lang w:eastAsia="es-CO"/>
        </w:rPr>
        <w:t>presenten</w:t>
      </w:r>
      <w:r w:rsidRPr="000D5FC4">
        <w:rPr>
          <w:rFonts w:ascii="Century Gothic" w:eastAsia="Times New Roman" w:hAnsi="Century Gothic"/>
          <w:sz w:val="22"/>
          <w:szCs w:val="22"/>
          <w:lang w:eastAsia="es-CO"/>
        </w:rPr>
        <w:t xml:space="preserve"> oposiciones y se pronuncien sobre los hechos y pretensiones de la demanda</w:t>
      </w:r>
      <w:r w:rsidR="00CB0C95" w:rsidRPr="000D5FC4">
        <w:rPr>
          <w:rFonts w:ascii="Century Gothic" w:eastAsia="Times New Roman" w:hAnsi="Century Gothic"/>
          <w:sz w:val="22"/>
          <w:szCs w:val="22"/>
          <w:lang w:eastAsia="es-CO"/>
        </w:rPr>
        <w:t>.</w:t>
      </w:r>
      <w:r w:rsidRPr="000D5FC4">
        <w:rPr>
          <w:rFonts w:ascii="Century Gothic" w:eastAsia="Times New Roman" w:hAnsi="Century Gothic"/>
          <w:sz w:val="22"/>
          <w:szCs w:val="22"/>
          <w:lang w:eastAsia="es-CO"/>
        </w:rPr>
        <w:t xml:space="preserve"> </w:t>
      </w:r>
    </w:p>
    <w:p w:rsidR="000D5FC4" w:rsidRPr="000D5FC4" w:rsidRDefault="000D5FC4" w:rsidP="001D2272">
      <w:pPr>
        <w:pStyle w:val="Default"/>
        <w:jc w:val="both"/>
        <w:rPr>
          <w:rFonts w:ascii="Century Gothic" w:eastAsia="Times New Roman" w:hAnsi="Century Gothic"/>
          <w:color w:val="auto"/>
          <w:sz w:val="22"/>
          <w:szCs w:val="22"/>
          <w:lang w:val="es-CO" w:eastAsia="es-CO"/>
        </w:rPr>
      </w:pPr>
    </w:p>
    <w:p w:rsidR="001D2272" w:rsidRPr="000D5FC4" w:rsidRDefault="001D2272" w:rsidP="001D2272">
      <w:pPr>
        <w:pStyle w:val="Default"/>
        <w:jc w:val="both"/>
        <w:rPr>
          <w:rFonts w:ascii="Century Gothic" w:eastAsia="Times New Roman" w:hAnsi="Century Gothic"/>
          <w:color w:val="auto"/>
          <w:sz w:val="22"/>
          <w:szCs w:val="22"/>
          <w:lang w:val="es-CO" w:eastAsia="es-CO"/>
        </w:rPr>
      </w:pPr>
      <w:r w:rsidRPr="000D5FC4">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0D5FC4" w:rsidRPr="000D5FC4" w:rsidRDefault="000D5FC4" w:rsidP="001D2272">
      <w:pPr>
        <w:pStyle w:val="Default"/>
        <w:jc w:val="center"/>
        <w:rPr>
          <w:rFonts w:ascii="Century Gothic" w:eastAsia="Times New Roman" w:hAnsi="Century Gothic"/>
          <w:b/>
          <w:color w:val="auto"/>
          <w:sz w:val="22"/>
          <w:szCs w:val="22"/>
          <w:lang w:val="es-CO" w:eastAsia="es-CO"/>
        </w:rPr>
      </w:pPr>
    </w:p>
    <w:p w:rsidR="001D2272" w:rsidRPr="000D5FC4" w:rsidRDefault="001D2272" w:rsidP="001D2272">
      <w:pPr>
        <w:pStyle w:val="Default"/>
        <w:jc w:val="center"/>
        <w:rPr>
          <w:rFonts w:ascii="Century Gothic" w:eastAsia="Times New Roman" w:hAnsi="Century Gothic"/>
          <w:b/>
          <w:color w:val="auto"/>
          <w:sz w:val="22"/>
          <w:szCs w:val="22"/>
          <w:lang w:val="es-CO" w:eastAsia="es-CO"/>
        </w:rPr>
      </w:pPr>
      <w:r w:rsidRPr="000D5FC4">
        <w:rPr>
          <w:rFonts w:ascii="Century Gothic" w:eastAsia="Times New Roman" w:hAnsi="Century Gothic"/>
          <w:b/>
          <w:color w:val="auto"/>
          <w:sz w:val="22"/>
          <w:szCs w:val="22"/>
          <w:lang w:val="es-CO" w:eastAsia="es-CO"/>
        </w:rPr>
        <w:t>RESUELVE:</w:t>
      </w:r>
    </w:p>
    <w:p w:rsidR="001D2272" w:rsidRPr="000D5FC4" w:rsidRDefault="001D2272" w:rsidP="001D2272">
      <w:pPr>
        <w:pStyle w:val="Default"/>
        <w:jc w:val="center"/>
        <w:rPr>
          <w:rFonts w:ascii="Century Gothic" w:eastAsia="Times New Roman" w:hAnsi="Century Gothic"/>
          <w:b/>
          <w:color w:val="0D0D0D" w:themeColor="text1" w:themeTint="F2"/>
          <w:sz w:val="22"/>
          <w:szCs w:val="22"/>
          <w:lang w:val="es-CO" w:eastAsia="es-CO"/>
        </w:rPr>
      </w:pPr>
    </w:p>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D5FC4">
        <w:rPr>
          <w:rFonts w:ascii="Century Gothic" w:hAnsi="Century Gothic" w:cs="Arial"/>
          <w:b/>
          <w:color w:val="0D0D0D" w:themeColor="text1" w:themeTint="F2"/>
          <w:sz w:val="22"/>
          <w:szCs w:val="22"/>
          <w:lang w:val="es-MX"/>
        </w:rPr>
        <w:t xml:space="preserve">PRIMERO: ADMITIR </w:t>
      </w:r>
      <w:r w:rsidR="000D5FC4">
        <w:rPr>
          <w:rFonts w:ascii="Century Gothic" w:hAnsi="Century Gothic" w:cs="Arial"/>
          <w:color w:val="0D0D0D" w:themeColor="text1" w:themeTint="F2"/>
          <w:sz w:val="22"/>
          <w:szCs w:val="22"/>
          <w:lang w:val="es-MX"/>
        </w:rPr>
        <w:t xml:space="preserve">y tramitar de manera conjunta </w:t>
      </w:r>
      <w:r w:rsidRPr="000D5FC4">
        <w:rPr>
          <w:rFonts w:ascii="Century Gothic" w:hAnsi="Century Gothic" w:cs="Arial"/>
          <w:color w:val="0D0D0D" w:themeColor="text1" w:themeTint="F2"/>
          <w:sz w:val="22"/>
          <w:szCs w:val="22"/>
          <w:lang w:val="es-MX"/>
        </w:rPr>
        <w:t>la</w:t>
      </w:r>
      <w:r w:rsidR="000D5FC4">
        <w:rPr>
          <w:rFonts w:ascii="Century Gothic" w:hAnsi="Century Gothic" w:cs="Arial"/>
          <w:color w:val="0D0D0D" w:themeColor="text1" w:themeTint="F2"/>
          <w:sz w:val="22"/>
          <w:szCs w:val="22"/>
          <w:lang w:val="es-MX"/>
        </w:rPr>
        <w:t>s</w:t>
      </w:r>
      <w:r w:rsidRPr="000D5FC4">
        <w:rPr>
          <w:rFonts w:ascii="Century Gothic" w:hAnsi="Century Gothic" w:cs="Arial"/>
          <w:color w:val="0D0D0D" w:themeColor="text1" w:themeTint="F2"/>
          <w:sz w:val="22"/>
          <w:szCs w:val="22"/>
          <w:lang w:val="es-MX"/>
        </w:rPr>
        <w:t xml:space="preserve"> solicitud</w:t>
      </w:r>
      <w:r w:rsidR="000D5FC4">
        <w:rPr>
          <w:rFonts w:ascii="Century Gothic" w:hAnsi="Century Gothic" w:cs="Arial"/>
          <w:color w:val="0D0D0D" w:themeColor="text1" w:themeTint="F2"/>
          <w:sz w:val="22"/>
          <w:szCs w:val="22"/>
          <w:lang w:val="es-MX"/>
        </w:rPr>
        <w:t>es</w:t>
      </w:r>
      <w:r w:rsidRPr="000D5FC4">
        <w:rPr>
          <w:rFonts w:ascii="Century Gothic" w:hAnsi="Century Gothic" w:cs="Arial"/>
          <w:color w:val="0D0D0D" w:themeColor="text1" w:themeTint="F2"/>
          <w:sz w:val="22"/>
          <w:szCs w:val="22"/>
          <w:lang w:val="es-MX"/>
        </w:rPr>
        <w:t xml:space="preserve"> de restitución y formalización de tierras interpuesta por la UNIDAD ADMINISTRATIVA ESPECIAL  DE  GESTION DE  RESTITUCION DE TIERRAS DESPOJADAS a favor de los señores</w:t>
      </w:r>
      <w:r w:rsidR="00485400" w:rsidRPr="000D5FC4">
        <w:rPr>
          <w:rFonts w:ascii="Century Gothic" w:hAnsi="Century Gothic" w:cs="Arial"/>
          <w:color w:val="0D0D0D" w:themeColor="text1" w:themeTint="F2"/>
          <w:sz w:val="22"/>
          <w:szCs w:val="22"/>
          <w:lang w:val="es-MX"/>
        </w:rPr>
        <w:t xml:space="preserve"> GREGORIO SUAREZ </w:t>
      </w:r>
      <w:r w:rsidR="007B4000" w:rsidRPr="000D5FC4">
        <w:rPr>
          <w:rFonts w:ascii="Century Gothic" w:hAnsi="Century Gothic" w:cs="Arial"/>
          <w:color w:val="0D0D0D" w:themeColor="text1" w:themeTint="F2"/>
          <w:sz w:val="22"/>
          <w:szCs w:val="22"/>
          <w:lang w:val="es-MX"/>
        </w:rPr>
        <w:t>MARTINEZ,</w:t>
      </w:r>
      <w:r w:rsidR="00485400" w:rsidRPr="000D5FC4">
        <w:rPr>
          <w:rFonts w:ascii="Century Gothic" w:hAnsi="Century Gothic" w:cs="Arial"/>
          <w:color w:val="0D0D0D" w:themeColor="text1" w:themeTint="F2"/>
          <w:sz w:val="22"/>
          <w:szCs w:val="22"/>
          <w:lang w:val="es-MX"/>
        </w:rPr>
        <w:t xml:space="preserve"> HECTOR AUGUSTO NAVARRO PAREDES, LUIS ENRIQ</w:t>
      </w:r>
      <w:r w:rsidR="00D21BA9" w:rsidRPr="000D5FC4">
        <w:rPr>
          <w:rFonts w:ascii="Century Gothic" w:hAnsi="Century Gothic" w:cs="Arial"/>
          <w:color w:val="0D0D0D" w:themeColor="text1" w:themeTint="F2"/>
          <w:sz w:val="22"/>
          <w:szCs w:val="22"/>
          <w:lang w:val="es-MX"/>
        </w:rPr>
        <w:t>UE SIERRA PEREZ Y PABLO JOSE TO</w:t>
      </w:r>
      <w:r w:rsidR="002A57E5" w:rsidRPr="000D5FC4">
        <w:rPr>
          <w:rFonts w:ascii="Century Gothic" w:hAnsi="Century Gothic" w:cs="Arial"/>
          <w:color w:val="0D0D0D" w:themeColor="text1" w:themeTint="F2"/>
          <w:sz w:val="22"/>
          <w:szCs w:val="22"/>
          <w:lang w:val="es-MX"/>
        </w:rPr>
        <w:t>VAR RODRIGUEZ</w:t>
      </w:r>
      <w:r w:rsidRPr="000D5FC4">
        <w:rPr>
          <w:rFonts w:ascii="Century Gothic" w:hAnsi="Century Gothic" w:cs="Arial"/>
          <w:sz w:val="22"/>
          <w:szCs w:val="22"/>
          <w:lang w:val="es-MX"/>
        </w:rPr>
        <w:t xml:space="preserve">, en la cual se solicita  la restitución de los predios </w:t>
      </w:r>
      <w:r w:rsidR="007B4000" w:rsidRPr="000D5FC4">
        <w:rPr>
          <w:rFonts w:ascii="Century Gothic" w:hAnsi="Century Gothic" w:cs="Arial"/>
          <w:sz w:val="22"/>
          <w:szCs w:val="22"/>
          <w:lang w:val="es-MX"/>
        </w:rPr>
        <w:t>“Parcela</w:t>
      </w:r>
      <w:r w:rsidR="009B088D" w:rsidRPr="000D5FC4">
        <w:rPr>
          <w:rFonts w:ascii="Century Gothic" w:hAnsi="Century Gothic" w:cs="Arial"/>
          <w:sz w:val="22"/>
          <w:szCs w:val="22"/>
          <w:lang w:val="es-MX"/>
        </w:rPr>
        <w:t xml:space="preserve"> No. 12”</w:t>
      </w:r>
      <w:r w:rsidR="007B4000" w:rsidRPr="000D5FC4">
        <w:rPr>
          <w:rFonts w:ascii="Century Gothic" w:hAnsi="Century Gothic" w:cs="Arial"/>
          <w:sz w:val="22"/>
          <w:szCs w:val="22"/>
          <w:lang w:val="es-MX"/>
        </w:rPr>
        <w:t>,</w:t>
      </w:r>
      <w:r w:rsidR="00CE7CC9" w:rsidRPr="000D5FC4">
        <w:rPr>
          <w:rFonts w:ascii="Century Gothic" w:hAnsi="Century Gothic" w:cs="Arial"/>
          <w:sz w:val="22"/>
          <w:szCs w:val="22"/>
          <w:lang w:val="es-MX"/>
        </w:rPr>
        <w:t xml:space="preserve"> Parcela No. </w:t>
      </w:r>
      <w:r w:rsidR="008058E7" w:rsidRPr="000D5FC4">
        <w:rPr>
          <w:rFonts w:ascii="Century Gothic" w:hAnsi="Century Gothic" w:cs="Arial"/>
          <w:sz w:val="22"/>
          <w:szCs w:val="22"/>
          <w:lang w:val="es-MX"/>
        </w:rPr>
        <w:t>30,</w:t>
      </w:r>
      <w:r w:rsidR="00C800AB" w:rsidRPr="000D5FC4">
        <w:rPr>
          <w:rFonts w:ascii="Century Gothic" w:hAnsi="Century Gothic" w:cs="Arial"/>
          <w:sz w:val="22"/>
          <w:szCs w:val="22"/>
          <w:lang w:val="es-MX"/>
        </w:rPr>
        <w:t xml:space="preserve"> “Parcela No. 14”, </w:t>
      </w:r>
      <w:r w:rsidR="008058E7" w:rsidRPr="000D5FC4">
        <w:rPr>
          <w:rFonts w:ascii="Century Gothic" w:hAnsi="Century Gothic" w:cs="Arial"/>
          <w:sz w:val="22"/>
          <w:szCs w:val="22"/>
          <w:lang w:val="es-MX"/>
        </w:rPr>
        <w:t>“Los</w:t>
      </w:r>
      <w:r w:rsidR="00C800AB" w:rsidRPr="000D5FC4">
        <w:rPr>
          <w:rFonts w:ascii="Century Gothic" w:hAnsi="Century Gothic" w:cs="Arial"/>
          <w:sz w:val="22"/>
          <w:szCs w:val="22"/>
          <w:lang w:val="es-MX"/>
        </w:rPr>
        <w:t xml:space="preserve"> Cocos- Parcela No. 14</w:t>
      </w:r>
      <w:r w:rsidR="008C3972" w:rsidRPr="000D5FC4">
        <w:rPr>
          <w:rFonts w:ascii="Century Gothic" w:hAnsi="Century Gothic" w:cs="Arial"/>
          <w:sz w:val="22"/>
          <w:szCs w:val="22"/>
          <w:lang w:val="es-MX"/>
        </w:rPr>
        <w:t>”</w:t>
      </w:r>
      <w:r w:rsidR="008058E7" w:rsidRPr="000D5FC4">
        <w:rPr>
          <w:rFonts w:ascii="Century Gothic" w:hAnsi="Century Gothic" w:cs="Arial"/>
          <w:sz w:val="22"/>
          <w:szCs w:val="22"/>
          <w:lang w:val="es-MX"/>
        </w:rPr>
        <w:t xml:space="preserve">; </w:t>
      </w:r>
      <w:r w:rsidRPr="000D5FC4">
        <w:rPr>
          <w:rFonts w:ascii="Century Gothic" w:hAnsi="Century Gothic" w:cs="Arial"/>
          <w:sz w:val="22"/>
          <w:szCs w:val="22"/>
          <w:lang w:val="es-MX"/>
        </w:rPr>
        <w:t xml:space="preserve">respectivamente, los cuales hacen parte de un predio de mayor extensión denominado </w:t>
      </w:r>
      <w:r w:rsidR="006A78A3" w:rsidRPr="000D5FC4">
        <w:rPr>
          <w:rFonts w:ascii="Century Gothic" w:hAnsi="Century Gothic" w:cs="Arial"/>
          <w:sz w:val="22"/>
          <w:szCs w:val="22"/>
          <w:lang w:val="es-MX"/>
        </w:rPr>
        <w:t xml:space="preserve">BONITO, </w:t>
      </w:r>
      <w:r w:rsidRPr="000D5FC4">
        <w:rPr>
          <w:rFonts w:ascii="Century Gothic" w:hAnsi="Century Gothic" w:cs="Arial"/>
          <w:sz w:val="22"/>
          <w:szCs w:val="22"/>
          <w:lang w:val="es-MX"/>
        </w:rPr>
        <w:t>ubicado en el Municipio de El Carmen de Bolívar, Departamento de Bolívar, cuya información se relacionan a continuación:</w:t>
      </w:r>
    </w:p>
    <w:p w:rsidR="000D5FC4" w:rsidRPr="00532067" w:rsidRDefault="000D5FC4" w:rsidP="001D2272">
      <w:pPr>
        <w:spacing w:after="0" w:line="240" w:lineRule="auto"/>
        <w:rPr>
          <w:rFonts w:ascii="Century Gothic" w:hAnsi="Century Gothic"/>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1D2272" w:rsidRPr="00532067" w:rsidTr="009D17A7">
        <w:tc>
          <w:tcPr>
            <w:tcW w:w="1701" w:type="dxa"/>
            <w:tcBorders>
              <w:bottom w:val="nil"/>
            </w:tcBorders>
            <w:shd w:val="clear" w:color="auto" w:fill="auto"/>
          </w:tcPr>
          <w:p w:rsidR="001D2272" w:rsidRPr="00532067" w:rsidRDefault="001D2272" w:rsidP="009D17A7">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1.</w:t>
            </w:r>
            <w:r w:rsidRPr="00532067">
              <w:rPr>
                <w:rFonts w:ascii="Century Gothic" w:hAnsi="Century Gothic"/>
                <w:b/>
                <w:sz w:val="16"/>
                <w:szCs w:val="16"/>
              </w:rPr>
              <w:t xml:space="preserve">                                                                                                                                                                                                                                                                                                                                                                                                                                           </w:t>
            </w:r>
          </w:p>
        </w:tc>
        <w:tc>
          <w:tcPr>
            <w:tcW w:w="7655" w:type="dxa"/>
            <w:gridSpan w:val="3"/>
            <w:tcBorders>
              <w:bottom w:val="nil"/>
            </w:tcBorders>
            <w:shd w:val="clear" w:color="auto" w:fill="auto"/>
          </w:tcPr>
          <w:p w:rsidR="001D2272" w:rsidRPr="00532067" w:rsidRDefault="001D2272" w:rsidP="009D17A7">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1D2272" w:rsidRPr="00532067" w:rsidTr="000D5FC4">
        <w:trPr>
          <w:trHeight w:val="355"/>
        </w:trPr>
        <w:tc>
          <w:tcPr>
            <w:tcW w:w="1701" w:type="dxa"/>
            <w:shd w:val="clear" w:color="auto" w:fill="auto"/>
            <w:vAlign w:val="center"/>
          </w:tcPr>
          <w:p w:rsidR="001D2272" w:rsidRPr="000E4EE8" w:rsidRDefault="00A461EE" w:rsidP="009D17A7">
            <w:pPr>
              <w:spacing w:after="0" w:line="240" w:lineRule="auto"/>
              <w:jc w:val="center"/>
              <w:rPr>
                <w:rFonts w:ascii="Century Gothic" w:hAnsi="Century Gothic" w:cs="Arial"/>
                <w:b/>
                <w:sz w:val="16"/>
                <w:szCs w:val="16"/>
              </w:rPr>
            </w:pPr>
            <w:r>
              <w:rPr>
                <w:rFonts w:ascii="Century Gothic" w:hAnsi="Century Gothic" w:cs="Arial"/>
                <w:b/>
                <w:sz w:val="16"/>
                <w:szCs w:val="16"/>
                <w:lang w:val="es-MX"/>
              </w:rPr>
              <w:t>GREGORIO SUAREZ MARTINEZ</w:t>
            </w:r>
          </w:p>
        </w:tc>
        <w:tc>
          <w:tcPr>
            <w:tcW w:w="7655" w:type="dxa"/>
            <w:gridSpan w:val="3"/>
            <w:shd w:val="clear" w:color="auto" w:fill="auto"/>
            <w:vAlign w:val="center"/>
          </w:tcPr>
          <w:p w:rsidR="001D2272" w:rsidRPr="00532067" w:rsidRDefault="001D2272" w:rsidP="00E77080">
            <w:pPr>
              <w:pStyle w:val="Default"/>
              <w:jc w:val="center"/>
              <w:rPr>
                <w:rFonts w:ascii="Century Gothic" w:hAnsi="Century Gothic"/>
                <w:sz w:val="16"/>
                <w:szCs w:val="16"/>
              </w:rPr>
            </w:pPr>
            <w:r>
              <w:rPr>
                <w:rFonts w:ascii="Century Gothic" w:hAnsi="Century Gothic"/>
                <w:sz w:val="16"/>
                <w:szCs w:val="16"/>
                <w:lang w:val="es-MX"/>
              </w:rPr>
              <w:t>C.C. Nº</w:t>
            </w:r>
            <w:r w:rsidR="000D797A">
              <w:rPr>
                <w:rFonts w:ascii="Century Gothic" w:hAnsi="Century Gothic"/>
                <w:sz w:val="16"/>
                <w:szCs w:val="16"/>
                <w:lang w:val="es-MX"/>
              </w:rPr>
              <w:t xml:space="preserve"> </w:t>
            </w:r>
            <w:r w:rsidR="00E77080">
              <w:rPr>
                <w:rFonts w:ascii="Century Gothic" w:hAnsi="Century Gothic"/>
                <w:sz w:val="16"/>
                <w:szCs w:val="16"/>
                <w:lang w:val="es-MX"/>
              </w:rPr>
              <w:t>9.107.658</w:t>
            </w:r>
          </w:p>
        </w:tc>
      </w:tr>
      <w:tr w:rsidR="001D2272" w:rsidRPr="00532067" w:rsidTr="000D5FC4">
        <w:trPr>
          <w:trHeight w:val="375"/>
        </w:trPr>
        <w:tc>
          <w:tcPr>
            <w:tcW w:w="1701" w:type="dxa"/>
            <w:shd w:val="clear" w:color="auto" w:fill="auto"/>
          </w:tcPr>
          <w:p w:rsidR="001D2272" w:rsidRPr="00532067" w:rsidRDefault="001D2272" w:rsidP="009D17A7">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1D2272" w:rsidRPr="00532067" w:rsidRDefault="001D2272" w:rsidP="009D17A7">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1D2272" w:rsidRPr="00532067" w:rsidRDefault="001D2272" w:rsidP="000D5FC4">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1D2272" w:rsidRPr="00532067" w:rsidRDefault="001D2272" w:rsidP="009D17A7">
            <w:pPr>
              <w:pStyle w:val="Default"/>
              <w:jc w:val="center"/>
              <w:rPr>
                <w:rFonts w:ascii="Century Gothic" w:hAnsi="Century Gothic"/>
                <w:sz w:val="16"/>
                <w:szCs w:val="16"/>
              </w:rPr>
            </w:pPr>
            <w:r>
              <w:rPr>
                <w:rFonts w:ascii="Century Gothic" w:hAnsi="Century Gothic"/>
                <w:sz w:val="16"/>
                <w:szCs w:val="16"/>
              </w:rPr>
              <w:t>PROPIETARIO INSCRITO</w:t>
            </w:r>
          </w:p>
        </w:tc>
      </w:tr>
      <w:tr w:rsidR="001D2272" w:rsidRPr="00532067" w:rsidTr="009D17A7">
        <w:trPr>
          <w:trHeight w:val="50"/>
        </w:trPr>
        <w:tc>
          <w:tcPr>
            <w:tcW w:w="1701" w:type="dxa"/>
            <w:shd w:val="clear" w:color="auto" w:fill="auto"/>
            <w:vAlign w:val="center"/>
          </w:tcPr>
          <w:p w:rsidR="002A0C69" w:rsidRDefault="000D797A" w:rsidP="009D17A7">
            <w:pPr>
              <w:pStyle w:val="Default"/>
              <w:jc w:val="center"/>
              <w:rPr>
                <w:rFonts w:ascii="Century Gothic" w:hAnsi="Century Gothic"/>
                <w:sz w:val="16"/>
                <w:szCs w:val="16"/>
              </w:rPr>
            </w:pPr>
            <w:r w:rsidRPr="00EA2538">
              <w:rPr>
                <w:rFonts w:ascii="Century Gothic" w:hAnsi="Century Gothic"/>
                <w:b/>
                <w:sz w:val="16"/>
                <w:szCs w:val="16"/>
                <w:u w:val="single"/>
              </w:rPr>
              <w:t>PARCELA No. 12</w:t>
            </w:r>
          </w:p>
          <w:p w:rsidR="000D797A" w:rsidRPr="00532067" w:rsidRDefault="002A0C69" w:rsidP="000D5FC4">
            <w:pPr>
              <w:pStyle w:val="Default"/>
              <w:jc w:val="center"/>
              <w:rPr>
                <w:rFonts w:ascii="Century Gothic" w:hAnsi="Century Gothic"/>
                <w:b/>
                <w:sz w:val="16"/>
                <w:szCs w:val="16"/>
              </w:rPr>
            </w:pPr>
            <w:r>
              <w:rPr>
                <w:rFonts w:ascii="Century Gothic" w:hAnsi="Century Gothic"/>
                <w:sz w:val="16"/>
                <w:szCs w:val="16"/>
              </w:rPr>
              <w:t xml:space="preserve">19 Has + 2342 M </w:t>
            </w:r>
            <w:r w:rsidRPr="002A0C69">
              <w:rPr>
                <w:rFonts w:ascii="Century Gothic" w:hAnsi="Century Gothic"/>
                <w:sz w:val="16"/>
                <w:szCs w:val="16"/>
                <w:vertAlign w:val="superscript"/>
              </w:rPr>
              <w:t>2</w:t>
            </w:r>
          </w:p>
        </w:tc>
        <w:tc>
          <w:tcPr>
            <w:tcW w:w="2977" w:type="dxa"/>
            <w:shd w:val="clear" w:color="auto" w:fill="auto"/>
            <w:vAlign w:val="center"/>
          </w:tcPr>
          <w:p w:rsidR="001D2272" w:rsidRPr="00532067" w:rsidRDefault="001D2272" w:rsidP="009D17A7">
            <w:pPr>
              <w:pStyle w:val="Default"/>
              <w:jc w:val="center"/>
              <w:rPr>
                <w:rFonts w:ascii="Century Gothic" w:hAnsi="Century Gothic"/>
                <w:sz w:val="16"/>
                <w:szCs w:val="16"/>
              </w:rPr>
            </w:pPr>
            <w:r w:rsidRPr="00F64AE6">
              <w:rPr>
                <w:rFonts w:ascii="Century Gothic" w:hAnsi="Century Gothic"/>
                <w:sz w:val="16"/>
                <w:szCs w:val="16"/>
              </w:rPr>
              <w:t>13</w:t>
            </w:r>
            <w:r w:rsidR="000D797A">
              <w:rPr>
                <w:rFonts w:ascii="Century Gothic" w:hAnsi="Century Gothic"/>
                <w:sz w:val="16"/>
                <w:szCs w:val="16"/>
              </w:rPr>
              <w:t>244000200010544000</w:t>
            </w:r>
          </w:p>
        </w:tc>
        <w:tc>
          <w:tcPr>
            <w:tcW w:w="1418" w:type="dxa"/>
            <w:shd w:val="clear" w:color="auto" w:fill="auto"/>
            <w:vAlign w:val="center"/>
          </w:tcPr>
          <w:p w:rsidR="001D2272" w:rsidRPr="00532067" w:rsidRDefault="000D797A" w:rsidP="009D17A7">
            <w:pPr>
              <w:pStyle w:val="Default"/>
              <w:jc w:val="center"/>
              <w:rPr>
                <w:rFonts w:ascii="Century Gothic" w:hAnsi="Century Gothic"/>
                <w:sz w:val="16"/>
                <w:szCs w:val="16"/>
              </w:rPr>
            </w:pPr>
            <w:r>
              <w:rPr>
                <w:rFonts w:ascii="Century Gothic" w:hAnsi="Century Gothic"/>
                <w:sz w:val="16"/>
                <w:szCs w:val="16"/>
              </w:rPr>
              <w:t>062-16423</w:t>
            </w:r>
          </w:p>
        </w:tc>
        <w:tc>
          <w:tcPr>
            <w:tcW w:w="3260" w:type="dxa"/>
            <w:shd w:val="clear" w:color="auto" w:fill="auto"/>
            <w:vAlign w:val="center"/>
          </w:tcPr>
          <w:p w:rsidR="001D2272" w:rsidRPr="008640F3" w:rsidRDefault="008640F3" w:rsidP="009D17A7">
            <w:pPr>
              <w:pStyle w:val="Default"/>
              <w:jc w:val="center"/>
              <w:rPr>
                <w:rFonts w:ascii="Century Gothic" w:hAnsi="Century Gothic"/>
                <w:sz w:val="16"/>
                <w:szCs w:val="16"/>
              </w:rPr>
            </w:pPr>
            <w:r w:rsidRPr="008640F3">
              <w:rPr>
                <w:rFonts w:ascii="Century Gothic" w:hAnsi="Century Gothic"/>
                <w:sz w:val="16"/>
                <w:szCs w:val="16"/>
                <w:lang w:val="es-MX"/>
              </w:rPr>
              <w:t>CESAR ENRIQUE DE AVILA BELEÑO y CENILDA MARTINEZ FERNANDEZ</w:t>
            </w:r>
          </w:p>
        </w:tc>
      </w:tr>
      <w:tr w:rsidR="001D2272" w:rsidRPr="00532067" w:rsidTr="009D17A7">
        <w:tc>
          <w:tcPr>
            <w:tcW w:w="9356" w:type="dxa"/>
            <w:gridSpan w:val="4"/>
            <w:shd w:val="clear" w:color="auto" w:fill="auto"/>
            <w:vAlign w:val="center"/>
          </w:tcPr>
          <w:p w:rsidR="001D2272" w:rsidRPr="00532067" w:rsidRDefault="001D2272" w:rsidP="009D17A7">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1D2272" w:rsidRPr="00532067" w:rsidTr="009D17A7">
        <w:tc>
          <w:tcPr>
            <w:tcW w:w="9356" w:type="dxa"/>
            <w:gridSpan w:val="4"/>
            <w:shd w:val="clear" w:color="auto" w:fill="auto"/>
            <w:vAlign w:val="center"/>
          </w:tcPr>
          <w:p w:rsidR="008640F3" w:rsidRDefault="001D2272" w:rsidP="009D17A7">
            <w:pPr>
              <w:spacing w:after="0" w:line="240" w:lineRule="auto"/>
              <w:jc w:val="both"/>
              <w:rPr>
                <w:rFonts w:ascii="Century Gothic" w:hAnsi="Century Gothic"/>
                <w:sz w:val="16"/>
                <w:szCs w:val="16"/>
              </w:rPr>
            </w:pPr>
            <w:r>
              <w:rPr>
                <w:rFonts w:ascii="Century Gothic" w:hAnsi="Century Gothic"/>
                <w:b/>
                <w:sz w:val="16"/>
                <w:szCs w:val="16"/>
              </w:rPr>
              <w:t>NORTE</w:t>
            </w:r>
            <w:r w:rsidR="00D46126" w:rsidRPr="00E15937">
              <w:rPr>
                <w:rFonts w:ascii="Century Gothic" w:hAnsi="Century Gothic"/>
                <w:b/>
                <w:sz w:val="16"/>
                <w:szCs w:val="16"/>
              </w:rPr>
              <w:t>:</w:t>
            </w:r>
            <w:r w:rsidR="00D46126">
              <w:rPr>
                <w:rFonts w:ascii="Century Gothic" w:hAnsi="Century Gothic"/>
                <w:sz w:val="16"/>
                <w:szCs w:val="16"/>
              </w:rPr>
              <w:t xml:space="preserve"> Partiendo</w:t>
            </w:r>
            <w:r w:rsidR="008640F3">
              <w:rPr>
                <w:rFonts w:ascii="Century Gothic" w:hAnsi="Century Gothic"/>
                <w:sz w:val="16"/>
                <w:szCs w:val="16"/>
              </w:rPr>
              <w:t xml:space="preserve"> del punto 1006 en línea quebrada en dirección Noreste hasta llegar al punto 3002  con predio del señor Aníbal Romero con una longitud de 404,8 m</w:t>
            </w:r>
            <w:r w:rsidR="00291780">
              <w:rPr>
                <w:rFonts w:ascii="Century Gothic" w:hAnsi="Century Gothic"/>
                <w:sz w:val="16"/>
                <w:szCs w:val="16"/>
              </w:rPr>
              <w:t>.</w:t>
            </w:r>
            <w:r w:rsidR="008640F3">
              <w:rPr>
                <w:rFonts w:ascii="Century Gothic" w:hAnsi="Century Gothic"/>
                <w:sz w:val="16"/>
                <w:szCs w:val="16"/>
              </w:rPr>
              <w:t xml:space="preserve"> </w:t>
            </w:r>
          </w:p>
          <w:p w:rsidR="004B0F24" w:rsidRDefault="004B0F24" w:rsidP="004B0F24">
            <w:pPr>
              <w:spacing w:after="0" w:line="240" w:lineRule="auto"/>
              <w:jc w:val="both"/>
              <w:rPr>
                <w:rFonts w:ascii="Century Gothic" w:hAnsi="Century Gothic"/>
                <w:sz w:val="16"/>
                <w:szCs w:val="16"/>
              </w:rPr>
            </w:pPr>
            <w:r>
              <w:rPr>
                <w:rFonts w:ascii="Century Gothic" w:hAnsi="Century Gothic"/>
                <w:b/>
                <w:sz w:val="16"/>
                <w:szCs w:val="16"/>
              </w:rPr>
              <w:t xml:space="preserve">ORIENTE: </w:t>
            </w:r>
            <w:r>
              <w:rPr>
                <w:rFonts w:ascii="Century Gothic" w:hAnsi="Century Gothic"/>
                <w:sz w:val="16"/>
                <w:szCs w:val="16"/>
              </w:rPr>
              <w:t>Partiendo del punto 3002 en líne</w:t>
            </w:r>
            <w:r w:rsidRPr="004B0F24">
              <w:rPr>
                <w:rFonts w:ascii="Century Gothic" w:hAnsi="Century Gothic"/>
                <w:sz w:val="16"/>
                <w:szCs w:val="16"/>
              </w:rPr>
              <w:t>a quebrada en dirección sureste hasta llegar</w:t>
            </w:r>
            <w:r>
              <w:rPr>
                <w:rFonts w:ascii="Century Gothic" w:hAnsi="Century Gothic"/>
                <w:sz w:val="16"/>
                <w:szCs w:val="16"/>
              </w:rPr>
              <w:t xml:space="preserve"> al punto 4001 con </w:t>
            </w:r>
            <w:r w:rsidRPr="004B0F24">
              <w:rPr>
                <w:rFonts w:ascii="Century Gothic" w:hAnsi="Century Gothic"/>
                <w:sz w:val="16"/>
                <w:szCs w:val="16"/>
              </w:rPr>
              <w:t>predio del señor Gustavo Romero con una longitud de 447,13 m</w:t>
            </w:r>
            <w:r>
              <w:rPr>
                <w:rFonts w:ascii="Century Gothic" w:hAnsi="Century Gothic"/>
                <w:sz w:val="16"/>
                <w:szCs w:val="16"/>
              </w:rPr>
              <w:t>.</w:t>
            </w:r>
            <w:r>
              <w:rPr>
                <w:rFonts w:ascii="Century Gothic" w:hAnsi="Century Gothic"/>
                <w:b/>
                <w:sz w:val="16"/>
                <w:szCs w:val="16"/>
              </w:rPr>
              <w:t xml:space="preserve"> </w:t>
            </w:r>
          </w:p>
          <w:p w:rsidR="004B0F24" w:rsidRDefault="001D2272" w:rsidP="009D17A7">
            <w:pPr>
              <w:spacing w:after="0" w:line="240" w:lineRule="auto"/>
              <w:jc w:val="both"/>
              <w:rPr>
                <w:rFonts w:ascii="Century Gothic" w:hAnsi="Century Gothic"/>
                <w:sz w:val="16"/>
                <w:szCs w:val="16"/>
              </w:rPr>
            </w:pPr>
            <w:r w:rsidRPr="00E15937">
              <w:rPr>
                <w:rFonts w:ascii="Century Gothic" w:hAnsi="Century Gothic"/>
                <w:b/>
                <w:sz w:val="16"/>
                <w:szCs w:val="16"/>
              </w:rPr>
              <w:t>SUR:</w:t>
            </w:r>
            <w:r>
              <w:rPr>
                <w:rFonts w:ascii="Century Gothic" w:hAnsi="Century Gothic"/>
                <w:sz w:val="16"/>
                <w:szCs w:val="16"/>
              </w:rPr>
              <w:t xml:space="preserve"> </w:t>
            </w:r>
            <w:r w:rsidR="00F42219">
              <w:rPr>
                <w:rFonts w:ascii="Century Gothic" w:hAnsi="Century Gothic"/>
                <w:sz w:val="16"/>
                <w:szCs w:val="16"/>
              </w:rPr>
              <w:t xml:space="preserve">Partiendo del punto 4001 en </w:t>
            </w:r>
            <w:r w:rsidR="00EE797A">
              <w:rPr>
                <w:rFonts w:ascii="Century Gothic" w:hAnsi="Century Gothic"/>
                <w:sz w:val="16"/>
                <w:szCs w:val="16"/>
              </w:rPr>
              <w:t>línea</w:t>
            </w:r>
            <w:r w:rsidR="00F42219">
              <w:rPr>
                <w:rFonts w:ascii="Century Gothic" w:hAnsi="Century Gothic"/>
                <w:sz w:val="16"/>
                <w:szCs w:val="16"/>
              </w:rPr>
              <w:t xml:space="preserve"> quebrada con dirección sureste hasta </w:t>
            </w:r>
            <w:r w:rsidR="00EE797A">
              <w:rPr>
                <w:rFonts w:ascii="Century Gothic" w:hAnsi="Century Gothic"/>
                <w:sz w:val="16"/>
                <w:szCs w:val="16"/>
              </w:rPr>
              <w:t>llegar</w:t>
            </w:r>
            <w:r w:rsidR="00F42219">
              <w:rPr>
                <w:rFonts w:ascii="Century Gothic" w:hAnsi="Century Gothic"/>
                <w:sz w:val="16"/>
                <w:szCs w:val="16"/>
              </w:rPr>
              <w:t xml:space="preserve"> al punto 1007 con </w:t>
            </w:r>
            <w:r w:rsidR="00EE797A">
              <w:rPr>
                <w:rFonts w:ascii="Century Gothic" w:hAnsi="Century Gothic"/>
                <w:sz w:val="16"/>
                <w:szCs w:val="16"/>
              </w:rPr>
              <w:t>predio</w:t>
            </w:r>
            <w:r w:rsidR="00F42219">
              <w:rPr>
                <w:rFonts w:ascii="Century Gothic" w:hAnsi="Century Gothic"/>
                <w:sz w:val="16"/>
                <w:szCs w:val="16"/>
              </w:rPr>
              <w:t xml:space="preserve"> del señor Julio Cesar Quesada con una longitud de 469,53 m</w:t>
            </w:r>
            <w:r w:rsidR="00291780">
              <w:rPr>
                <w:rFonts w:ascii="Century Gothic" w:hAnsi="Century Gothic"/>
                <w:sz w:val="16"/>
                <w:szCs w:val="16"/>
              </w:rPr>
              <w:t>.</w:t>
            </w:r>
            <w:r w:rsidR="00F42219">
              <w:rPr>
                <w:rFonts w:ascii="Century Gothic" w:hAnsi="Century Gothic"/>
                <w:sz w:val="16"/>
                <w:szCs w:val="16"/>
              </w:rPr>
              <w:t xml:space="preserve"> </w:t>
            </w:r>
          </w:p>
          <w:p w:rsidR="004B0F24" w:rsidRPr="009455E5" w:rsidRDefault="001D2272" w:rsidP="00F42219">
            <w:pPr>
              <w:spacing w:after="0" w:line="240" w:lineRule="auto"/>
              <w:jc w:val="both"/>
              <w:rPr>
                <w:rFonts w:ascii="Century Gothic" w:hAnsi="Century Gothic"/>
                <w:sz w:val="16"/>
                <w:szCs w:val="16"/>
              </w:rPr>
            </w:pPr>
            <w:r>
              <w:rPr>
                <w:rFonts w:ascii="Century Gothic" w:hAnsi="Century Gothic"/>
                <w:b/>
                <w:sz w:val="16"/>
                <w:szCs w:val="16"/>
              </w:rPr>
              <w:lastRenderedPageBreak/>
              <w:t>OCCIDENTE</w:t>
            </w:r>
            <w:r w:rsidRPr="00E15937">
              <w:rPr>
                <w:rFonts w:ascii="Century Gothic" w:hAnsi="Century Gothic"/>
                <w:b/>
                <w:sz w:val="16"/>
                <w:szCs w:val="16"/>
              </w:rPr>
              <w:t>:</w:t>
            </w:r>
            <w:r>
              <w:rPr>
                <w:rFonts w:ascii="Century Gothic" w:hAnsi="Century Gothic"/>
                <w:sz w:val="16"/>
                <w:szCs w:val="16"/>
              </w:rPr>
              <w:t xml:space="preserve"> </w:t>
            </w:r>
            <w:r w:rsidR="00EE797A">
              <w:rPr>
                <w:rFonts w:ascii="Century Gothic" w:hAnsi="Century Gothic"/>
                <w:sz w:val="16"/>
                <w:szCs w:val="16"/>
              </w:rPr>
              <w:t xml:space="preserve">Partiendo del punto 1007en </w:t>
            </w:r>
            <w:r w:rsidR="00291780">
              <w:rPr>
                <w:rFonts w:ascii="Century Gothic" w:hAnsi="Century Gothic"/>
                <w:sz w:val="16"/>
                <w:szCs w:val="16"/>
              </w:rPr>
              <w:t>línea</w:t>
            </w:r>
            <w:r w:rsidR="00EE797A">
              <w:rPr>
                <w:rFonts w:ascii="Century Gothic" w:hAnsi="Century Gothic"/>
                <w:sz w:val="16"/>
                <w:szCs w:val="16"/>
              </w:rPr>
              <w:t xml:space="preserve"> quebrada en dirección noreste pasando por los puntos 2007 y 1008 hasta </w:t>
            </w:r>
            <w:r w:rsidR="00291780">
              <w:rPr>
                <w:rFonts w:ascii="Century Gothic" w:hAnsi="Century Gothic"/>
                <w:sz w:val="16"/>
                <w:szCs w:val="16"/>
              </w:rPr>
              <w:t>llegar</w:t>
            </w:r>
            <w:r w:rsidR="00EE797A">
              <w:rPr>
                <w:rFonts w:ascii="Century Gothic" w:hAnsi="Century Gothic"/>
                <w:sz w:val="16"/>
                <w:szCs w:val="16"/>
              </w:rPr>
              <w:t xml:space="preserve"> al punto 1006 con predio del señor </w:t>
            </w:r>
            <w:r w:rsidR="00291780">
              <w:rPr>
                <w:rFonts w:ascii="Century Gothic" w:hAnsi="Century Gothic"/>
                <w:sz w:val="16"/>
                <w:szCs w:val="16"/>
              </w:rPr>
              <w:t>Héctor</w:t>
            </w:r>
            <w:r w:rsidR="00EE797A">
              <w:rPr>
                <w:rFonts w:ascii="Century Gothic" w:hAnsi="Century Gothic"/>
                <w:sz w:val="16"/>
                <w:szCs w:val="16"/>
              </w:rPr>
              <w:t xml:space="preserve"> Augusto Navarro con una longitud de 446,59 m</w:t>
            </w:r>
            <w:r w:rsidR="00291780">
              <w:rPr>
                <w:rFonts w:ascii="Century Gothic" w:hAnsi="Century Gothic"/>
                <w:sz w:val="16"/>
                <w:szCs w:val="16"/>
              </w:rPr>
              <w:t>.</w:t>
            </w:r>
            <w:r w:rsidR="00EE797A">
              <w:rPr>
                <w:rFonts w:ascii="Century Gothic" w:hAnsi="Century Gothic"/>
                <w:sz w:val="16"/>
                <w:szCs w:val="16"/>
              </w:rPr>
              <w:t xml:space="preserve"> </w:t>
            </w:r>
          </w:p>
        </w:tc>
      </w:tr>
    </w:tbl>
    <w:p w:rsidR="00665E6B" w:rsidRDefault="00665E6B"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0D5FC4" w:rsidRPr="00532067" w:rsidTr="004C3AFF">
        <w:trPr>
          <w:trHeight w:val="88"/>
        </w:trPr>
        <w:tc>
          <w:tcPr>
            <w:tcW w:w="1701" w:type="dxa"/>
            <w:shd w:val="clear" w:color="auto" w:fill="auto"/>
          </w:tcPr>
          <w:p w:rsidR="000D5FC4" w:rsidRPr="00532067" w:rsidRDefault="000D5FC4" w:rsidP="004C3AFF">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2</w:t>
            </w:r>
            <w:r w:rsidRPr="00532067">
              <w:rPr>
                <w:rFonts w:ascii="Century Gothic" w:hAnsi="Century Gothic"/>
                <w:b/>
                <w:sz w:val="16"/>
                <w:szCs w:val="16"/>
              </w:rPr>
              <w:t xml:space="preserve">                                                                                                                                                                                                                                                                                                                                                                                                                                           </w:t>
            </w:r>
          </w:p>
        </w:tc>
        <w:tc>
          <w:tcPr>
            <w:tcW w:w="7655" w:type="dxa"/>
            <w:gridSpan w:val="3"/>
            <w:shd w:val="clear" w:color="auto" w:fill="auto"/>
          </w:tcPr>
          <w:p w:rsidR="000D5FC4" w:rsidRPr="00532067" w:rsidRDefault="000D5FC4" w:rsidP="004C3AFF">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0D5FC4" w:rsidRPr="00532067" w:rsidTr="000D5FC4">
        <w:trPr>
          <w:trHeight w:val="463"/>
        </w:trPr>
        <w:tc>
          <w:tcPr>
            <w:tcW w:w="1701" w:type="dxa"/>
            <w:shd w:val="clear" w:color="auto" w:fill="auto"/>
            <w:vAlign w:val="center"/>
          </w:tcPr>
          <w:p w:rsidR="000D5FC4" w:rsidRPr="000E4EE8" w:rsidRDefault="000D5FC4" w:rsidP="004C3AFF">
            <w:pPr>
              <w:spacing w:after="0" w:line="240" w:lineRule="auto"/>
              <w:jc w:val="center"/>
              <w:rPr>
                <w:rFonts w:ascii="Century Gothic" w:hAnsi="Century Gothic" w:cs="Arial"/>
                <w:b/>
                <w:sz w:val="16"/>
                <w:szCs w:val="16"/>
              </w:rPr>
            </w:pPr>
            <w:r>
              <w:rPr>
                <w:rFonts w:ascii="Century Gothic" w:hAnsi="Century Gothic" w:cs="Arial"/>
                <w:b/>
                <w:sz w:val="16"/>
                <w:szCs w:val="16"/>
              </w:rPr>
              <w:t xml:space="preserve">PABLO JOSE TOVAR RODRIGUEZ </w:t>
            </w:r>
          </w:p>
        </w:tc>
        <w:tc>
          <w:tcPr>
            <w:tcW w:w="7655" w:type="dxa"/>
            <w:gridSpan w:val="3"/>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lang w:val="es-MX"/>
              </w:rPr>
              <w:t>C.C. Nº 9.113.013</w:t>
            </w:r>
          </w:p>
        </w:tc>
      </w:tr>
      <w:tr w:rsidR="000D5FC4" w:rsidRPr="00532067" w:rsidTr="000D5FC4">
        <w:trPr>
          <w:trHeight w:val="413"/>
        </w:trPr>
        <w:tc>
          <w:tcPr>
            <w:tcW w:w="1701" w:type="dxa"/>
            <w:shd w:val="clear" w:color="auto" w:fill="auto"/>
          </w:tcPr>
          <w:p w:rsidR="000D5FC4" w:rsidRPr="00532067" w:rsidRDefault="000D5FC4" w:rsidP="004C3AFF">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0D5FC4" w:rsidRPr="00532067" w:rsidRDefault="000D5FC4" w:rsidP="004C3AFF">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0D5FC4" w:rsidRPr="00532067" w:rsidRDefault="000D5FC4" w:rsidP="000D5FC4">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rPr>
              <w:t>PROPIETARIO INSCRITO</w:t>
            </w:r>
          </w:p>
        </w:tc>
      </w:tr>
      <w:tr w:rsidR="000D5FC4" w:rsidRPr="00532067" w:rsidTr="000D5FC4">
        <w:trPr>
          <w:trHeight w:val="561"/>
        </w:trPr>
        <w:tc>
          <w:tcPr>
            <w:tcW w:w="1701" w:type="dxa"/>
            <w:shd w:val="clear" w:color="auto" w:fill="auto"/>
            <w:vAlign w:val="center"/>
          </w:tcPr>
          <w:p w:rsidR="000D5FC4" w:rsidRPr="00EA2538" w:rsidRDefault="000D5FC4" w:rsidP="004C3AFF">
            <w:pPr>
              <w:pStyle w:val="Default"/>
              <w:jc w:val="center"/>
              <w:rPr>
                <w:rFonts w:ascii="Century Gothic" w:hAnsi="Century Gothic"/>
                <w:b/>
                <w:sz w:val="16"/>
                <w:szCs w:val="16"/>
                <w:u w:val="single"/>
              </w:rPr>
            </w:pPr>
            <w:r w:rsidRPr="00EA2538">
              <w:rPr>
                <w:rFonts w:ascii="Century Gothic" w:hAnsi="Century Gothic"/>
                <w:b/>
                <w:sz w:val="16"/>
                <w:szCs w:val="16"/>
                <w:u w:val="single"/>
              </w:rPr>
              <w:t>PARCELA No. 30</w:t>
            </w:r>
          </w:p>
          <w:p w:rsidR="000D5FC4" w:rsidRPr="00532067" w:rsidRDefault="000D5FC4" w:rsidP="000D5FC4">
            <w:pPr>
              <w:pStyle w:val="Default"/>
              <w:rPr>
                <w:rFonts w:ascii="Century Gothic" w:hAnsi="Century Gothic"/>
                <w:b/>
                <w:sz w:val="16"/>
                <w:szCs w:val="16"/>
              </w:rPr>
            </w:pPr>
            <w:r>
              <w:rPr>
                <w:rFonts w:ascii="Century Gothic" w:hAnsi="Century Gothic"/>
                <w:sz w:val="16"/>
                <w:szCs w:val="16"/>
              </w:rPr>
              <w:t xml:space="preserve">  25 Has + 0.232 M </w:t>
            </w:r>
            <w:r w:rsidRPr="002A0C69">
              <w:rPr>
                <w:rFonts w:ascii="Century Gothic" w:hAnsi="Century Gothic"/>
                <w:sz w:val="16"/>
                <w:szCs w:val="16"/>
                <w:vertAlign w:val="superscript"/>
              </w:rPr>
              <w:t>2</w:t>
            </w:r>
          </w:p>
        </w:tc>
        <w:tc>
          <w:tcPr>
            <w:tcW w:w="2977" w:type="dxa"/>
            <w:shd w:val="clear" w:color="auto" w:fill="auto"/>
            <w:vAlign w:val="center"/>
          </w:tcPr>
          <w:p w:rsidR="000D5FC4" w:rsidRPr="00532067" w:rsidRDefault="000D5FC4" w:rsidP="004C3AFF">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244000200010563000</w:t>
            </w:r>
          </w:p>
        </w:tc>
        <w:tc>
          <w:tcPr>
            <w:tcW w:w="1418" w:type="dxa"/>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rPr>
              <w:t>062-16428</w:t>
            </w:r>
          </w:p>
        </w:tc>
        <w:tc>
          <w:tcPr>
            <w:tcW w:w="3260" w:type="dxa"/>
            <w:shd w:val="clear" w:color="auto" w:fill="auto"/>
            <w:vAlign w:val="center"/>
          </w:tcPr>
          <w:p w:rsidR="000D5FC4" w:rsidRDefault="000D5FC4" w:rsidP="004C3AFF">
            <w:pPr>
              <w:pStyle w:val="Default"/>
              <w:jc w:val="center"/>
              <w:rPr>
                <w:rFonts w:ascii="Century Gothic" w:hAnsi="Century Gothic"/>
                <w:sz w:val="16"/>
                <w:szCs w:val="16"/>
                <w:lang w:val="es-CO"/>
              </w:rPr>
            </w:pPr>
            <w:r w:rsidRPr="003C5D63">
              <w:rPr>
                <w:rFonts w:ascii="Century Gothic" w:hAnsi="Century Gothic"/>
                <w:sz w:val="16"/>
                <w:szCs w:val="16"/>
                <w:lang w:val="es-CO"/>
              </w:rPr>
              <w:t xml:space="preserve">NELIS CONDE OCHOA </w:t>
            </w:r>
          </w:p>
          <w:p w:rsidR="000D5FC4" w:rsidRPr="00532067" w:rsidRDefault="000D5FC4" w:rsidP="004C3AFF">
            <w:pPr>
              <w:pStyle w:val="Default"/>
              <w:jc w:val="center"/>
              <w:rPr>
                <w:rFonts w:ascii="Century Gothic" w:hAnsi="Century Gothic"/>
                <w:sz w:val="16"/>
                <w:szCs w:val="16"/>
              </w:rPr>
            </w:pPr>
            <w:r w:rsidRPr="003C5D63">
              <w:rPr>
                <w:rFonts w:ascii="Century Gothic" w:hAnsi="Century Gothic"/>
                <w:sz w:val="16"/>
                <w:szCs w:val="16"/>
                <w:lang w:val="es-CO"/>
              </w:rPr>
              <w:t>MANUEL DEL CRISTO DE ORO DE GARRIDO</w:t>
            </w:r>
            <w:r>
              <w:rPr>
                <w:rFonts w:ascii="Century Gothic" w:hAnsi="Century Gothic"/>
                <w:sz w:val="16"/>
                <w:szCs w:val="16"/>
              </w:rPr>
              <w:t xml:space="preserve"> </w:t>
            </w:r>
          </w:p>
        </w:tc>
      </w:tr>
      <w:tr w:rsidR="000D5FC4" w:rsidRPr="00532067" w:rsidTr="004C3AFF">
        <w:tc>
          <w:tcPr>
            <w:tcW w:w="9356" w:type="dxa"/>
            <w:gridSpan w:val="4"/>
            <w:shd w:val="clear" w:color="auto" w:fill="auto"/>
            <w:vAlign w:val="center"/>
          </w:tcPr>
          <w:p w:rsidR="000D5FC4" w:rsidRPr="00532067" w:rsidRDefault="000D5FC4" w:rsidP="004C3AFF">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0D5FC4" w:rsidRPr="00532067" w:rsidTr="004C3AFF">
        <w:tc>
          <w:tcPr>
            <w:tcW w:w="9356" w:type="dxa"/>
            <w:gridSpan w:val="4"/>
            <w:shd w:val="clear" w:color="auto" w:fill="auto"/>
            <w:vAlign w:val="center"/>
          </w:tcPr>
          <w:p w:rsidR="000D5FC4" w:rsidRDefault="000D5FC4" w:rsidP="004C3AFF">
            <w:pPr>
              <w:spacing w:after="0" w:line="240" w:lineRule="auto"/>
              <w:jc w:val="both"/>
              <w:rPr>
                <w:rFonts w:ascii="Century Gothic" w:hAnsi="Century Gothic"/>
                <w:sz w:val="16"/>
                <w:szCs w:val="16"/>
              </w:rPr>
            </w:pPr>
            <w:r>
              <w:rPr>
                <w:rFonts w:ascii="Century Gothic" w:hAnsi="Century Gothic"/>
                <w:b/>
                <w:sz w:val="16"/>
                <w:szCs w:val="16"/>
              </w:rPr>
              <w:t>NORTE</w:t>
            </w:r>
            <w:r w:rsidRPr="00DB302A">
              <w:rPr>
                <w:rFonts w:ascii="Century Gothic" w:hAnsi="Century Gothic"/>
                <w:sz w:val="16"/>
                <w:szCs w:val="16"/>
              </w:rPr>
              <w:t>: Partiendo del punto 2002</w:t>
            </w:r>
            <w:r>
              <w:rPr>
                <w:rFonts w:ascii="Century Gothic" w:hAnsi="Century Gothic"/>
                <w:sz w:val="16"/>
                <w:szCs w:val="16"/>
              </w:rPr>
              <w:t xml:space="preserve"> en línea quebrada dirección noreste, pasando por el punto No. 2003 hasta llegar al punto No. 2004 en predio del señor Néstor Díaz en una longitud de 510, 91 m.</w:t>
            </w:r>
          </w:p>
          <w:p w:rsidR="000D5FC4" w:rsidRDefault="000D5FC4" w:rsidP="004C3AFF">
            <w:pPr>
              <w:spacing w:after="0" w:line="240" w:lineRule="auto"/>
              <w:jc w:val="both"/>
              <w:rPr>
                <w:rFonts w:ascii="Century Gothic" w:hAnsi="Century Gothic"/>
                <w:sz w:val="16"/>
                <w:szCs w:val="16"/>
              </w:rPr>
            </w:pPr>
            <w:r w:rsidRPr="00DB302A">
              <w:rPr>
                <w:rFonts w:ascii="Century Gothic" w:hAnsi="Century Gothic"/>
                <w:b/>
                <w:sz w:val="16"/>
                <w:szCs w:val="16"/>
              </w:rPr>
              <w:t>ORIENTE</w:t>
            </w:r>
            <w:r>
              <w:rPr>
                <w:rFonts w:ascii="Century Gothic" w:hAnsi="Century Gothic"/>
                <w:sz w:val="16"/>
                <w:szCs w:val="16"/>
              </w:rPr>
              <w:t>: Partiendo del punto No. 2004 en línea recta en dirección sureste pasando por los puntos 2005 y 2006 hasta llegar al punto No. 1001 con predio del señor Marcial Antonio Díaz con una longitud de 470, 11 m.</w:t>
            </w:r>
          </w:p>
          <w:p w:rsidR="000D5FC4" w:rsidRDefault="000D5FC4" w:rsidP="004C3AFF">
            <w:pPr>
              <w:spacing w:after="0" w:line="240" w:lineRule="auto"/>
              <w:jc w:val="both"/>
              <w:rPr>
                <w:rFonts w:ascii="Century Gothic" w:hAnsi="Century Gothic"/>
                <w:sz w:val="16"/>
                <w:szCs w:val="16"/>
              </w:rPr>
            </w:pPr>
            <w:r w:rsidRPr="00626704">
              <w:rPr>
                <w:rFonts w:ascii="Century Gothic" w:hAnsi="Century Gothic"/>
                <w:b/>
                <w:sz w:val="16"/>
                <w:szCs w:val="16"/>
              </w:rPr>
              <w:t xml:space="preserve">SUR: </w:t>
            </w:r>
            <w:r>
              <w:rPr>
                <w:rFonts w:ascii="Century Gothic" w:hAnsi="Century Gothic"/>
                <w:sz w:val="16"/>
                <w:szCs w:val="16"/>
              </w:rPr>
              <w:t>Partiendo del punto 1001 en línea quebrada en dirección suroeste pasando por los puntos No. 2007 y 2008 hasta llegar al punto 2009 con predio del señor Manuel Méndez con una longitud de 485, 26 m desde el último punto en la misma dirección hasta llegar al punto 4001 con el predio del señor José Vargas, con una longitud de 77, 36 m.</w:t>
            </w:r>
          </w:p>
          <w:p w:rsidR="000D5FC4" w:rsidRPr="00532067" w:rsidRDefault="000D5FC4" w:rsidP="004C3AFF">
            <w:pPr>
              <w:spacing w:after="0" w:line="240" w:lineRule="auto"/>
              <w:jc w:val="both"/>
              <w:rPr>
                <w:rFonts w:ascii="Century Gothic" w:hAnsi="Century Gothic"/>
                <w:b/>
                <w:sz w:val="16"/>
                <w:szCs w:val="16"/>
              </w:rPr>
            </w:pPr>
            <w:r w:rsidRPr="00950868">
              <w:rPr>
                <w:rFonts w:ascii="Century Gothic" w:hAnsi="Century Gothic"/>
                <w:b/>
                <w:sz w:val="16"/>
                <w:szCs w:val="16"/>
              </w:rPr>
              <w:t xml:space="preserve">OCCIDENTE: </w:t>
            </w:r>
            <w:r w:rsidRPr="00950868">
              <w:rPr>
                <w:rFonts w:ascii="Century Gothic" w:hAnsi="Century Gothic"/>
                <w:sz w:val="16"/>
                <w:szCs w:val="16"/>
              </w:rPr>
              <w:t xml:space="preserve">Partiendo del punto No. 4001 en línea quebrada en dirección noreste  pasando por el punto 4002 hasta llegar al punto 4003 con predio del señor </w:t>
            </w:r>
            <w:proofErr w:type="spellStart"/>
            <w:r w:rsidRPr="00950868">
              <w:rPr>
                <w:rFonts w:ascii="Century Gothic" w:hAnsi="Century Gothic"/>
                <w:sz w:val="16"/>
                <w:szCs w:val="16"/>
              </w:rPr>
              <w:t>Jhony</w:t>
            </w:r>
            <w:proofErr w:type="spellEnd"/>
            <w:r w:rsidRPr="00950868">
              <w:rPr>
                <w:rFonts w:ascii="Century Gothic" w:hAnsi="Century Gothic"/>
                <w:sz w:val="16"/>
                <w:szCs w:val="16"/>
              </w:rPr>
              <w:t xml:space="preserve"> Hernández en una longitud de 192,59 m desde este último punto en la misma dirección pasando por el punto No. 2001 hasta llegar al punto No. 2002 con el predio d</w:t>
            </w:r>
            <w:r>
              <w:rPr>
                <w:rFonts w:ascii="Century Gothic" w:hAnsi="Century Gothic"/>
                <w:sz w:val="16"/>
                <w:szCs w:val="16"/>
              </w:rPr>
              <w:t xml:space="preserve">el señor </w:t>
            </w:r>
            <w:proofErr w:type="spellStart"/>
            <w:r>
              <w:rPr>
                <w:rFonts w:ascii="Century Gothic" w:hAnsi="Century Gothic"/>
                <w:sz w:val="16"/>
                <w:szCs w:val="16"/>
              </w:rPr>
              <w:t>Januario</w:t>
            </w:r>
            <w:proofErr w:type="spellEnd"/>
            <w:r>
              <w:rPr>
                <w:rFonts w:ascii="Century Gothic" w:hAnsi="Century Gothic"/>
                <w:sz w:val="16"/>
                <w:szCs w:val="16"/>
              </w:rPr>
              <w:t xml:space="preserve"> Ortega con un</w:t>
            </w:r>
            <w:r w:rsidRPr="00950868">
              <w:rPr>
                <w:rFonts w:ascii="Century Gothic" w:hAnsi="Century Gothic"/>
                <w:sz w:val="16"/>
                <w:szCs w:val="16"/>
              </w:rPr>
              <w:t>a</w:t>
            </w:r>
            <w:r>
              <w:rPr>
                <w:rFonts w:ascii="Century Gothic" w:hAnsi="Century Gothic"/>
                <w:sz w:val="16"/>
                <w:szCs w:val="16"/>
              </w:rPr>
              <w:t xml:space="preserve"> </w:t>
            </w:r>
            <w:r w:rsidRPr="00950868">
              <w:rPr>
                <w:rFonts w:ascii="Century Gothic" w:hAnsi="Century Gothic"/>
                <w:sz w:val="16"/>
                <w:szCs w:val="16"/>
              </w:rPr>
              <w:t>longitud de 274, 58 m</w:t>
            </w:r>
            <w:r>
              <w:rPr>
                <w:rFonts w:ascii="Century Gothic" w:hAnsi="Century Gothic"/>
                <w:b/>
                <w:sz w:val="16"/>
                <w:szCs w:val="16"/>
              </w:rPr>
              <w:t xml:space="preserve">. </w:t>
            </w:r>
          </w:p>
        </w:tc>
      </w:tr>
    </w:tbl>
    <w:p w:rsidR="000D5FC4" w:rsidRDefault="000D5FC4"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0D5FC4" w:rsidRPr="00532067" w:rsidTr="004C3AFF">
        <w:tc>
          <w:tcPr>
            <w:tcW w:w="1701" w:type="dxa"/>
            <w:tcBorders>
              <w:bottom w:val="nil"/>
            </w:tcBorders>
            <w:shd w:val="clear" w:color="auto" w:fill="auto"/>
          </w:tcPr>
          <w:p w:rsidR="000D5FC4" w:rsidRPr="00532067" w:rsidRDefault="000D5FC4" w:rsidP="004C3AFF">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3.</w:t>
            </w:r>
            <w:r w:rsidRPr="00532067">
              <w:rPr>
                <w:rFonts w:ascii="Century Gothic" w:hAnsi="Century Gothic"/>
                <w:b/>
                <w:sz w:val="16"/>
                <w:szCs w:val="16"/>
              </w:rPr>
              <w:t xml:space="preserve">                                                                                                                                                                                                                                                                                                                                                                                                                                           </w:t>
            </w:r>
          </w:p>
        </w:tc>
        <w:tc>
          <w:tcPr>
            <w:tcW w:w="7655" w:type="dxa"/>
            <w:gridSpan w:val="3"/>
            <w:tcBorders>
              <w:bottom w:val="nil"/>
            </w:tcBorders>
            <w:shd w:val="clear" w:color="auto" w:fill="auto"/>
          </w:tcPr>
          <w:p w:rsidR="000D5FC4" w:rsidRPr="00532067" w:rsidRDefault="000D5FC4" w:rsidP="004C3AFF">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0D5FC4" w:rsidRPr="00532067" w:rsidTr="000D5FC4">
        <w:trPr>
          <w:trHeight w:val="624"/>
        </w:trPr>
        <w:tc>
          <w:tcPr>
            <w:tcW w:w="1701" w:type="dxa"/>
            <w:shd w:val="clear" w:color="auto" w:fill="auto"/>
            <w:vAlign w:val="center"/>
          </w:tcPr>
          <w:p w:rsidR="000D5FC4" w:rsidRPr="000E4EE8" w:rsidRDefault="000D5FC4" w:rsidP="004C3AFF">
            <w:pPr>
              <w:spacing w:after="0" w:line="240" w:lineRule="auto"/>
              <w:jc w:val="center"/>
              <w:rPr>
                <w:rFonts w:ascii="Century Gothic" w:hAnsi="Century Gothic" w:cs="Arial"/>
                <w:b/>
                <w:sz w:val="16"/>
                <w:szCs w:val="16"/>
              </w:rPr>
            </w:pPr>
            <w:r>
              <w:rPr>
                <w:rFonts w:ascii="Century Gothic" w:hAnsi="Century Gothic" w:cs="Arial"/>
                <w:b/>
                <w:sz w:val="16"/>
                <w:szCs w:val="16"/>
              </w:rPr>
              <w:t>HECTOR AUGUSTO NAVARRO PAREDES</w:t>
            </w:r>
          </w:p>
        </w:tc>
        <w:tc>
          <w:tcPr>
            <w:tcW w:w="7655" w:type="dxa"/>
            <w:gridSpan w:val="3"/>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lang w:val="es-MX"/>
              </w:rPr>
              <w:t>C.C. Nº 92.495.629</w:t>
            </w:r>
          </w:p>
        </w:tc>
      </w:tr>
      <w:tr w:rsidR="000D5FC4" w:rsidRPr="00532067" w:rsidTr="000D5FC4">
        <w:trPr>
          <w:trHeight w:val="407"/>
        </w:trPr>
        <w:tc>
          <w:tcPr>
            <w:tcW w:w="1701" w:type="dxa"/>
            <w:shd w:val="clear" w:color="auto" w:fill="auto"/>
          </w:tcPr>
          <w:p w:rsidR="000D5FC4" w:rsidRPr="00532067" w:rsidRDefault="000D5FC4" w:rsidP="004C3AFF">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0D5FC4" w:rsidRPr="00532067" w:rsidRDefault="000D5FC4" w:rsidP="004C3AFF">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0D5FC4" w:rsidRPr="00532067" w:rsidRDefault="000D5FC4" w:rsidP="000D5FC4">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rPr>
              <w:t>PROPIETARIO INSCRITO</w:t>
            </w:r>
          </w:p>
        </w:tc>
      </w:tr>
      <w:tr w:rsidR="000D5FC4" w:rsidRPr="00532067" w:rsidTr="004C3AFF">
        <w:trPr>
          <w:trHeight w:val="50"/>
        </w:trPr>
        <w:tc>
          <w:tcPr>
            <w:tcW w:w="1701" w:type="dxa"/>
            <w:shd w:val="clear" w:color="auto" w:fill="auto"/>
            <w:vAlign w:val="center"/>
          </w:tcPr>
          <w:p w:rsidR="000D5FC4" w:rsidRPr="00787331" w:rsidRDefault="000D5FC4" w:rsidP="004C3AFF">
            <w:pPr>
              <w:pStyle w:val="Default"/>
              <w:jc w:val="center"/>
              <w:rPr>
                <w:rFonts w:ascii="Century Gothic" w:hAnsi="Century Gothic"/>
                <w:b/>
                <w:sz w:val="16"/>
                <w:szCs w:val="16"/>
                <w:u w:val="single"/>
                <w:lang w:val="en-US"/>
              </w:rPr>
            </w:pPr>
            <w:r w:rsidRPr="00787331">
              <w:rPr>
                <w:rFonts w:ascii="Century Gothic" w:hAnsi="Century Gothic"/>
                <w:b/>
                <w:sz w:val="16"/>
                <w:szCs w:val="16"/>
                <w:u w:val="single"/>
                <w:lang w:val="en-US"/>
              </w:rPr>
              <w:t xml:space="preserve">PARCELA No. 14 </w:t>
            </w:r>
          </w:p>
          <w:p w:rsidR="000D5FC4" w:rsidRPr="001D2272" w:rsidRDefault="000D5FC4" w:rsidP="000D5FC4">
            <w:pPr>
              <w:pStyle w:val="Default"/>
              <w:jc w:val="center"/>
              <w:rPr>
                <w:rFonts w:ascii="Century Gothic" w:hAnsi="Century Gothic"/>
                <w:b/>
                <w:sz w:val="16"/>
                <w:szCs w:val="16"/>
                <w:lang w:val="en-US"/>
              </w:rPr>
            </w:pPr>
            <w:r w:rsidRPr="002E078C">
              <w:rPr>
                <w:rFonts w:ascii="Century Gothic" w:hAnsi="Century Gothic"/>
                <w:sz w:val="16"/>
                <w:szCs w:val="16"/>
                <w:lang w:val="en-US"/>
              </w:rPr>
              <w:t>10 HAS + 1.227 M</w:t>
            </w:r>
            <w:r w:rsidRPr="002E078C">
              <w:rPr>
                <w:rFonts w:ascii="Century Gothic" w:hAnsi="Century Gothic"/>
                <w:sz w:val="16"/>
                <w:szCs w:val="16"/>
                <w:vertAlign w:val="superscript"/>
                <w:lang w:val="en-US"/>
              </w:rPr>
              <w:t>2</w:t>
            </w:r>
          </w:p>
        </w:tc>
        <w:tc>
          <w:tcPr>
            <w:tcW w:w="2977" w:type="dxa"/>
            <w:shd w:val="clear" w:color="auto" w:fill="auto"/>
            <w:vAlign w:val="center"/>
          </w:tcPr>
          <w:p w:rsidR="000D5FC4" w:rsidRPr="00532067" w:rsidRDefault="000D5FC4" w:rsidP="004C3AFF">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244000200010546000</w:t>
            </w:r>
          </w:p>
        </w:tc>
        <w:tc>
          <w:tcPr>
            <w:tcW w:w="1418" w:type="dxa"/>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rPr>
              <w:t>062-16412</w:t>
            </w:r>
          </w:p>
        </w:tc>
        <w:tc>
          <w:tcPr>
            <w:tcW w:w="3260" w:type="dxa"/>
            <w:shd w:val="clear" w:color="auto" w:fill="auto"/>
            <w:vAlign w:val="center"/>
          </w:tcPr>
          <w:p w:rsidR="000D5FC4" w:rsidRPr="00532067" w:rsidRDefault="000D5FC4" w:rsidP="004C3AFF">
            <w:pPr>
              <w:pStyle w:val="Default"/>
              <w:jc w:val="center"/>
              <w:rPr>
                <w:rFonts w:ascii="Century Gothic" w:hAnsi="Century Gothic"/>
                <w:sz w:val="16"/>
                <w:szCs w:val="16"/>
              </w:rPr>
            </w:pPr>
            <w:r>
              <w:rPr>
                <w:rFonts w:ascii="Century Gothic" w:hAnsi="Century Gothic"/>
                <w:sz w:val="16"/>
                <w:szCs w:val="16"/>
              </w:rPr>
              <w:t xml:space="preserve">LACIDES RAFAEL SIERRA SANABRIA y MARIA VARGAS </w:t>
            </w:r>
          </w:p>
        </w:tc>
      </w:tr>
      <w:tr w:rsidR="000D5FC4" w:rsidRPr="00532067" w:rsidTr="004C3AFF">
        <w:tc>
          <w:tcPr>
            <w:tcW w:w="9356" w:type="dxa"/>
            <w:gridSpan w:val="4"/>
            <w:shd w:val="clear" w:color="auto" w:fill="auto"/>
            <w:vAlign w:val="center"/>
          </w:tcPr>
          <w:p w:rsidR="000D5FC4" w:rsidRPr="00532067" w:rsidRDefault="000D5FC4" w:rsidP="004C3AFF">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0D5FC4" w:rsidRPr="00532067" w:rsidTr="004C3AFF">
        <w:tc>
          <w:tcPr>
            <w:tcW w:w="9356" w:type="dxa"/>
            <w:gridSpan w:val="4"/>
            <w:shd w:val="clear" w:color="auto" w:fill="auto"/>
            <w:vAlign w:val="center"/>
          </w:tcPr>
          <w:p w:rsidR="000D5FC4" w:rsidRDefault="000D5FC4" w:rsidP="004C3AFF">
            <w:pPr>
              <w:spacing w:after="0" w:line="240" w:lineRule="auto"/>
              <w:jc w:val="both"/>
              <w:rPr>
                <w:rFonts w:ascii="Century Gothic" w:hAnsi="Century Gothic"/>
                <w:sz w:val="16"/>
                <w:szCs w:val="16"/>
              </w:rPr>
            </w:pPr>
            <w:r>
              <w:rPr>
                <w:rFonts w:ascii="Century Gothic" w:hAnsi="Century Gothic"/>
                <w:b/>
                <w:sz w:val="16"/>
                <w:szCs w:val="16"/>
              </w:rPr>
              <w:t>NORTE</w:t>
            </w:r>
            <w:r w:rsidRPr="00E15937">
              <w:rPr>
                <w:rFonts w:ascii="Century Gothic" w:hAnsi="Century Gothic"/>
                <w:b/>
                <w:sz w:val="16"/>
                <w:szCs w:val="16"/>
              </w:rPr>
              <w:t>:</w:t>
            </w:r>
            <w:r>
              <w:rPr>
                <w:rFonts w:ascii="Century Gothic" w:hAnsi="Century Gothic"/>
                <w:sz w:val="16"/>
                <w:szCs w:val="16"/>
              </w:rPr>
              <w:t xml:space="preserve"> Partiendo del punto No. 2003 en linera quebrada en dirección noreste pasando por los puntos No. 1003 y 2002 hasta llegar al punto No. 1002 con predio del señor Emiro Rodríguez en una longitud de 289,04 m </w:t>
            </w:r>
          </w:p>
          <w:p w:rsidR="000D5FC4" w:rsidRDefault="000D5FC4" w:rsidP="004C3AFF">
            <w:pPr>
              <w:spacing w:after="0" w:line="240" w:lineRule="auto"/>
              <w:jc w:val="both"/>
              <w:rPr>
                <w:rFonts w:ascii="Century Gothic" w:hAnsi="Century Gothic"/>
                <w:sz w:val="16"/>
                <w:szCs w:val="16"/>
              </w:rPr>
            </w:pPr>
            <w:r>
              <w:rPr>
                <w:rFonts w:ascii="Century Gothic" w:hAnsi="Century Gothic"/>
                <w:b/>
                <w:sz w:val="16"/>
                <w:szCs w:val="16"/>
              </w:rPr>
              <w:t>ORIENTE:</w:t>
            </w:r>
            <w:r>
              <w:rPr>
                <w:rFonts w:ascii="Century Gothic" w:hAnsi="Century Gothic"/>
                <w:sz w:val="16"/>
                <w:szCs w:val="16"/>
              </w:rPr>
              <w:t xml:space="preserve"> Partiendo del punto No. 1002  en línea recta en dirección suroeste pasando por el punto 2008 hasta llegar al punto 1006 con predio del señor Luis Enrique Sierra con una longitud de 460,85 m </w:t>
            </w:r>
          </w:p>
          <w:p w:rsidR="000D5FC4" w:rsidRDefault="000D5FC4" w:rsidP="004C3AFF">
            <w:pPr>
              <w:spacing w:after="0" w:line="240" w:lineRule="auto"/>
              <w:jc w:val="both"/>
              <w:rPr>
                <w:rFonts w:ascii="Century Gothic" w:hAnsi="Century Gothic"/>
                <w:sz w:val="16"/>
                <w:szCs w:val="16"/>
              </w:rPr>
            </w:pPr>
            <w:r w:rsidRPr="00E15937">
              <w:rPr>
                <w:rFonts w:ascii="Century Gothic" w:hAnsi="Century Gothic"/>
                <w:b/>
                <w:sz w:val="16"/>
                <w:szCs w:val="16"/>
              </w:rPr>
              <w:t>SUR:</w:t>
            </w:r>
            <w:r>
              <w:rPr>
                <w:rFonts w:ascii="Century Gothic" w:hAnsi="Century Gothic"/>
                <w:b/>
                <w:sz w:val="16"/>
                <w:szCs w:val="16"/>
              </w:rPr>
              <w:t xml:space="preserve"> </w:t>
            </w:r>
            <w:r w:rsidRPr="00CB3CDC">
              <w:rPr>
                <w:rFonts w:ascii="Century Gothic" w:hAnsi="Century Gothic"/>
                <w:sz w:val="16"/>
                <w:szCs w:val="16"/>
              </w:rPr>
              <w:t xml:space="preserve">Partiendo del punto No. 1006 en línea quebrada en dirección sureste hasta llegar al punto No. 2005 con predio de la señora Esther </w:t>
            </w:r>
            <w:proofErr w:type="spellStart"/>
            <w:r w:rsidRPr="00CB3CDC">
              <w:rPr>
                <w:rFonts w:ascii="Century Gothic" w:hAnsi="Century Gothic"/>
                <w:sz w:val="16"/>
                <w:szCs w:val="16"/>
              </w:rPr>
              <w:t>Ordosgoitia</w:t>
            </w:r>
            <w:proofErr w:type="spellEnd"/>
            <w:r w:rsidRPr="00CB3CDC">
              <w:rPr>
                <w:rFonts w:ascii="Century Gothic" w:hAnsi="Century Gothic"/>
                <w:sz w:val="16"/>
                <w:szCs w:val="16"/>
              </w:rPr>
              <w:t xml:space="preserve"> con una longitud de 161,07 m</w:t>
            </w:r>
            <w:r>
              <w:rPr>
                <w:rFonts w:ascii="Century Gothic" w:hAnsi="Century Gothic"/>
                <w:b/>
                <w:sz w:val="16"/>
                <w:szCs w:val="16"/>
              </w:rPr>
              <w:t xml:space="preserve">  </w:t>
            </w:r>
            <w:r>
              <w:rPr>
                <w:rFonts w:ascii="Century Gothic" w:hAnsi="Century Gothic"/>
                <w:sz w:val="16"/>
                <w:szCs w:val="16"/>
              </w:rPr>
              <w:t xml:space="preserve"> </w:t>
            </w:r>
          </w:p>
          <w:p w:rsidR="000D5FC4" w:rsidRPr="00532067" w:rsidRDefault="000D5FC4" w:rsidP="004C3AFF">
            <w:pPr>
              <w:spacing w:after="0" w:line="240" w:lineRule="auto"/>
              <w:jc w:val="both"/>
              <w:rPr>
                <w:rFonts w:ascii="Century Gothic" w:hAnsi="Century Gothic"/>
                <w:b/>
                <w:sz w:val="16"/>
                <w:szCs w:val="16"/>
              </w:rPr>
            </w:pPr>
            <w:r>
              <w:rPr>
                <w:rFonts w:ascii="Century Gothic" w:hAnsi="Century Gothic"/>
                <w:b/>
                <w:sz w:val="16"/>
                <w:szCs w:val="16"/>
              </w:rPr>
              <w:t>OCCIDENTE</w:t>
            </w:r>
            <w:r w:rsidRPr="00E15937">
              <w:rPr>
                <w:rFonts w:ascii="Century Gothic" w:hAnsi="Century Gothic"/>
                <w:b/>
                <w:sz w:val="16"/>
                <w:szCs w:val="16"/>
              </w:rPr>
              <w:t>:</w:t>
            </w:r>
            <w:r>
              <w:rPr>
                <w:rFonts w:ascii="Century Gothic" w:hAnsi="Century Gothic"/>
                <w:sz w:val="16"/>
                <w:szCs w:val="16"/>
              </w:rPr>
              <w:t xml:space="preserve"> Partiendo del punto No. 2005 en línea quebrada en dirección noroeste pasando por los puntos No. 1005, 2004 y 1004 hasta llegar al punto No. 2003 con el predio del señor Santiago Mendoza con una longitud de 446,28 m </w:t>
            </w:r>
          </w:p>
        </w:tc>
      </w:tr>
    </w:tbl>
    <w:p w:rsidR="000D5FC4" w:rsidRDefault="000D5FC4"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68712A" w:rsidRPr="00532067" w:rsidTr="009D17A7">
        <w:tc>
          <w:tcPr>
            <w:tcW w:w="1701" w:type="dxa"/>
            <w:tcBorders>
              <w:bottom w:val="nil"/>
            </w:tcBorders>
            <w:shd w:val="clear" w:color="auto" w:fill="auto"/>
          </w:tcPr>
          <w:p w:rsidR="0068712A" w:rsidRPr="00532067" w:rsidRDefault="0068712A" w:rsidP="009D17A7">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4.</w:t>
            </w:r>
            <w:r w:rsidRPr="00532067">
              <w:rPr>
                <w:rFonts w:ascii="Century Gothic" w:hAnsi="Century Gothic"/>
                <w:b/>
                <w:sz w:val="16"/>
                <w:szCs w:val="16"/>
              </w:rPr>
              <w:t xml:space="preserve">                                                                                                                                                                                                                                                                                                                                                                                                                                           </w:t>
            </w:r>
          </w:p>
        </w:tc>
        <w:tc>
          <w:tcPr>
            <w:tcW w:w="7655" w:type="dxa"/>
            <w:gridSpan w:val="3"/>
            <w:tcBorders>
              <w:bottom w:val="nil"/>
            </w:tcBorders>
            <w:shd w:val="clear" w:color="auto" w:fill="auto"/>
          </w:tcPr>
          <w:p w:rsidR="0068712A" w:rsidRPr="00532067" w:rsidRDefault="0068712A" w:rsidP="009D17A7">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68712A" w:rsidRPr="00532067" w:rsidTr="000D5FC4">
        <w:trPr>
          <w:trHeight w:val="422"/>
        </w:trPr>
        <w:tc>
          <w:tcPr>
            <w:tcW w:w="1701" w:type="dxa"/>
            <w:shd w:val="clear" w:color="auto" w:fill="auto"/>
            <w:vAlign w:val="center"/>
          </w:tcPr>
          <w:p w:rsidR="0068712A" w:rsidRPr="000E4EE8" w:rsidRDefault="0068712A" w:rsidP="009D17A7">
            <w:pPr>
              <w:spacing w:after="0" w:line="240" w:lineRule="auto"/>
              <w:jc w:val="center"/>
              <w:rPr>
                <w:rFonts w:ascii="Century Gothic" w:hAnsi="Century Gothic" w:cs="Arial"/>
                <w:b/>
                <w:sz w:val="16"/>
                <w:szCs w:val="16"/>
              </w:rPr>
            </w:pPr>
            <w:r>
              <w:rPr>
                <w:rFonts w:ascii="Century Gothic" w:hAnsi="Century Gothic" w:cs="Arial"/>
                <w:b/>
                <w:sz w:val="16"/>
                <w:szCs w:val="16"/>
              </w:rPr>
              <w:t>LUIS ENRIQUE SIERRA PEREZ</w:t>
            </w:r>
          </w:p>
        </w:tc>
        <w:tc>
          <w:tcPr>
            <w:tcW w:w="7655" w:type="dxa"/>
            <w:gridSpan w:val="3"/>
            <w:shd w:val="clear" w:color="auto" w:fill="auto"/>
            <w:vAlign w:val="center"/>
          </w:tcPr>
          <w:p w:rsidR="0068712A" w:rsidRPr="00532067" w:rsidRDefault="0068712A" w:rsidP="009D17A7">
            <w:pPr>
              <w:pStyle w:val="Default"/>
              <w:jc w:val="center"/>
              <w:rPr>
                <w:rFonts w:ascii="Century Gothic" w:hAnsi="Century Gothic"/>
                <w:sz w:val="16"/>
                <w:szCs w:val="16"/>
              </w:rPr>
            </w:pPr>
            <w:r>
              <w:rPr>
                <w:rFonts w:ascii="Century Gothic" w:hAnsi="Century Gothic"/>
                <w:sz w:val="16"/>
                <w:szCs w:val="16"/>
                <w:lang w:val="es-MX"/>
              </w:rPr>
              <w:t>C.C. Nº 73.546.486</w:t>
            </w:r>
          </w:p>
        </w:tc>
      </w:tr>
      <w:tr w:rsidR="0068712A" w:rsidRPr="00532067" w:rsidTr="000D5FC4">
        <w:trPr>
          <w:trHeight w:val="401"/>
        </w:trPr>
        <w:tc>
          <w:tcPr>
            <w:tcW w:w="1701" w:type="dxa"/>
            <w:shd w:val="clear" w:color="auto" w:fill="auto"/>
          </w:tcPr>
          <w:p w:rsidR="0068712A" w:rsidRPr="0068712A" w:rsidRDefault="0068712A" w:rsidP="0068712A">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68712A" w:rsidRPr="00532067" w:rsidRDefault="0068712A" w:rsidP="009D17A7">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68712A" w:rsidRPr="00532067" w:rsidRDefault="0068712A" w:rsidP="000D5FC4">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68712A" w:rsidRPr="00532067" w:rsidRDefault="0068712A" w:rsidP="009D17A7">
            <w:pPr>
              <w:pStyle w:val="Default"/>
              <w:jc w:val="center"/>
              <w:rPr>
                <w:rFonts w:ascii="Century Gothic" w:hAnsi="Century Gothic"/>
                <w:sz w:val="16"/>
                <w:szCs w:val="16"/>
              </w:rPr>
            </w:pPr>
            <w:r>
              <w:rPr>
                <w:rFonts w:ascii="Century Gothic" w:hAnsi="Century Gothic"/>
                <w:sz w:val="16"/>
                <w:szCs w:val="16"/>
              </w:rPr>
              <w:t>PROPIETARIO INSCRITO</w:t>
            </w:r>
          </w:p>
        </w:tc>
      </w:tr>
      <w:tr w:rsidR="0068712A" w:rsidRPr="00532067" w:rsidTr="009D17A7">
        <w:trPr>
          <w:trHeight w:val="50"/>
        </w:trPr>
        <w:tc>
          <w:tcPr>
            <w:tcW w:w="1701" w:type="dxa"/>
            <w:shd w:val="clear" w:color="auto" w:fill="auto"/>
            <w:vAlign w:val="center"/>
          </w:tcPr>
          <w:p w:rsidR="0068712A" w:rsidRPr="0068712A" w:rsidRDefault="0068712A" w:rsidP="009D17A7">
            <w:pPr>
              <w:pStyle w:val="Default"/>
              <w:jc w:val="center"/>
              <w:rPr>
                <w:rFonts w:ascii="Century Gothic" w:hAnsi="Century Gothic"/>
                <w:b/>
                <w:sz w:val="16"/>
                <w:szCs w:val="16"/>
              </w:rPr>
            </w:pPr>
            <w:r w:rsidRPr="0068712A">
              <w:rPr>
                <w:rFonts w:ascii="Century Gothic" w:hAnsi="Century Gothic"/>
                <w:b/>
                <w:caps/>
                <w:sz w:val="16"/>
                <w:szCs w:val="16"/>
                <w:u w:val="single"/>
              </w:rPr>
              <w:t xml:space="preserve">Los dos cocos – parcela NO. 14 </w:t>
            </w:r>
          </w:p>
          <w:p w:rsidR="0068712A" w:rsidRPr="0068712A" w:rsidRDefault="0068712A" w:rsidP="00C31127">
            <w:pPr>
              <w:pStyle w:val="Default"/>
              <w:jc w:val="center"/>
              <w:rPr>
                <w:rFonts w:ascii="Century Gothic" w:hAnsi="Century Gothic"/>
                <w:b/>
                <w:sz w:val="16"/>
                <w:szCs w:val="16"/>
              </w:rPr>
            </w:pPr>
            <w:r>
              <w:rPr>
                <w:rFonts w:ascii="Century Gothic" w:hAnsi="Century Gothic"/>
                <w:sz w:val="16"/>
                <w:szCs w:val="16"/>
              </w:rPr>
              <w:t xml:space="preserve">10 HAS + 1.687 </w:t>
            </w:r>
            <w:r w:rsidRPr="0068712A">
              <w:rPr>
                <w:rFonts w:ascii="Century Gothic" w:hAnsi="Century Gothic"/>
                <w:sz w:val="16"/>
                <w:szCs w:val="16"/>
              </w:rPr>
              <w:t xml:space="preserve"> M</w:t>
            </w:r>
            <w:r w:rsidRPr="0068712A">
              <w:rPr>
                <w:rFonts w:ascii="Century Gothic" w:hAnsi="Century Gothic"/>
                <w:sz w:val="16"/>
                <w:szCs w:val="16"/>
                <w:vertAlign w:val="superscript"/>
              </w:rPr>
              <w:t>2</w:t>
            </w:r>
          </w:p>
        </w:tc>
        <w:tc>
          <w:tcPr>
            <w:tcW w:w="2977" w:type="dxa"/>
            <w:shd w:val="clear" w:color="auto" w:fill="auto"/>
            <w:vAlign w:val="center"/>
          </w:tcPr>
          <w:p w:rsidR="0068712A" w:rsidRPr="00532067" w:rsidRDefault="0068712A" w:rsidP="009D17A7">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244000200010546000</w:t>
            </w:r>
          </w:p>
        </w:tc>
        <w:tc>
          <w:tcPr>
            <w:tcW w:w="1418" w:type="dxa"/>
            <w:shd w:val="clear" w:color="auto" w:fill="auto"/>
            <w:vAlign w:val="center"/>
          </w:tcPr>
          <w:p w:rsidR="0068712A" w:rsidRPr="00532067" w:rsidRDefault="0068712A" w:rsidP="009D17A7">
            <w:pPr>
              <w:pStyle w:val="Default"/>
              <w:jc w:val="center"/>
              <w:rPr>
                <w:rFonts w:ascii="Century Gothic" w:hAnsi="Century Gothic"/>
                <w:sz w:val="16"/>
                <w:szCs w:val="16"/>
              </w:rPr>
            </w:pPr>
            <w:r>
              <w:rPr>
                <w:rFonts w:ascii="Century Gothic" w:hAnsi="Century Gothic"/>
                <w:sz w:val="16"/>
                <w:szCs w:val="16"/>
              </w:rPr>
              <w:t>062-16412</w:t>
            </w:r>
          </w:p>
        </w:tc>
        <w:tc>
          <w:tcPr>
            <w:tcW w:w="3260" w:type="dxa"/>
            <w:shd w:val="clear" w:color="auto" w:fill="auto"/>
            <w:vAlign w:val="center"/>
          </w:tcPr>
          <w:p w:rsidR="0068712A" w:rsidRPr="00532067" w:rsidRDefault="0068712A" w:rsidP="009D17A7">
            <w:pPr>
              <w:pStyle w:val="Default"/>
              <w:jc w:val="center"/>
              <w:rPr>
                <w:rFonts w:ascii="Century Gothic" w:hAnsi="Century Gothic"/>
                <w:sz w:val="16"/>
                <w:szCs w:val="16"/>
              </w:rPr>
            </w:pPr>
            <w:r>
              <w:rPr>
                <w:rFonts w:ascii="Century Gothic" w:hAnsi="Century Gothic"/>
                <w:sz w:val="16"/>
                <w:szCs w:val="16"/>
              </w:rPr>
              <w:t xml:space="preserve">LACIDES RAFAEL SIERRA SANABRIA y MARIA VARGAS </w:t>
            </w:r>
          </w:p>
        </w:tc>
      </w:tr>
      <w:tr w:rsidR="0068712A" w:rsidRPr="00532067" w:rsidTr="009D17A7">
        <w:tc>
          <w:tcPr>
            <w:tcW w:w="9356" w:type="dxa"/>
            <w:gridSpan w:val="4"/>
            <w:shd w:val="clear" w:color="auto" w:fill="auto"/>
            <w:vAlign w:val="center"/>
          </w:tcPr>
          <w:p w:rsidR="0068712A" w:rsidRPr="00532067" w:rsidRDefault="0068712A" w:rsidP="009D17A7">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68712A" w:rsidRPr="00532067" w:rsidTr="009D17A7">
        <w:tc>
          <w:tcPr>
            <w:tcW w:w="9356" w:type="dxa"/>
            <w:gridSpan w:val="4"/>
            <w:shd w:val="clear" w:color="auto" w:fill="auto"/>
            <w:vAlign w:val="center"/>
          </w:tcPr>
          <w:p w:rsidR="0068712A" w:rsidRDefault="0068712A" w:rsidP="009D17A7">
            <w:pPr>
              <w:spacing w:after="0" w:line="240" w:lineRule="auto"/>
              <w:jc w:val="both"/>
              <w:rPr>
                <w:rFonts w:ascii="Century Gothic" w:hAnsi="Century Gothic"/>
                <w:sz w:val="16"/>
                <w:szCs w:val="16"/>
              </w:rPr>
            </w:pPr>
            <w:r>
              <w:rPr>
                <w:rFonts w:ascii="Century Gothic" w:hAnsi="Century Gothic"/>
                <w:b/>
                <w:sz w:val="16"/>
                <w:szCs w:val="16"/>
              </w:rPr>
              <w:t>NORTE</w:t>
            </w:r>
            <w:r w:rsidRPr="00E15937">
              <w:rPr>
                <w:rFonts w:ascii="Century Gothic" w:hAnsi="Century Gothic"/>
                <w:b/>
                <w:sz w:val="16"/>
                <w:szCs w:val="16"/>
              </w:rPr>
              <w:t>:</w:t>
            </w:r>
            <w:r>
              <w:rPr>
                <w:rFonts w:ascii="Century Gothic" w:hAnsi="Century Gothic"/>
                <w:sz w:val="16"/>
                <w:szCs w:val="16"/>
              </w:rPr>
              <w:t xml:space="preserve"> </w:t>
            </w:r>
            <w:r w:rsidR="00122101">
              <w:rPr>
                <w:rFonts w:ascii="Century Gothic" w:hAnsi="Century Gothic"/>
                <w:sz w:val="16"/>
                <w:szCs w:val="16"/>
              </w:rPr>
              <w:t>partiendo del punto 1002 en línea recta en dirección Noreste, pasando por el punto No. 2001</w:t>
            </w:r>
            <w:r w:rsidR="00E71F2D">
              <w:rPr>
                <w:rFonts w:ascii="Century Gothic" w:hAnsi="Century Gothic"/>
                <w:sz w:val="16"/>
                <w:szCs w:val="16"/>
              </w:rPr>
              <w:t xml:space="preserve"> </w:t>
            </w:r>
            <w:r w:rsidR="00122101">
              <w:rPr>
                <w:rFonts w:ascii="Century Gothic" w:hAnsi="Century Gothic"/>
                <w:sz w:val="16"/>
                <w:szCs w:val="16"/>
              </w:rPr>
              <w:t xml:space="preserve">hasta llegar al punto No. 1001 con predio del señor Emiro Rodríguez en una longitud de 169,31 m.   </w:t>
            </w:r>
          </w:p>
          <w:p w:rsidR="0068712A" w:rsidRDefault="0068712A" w:rsidP="009D17A7">
            <w:pPr>
              <w:spacing w:after="0" w:line="240" w:lineRule="auto"/>
              <w:jc w:val="both"/>
              <w:rPr>
                <w:rFonts w:ascii="Century Gothic" w:hAnsi="Century Gothic"/>
                <w:sz w:val="16"/>
                <w:szCs w:val="16"/>
              </w:rPr>
            </w:pPr>
            <w:r>
              <w:rPr>
                <w:rFonts w:ascii="Century Gothic" w:hAnsi="Century Gothic"/>
                <w:b/>
                <w:sz w:val="16"/>
                <w:szCs w:val="16"/>
              </w:rPr>
              <w:t>ORIENTE:</w:t>
            </w:r>
            <w:r>
              <w:rPr>
                <w:rFonts w:ascii="Century Gothic" w:hAnsi="Century Gothic"/>
                <w:sz w:val="16"/>
                <w:szCs w:val="16"/>
              </w:rPr>
              <w:t xml:space="preserve"> </w:t>
            </w:r>
            <w:r w:rsidR="00BD04FC">
              <w:rPr>
                <w:rFonts w:ascii="Century Gothic" w:hAnsi="Century Gothic"/>
                <w:sz w:val="16"/>
                <w:szCs w:val="16"/>
              </w:rPr>
              <w:t xml:space="preserve">Partiendo del punto No. 1001 en línea recta en dirección sureste pasando por los puntos No. 1008 y 2007 hasta llegar al punto No. 1007 con el predio del señor </w:t>
            </w:r>
            <w:r w:rsidR="00621681">
              <w:rPr>
                <w:rFonts w:ascii="Century Gothic" w:hAnsi="Century Gothic"/>
                <w:sz w:val="16"/>
                <w:szCs w:val="16"/>
              </w:rPr>
              <w:t xml:space="preserve">Gregorio Suarez Martínez con una longitud de 446, 59 m </w:t>
            </w:r>
            <w:r w:rsidR="00BD04FC">
              <w:rPr>
                <w:rFonts w:ascii="Century Gothic" w:hAnsi="Century Gothic"/>
                <w:sz w:val="16"/>
                <w:szCs w:val="16"/>
              </w:rPr>
              <w:t xml:space="preserve"> </w:t>
            </w:r>
          </w:p>
          <w:p w:rsidR="0068712A" w:rsidRDefault="0068712A" w:rsidP="0068712A">
            <w:pPr>
              <w:spacing w:after="0" w:line="240" w:lineRule="auto"/>
              <w:jc w:val="both"/>
              <w:rPr>
                <w:rFonts w:ascii="Century Gothic" w:hAnsi="Century Gothic"/>
                <w:sz w:val="16"/>
                <w:szCs w:val="16"/>
              </w:rPr>
            </w:pPr>
            <w:r w:rsidRPr="00E15937">
              <w:rPr>
                <w:rFonts w:ascii="Century Gothic" w:hAnsi="Century Gothic"/>
                <w:b/>
                <w:sz w:val="16"/>
                <w:szCs w:val="16"/>
              </w:rPr>
              <w:t>SUR:</w:t>
            </w:r>
            <w:r w:rsidR="00CA7914">
              <w:rPr>
                <w:rFonts w:ascii="Century Gothic" w:hAnsi="Century Gothic"/>
                <w:b/>
                <w:sz w:val="16"/>
                <w:szCs w:val="16"/>
              </w:rPr>
              <w:t xml:space="preserve"> </w:t>
            </w:r>
            <w:r w:rsidR="00CA7914" w:rsidRPr="00CA7914">
              <w:rPr>
                <w:rFonts w:ascii="Century Gothic" w:hAnsi="Century Gothic"/>
                <w:sz w:val="16"/>
                <w:szCs w:val="16"/>
              </w:rPr>
              <w:t xml:space="preserve">Partiendo del punto No. 1007 en línea recta en dirección </w:t>
            </w:r>
            <w:r w:rsidR="0037127E" w:rsidRPr="00CA7914">
              <w:rPr>
                <w:rFonts w:ascii="Century Gothic" w:hAnsi="Century Gothic"/>
                <w:sz w:val="16"/>
                <w:szCs w:val="16"/>
              </w:rPr>
              <w:t>Suroeste,</w:t>
            </w:r>
            <w:r w:rsidR="00CA7914" w:rsidRPr="00CA7914">
              <w:rPr>
                <w:rFonts w:ascii="Century Gothic" w:hAnsi="Century Gothic"/>
                <w:sz w:val="16"/>
                <w:szCs w:val="16"/>
              </w:rPr>
              <w:t xml:space="preserve"> pasando por el punto No. 2006 hasta llegar al punto No. 1006 con predio de la señora Esther Ordosgoitia con una longitud de 287, 11 m</w:t>
            </w:r>
            <w:r w:rsidR="00CA7914">
              <w:rPr>
                <w:rFonts w:ascii="Century Gothic" w:hAnsi="Century Gothic"/>
                <w:sz w:val="16"/>
                <w:szCs w:val="16"/>
              </w:rPr>
              <w:t>.</w:t>
            </w:r>
            <w:r w:rsidR="00CA7914">
              <w:rPr>
                <w:rFonts w:ascii="Century Gothic" w:hAnsi="Century Gothic"/>
                <w:b/>
                <w:sz w:val="16"/>
                <w:szCs w:val="16"/>
              </w:rPr>
              <w:t xml:space="preserve">  </w:t>
            </w:r>
            <w:r>
              <w:rPr>
                <w:rFonts w:ascii="Century Gothic" w:hAnsi="Century Gothic"/>
                <w:b/>
                <w:sz w:val="16"/>
                <w:szCs w:val="16"/>
              </w:rPr>
              <w:t xml:space="preserve"> </w:t>
            </w:r>
          </w:p>
          <w:p w:rsidR="0068712A" w:rsidRPr="00532067" w:rsidRDefault="0068712A" w:rsidP="00C31127">
            <w:pPr>
              <w:spacing w:after="0" w:line="240" w:lineRule="auto"/>
              <w:jc w:val="both"/>
              <w:rPr>
                <w:rFonts w:ascii="Century Gothic" w:hAnsi="Century Gothic"/>
                <w:b/>
                <w:sz w:val="16"/>
                <w:szCs w:val="16"/>
              </w:rPr>
            </w:pPr>
            <w:r>
              <w:rPr>
                <w:rFonts w:ascii="Century Gothic" w:hAnsi="Century Gothic"/>
                <w:b/>
                <w:sz w:val="16"/>
                <w:szCs w:val="16"/>
              </w:rPr>
              <w:t>OCCIDENTE</w:t>
            </w:r>
            <w:r w:rsidRPr="00E15937">
              <w:rPr>
                <w:rFonts w:ascii="Century Gothic" w:hAnsi="Century Gothic"/>
                <w:b/>
                <w:sz w:val="16"/>
                <w:szCs w:val="16"/>
              </w:rPr>
              <w:t>:</w:t>
            </w:r>
            <w:r w:rsidR="00AA4AFD">
              <w:rPr>
                <w:rFonts w:ascii="Century Gothic" w:hAnsi="Century Gothic"/>
                <w:b/>
                <w:sz w:val="16"/>
                <w:szCs w:val="16"/>
              </w:rPr>
              <w:t xml:space="preserve"> </w:t>
            </w:r>
            <w:r w:rsidR="004A2039" w:rsidRPr="00AA4AFD">
              <w:rPr>
                <w:rFonts w:ascii="Century Gothic" w:hAnsi="Century Gothic"/>
                <w:color w:val="0D0D0D" w:themeColor="text1" w:themeTint="F2"/>
                <w:sz w:val="16"/>
                <w:szCs w:val="16"/>
              </w:rPr>
              <w:t>Partiendo del punto No. 1006</w:t>
            </w:r>
            <w:r w:rsidR="00AA4AFD">
              <w:rPr>
                <w:rFonts w:ascii="Century Gothic" w:hAnsi="Century Gothic"/>
                <w:color w:val="0D0D0D" w:themeColor="text1" w:themeTint="F2"/>
                <w:sz w:val="16"/>
                <w:szCs w:val="16"/>
              </w:rPr>
              <w:t xml:space="preserve"> en línea quebrada en dirección Noreste pasando por el punto No. 2008 hasta llegar al punto No. 1002 con predio del señor </w:t>
            </w:r>
            <w:r w:rsidR="000B63E6">
              <w:rPr>
                <w:rFonts w:ascii="Century Gothic" w:hAnsi="Century Gothic"/>
                <w:color w:val="0D0D0D" w:themeColor="text1" w:themeTint="F2"/>
                <w:sz w:val="16"/>
                <w:szCs w:val="16"/>
              </w:rPr>
              <w:t>Héctor</w:t>
            </w:r>
            <w:r w:rsidR="00AA4AFD">
              <w:rPr>
                <w:rFonts w:ascii="Century Gothic" w:hAnsi="Century Gothic"/>
                <w:color w:val="0D0D0D" w:themeColor="text1" w:themeTint="F2"/>
                <w:sz w:val="16"/>
                <w:szCs w:val="16"/>
              </w:rPr>
              <w:t xml:space="preserve"> Navarro con una longitud de </w:t>
            </w:r>
            <w:r w:rsidR="000B63E6">
              <w:rPr>
                <w:rFonts w:ascii="Century Gothic" w:hAnsi="Century Gothic"/>
                <w:color w:val="0D0D0D" w:themeColor="text1" w:themeTint="F2"/>
                <w:sz w:val="16"/>
                <w:szCs w:val="16"/>
              </w:rPr>
              <w:t xml:space="preserve">460,85  m.  </w:t>
            </w:r>
            <w:r w:rsidRPr="00AA4AFD">
              <w:rPr>
                <w:rFonts w:ascii="Century Gothic" w:hAnsi="Century Gothic"/>
                <w:color w:val="0D0D0D" w:themeColor="text1" w:themeTint="F2"/>
                <w:sz w:val="16"/>
                <w:szCs w:val="16"/>
              </w:rPr>
              <w:t xml:space="preserve"> </w:t>
            </w:r>
          </w:p>
        </w:tc>
      </w:tr>
    </w:tbl>
    <w:p w:rsidR="00B52179" w:rsidRPr="000D5FC4" w:rsidRDefault="00B52179"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rPr>
      </w:pPr>
      <w:r w:rsidRPr="000D5FC4">
        <w:rPr>
          <w:rFonts w:ascii="Century Gothic" w:hAnsi="Century Gothic" w:cs="Arial"/>
          <w:b/>
          <w:sz w:val="22"/>
          <w:szCs w:val="22"/>
          <w:lang w:val="es-MX"/>
        </w:rPr>
        <w:t xml:space="preserve">SEGUNDO: INSCRIBIR </w:t>
      </w:r>
      <w:r w:rsidRPr="000D5FC4">
        <w:rPr>
          <w:rFonts w:ascii="Century Gothic" w:hAnsi="Century Gothic" w:cs="Arial"/>
          <w:sz w:val="22"/>
          <w:szCs w:val="22"/>
          <w:lang w:val="es-MX"/>
        </w:rPr>
        <w:t>en la Oficina de Registro de Instrumentos Públicos de El Carmen de Bolívar la admisión de la presente solicitud en los folio</w:t>
      </w:r>
      <w:r w:rsidR="00B52179" w:rsidRPr="000D5FC4">
        <w:rPr>
          <w:rFonts w:ascii="Century Gothic" w:hAnsi="Century Gothic" w:cs="Arial"/>
          <w:sz w:val="22"/>
          <w:szCs w:val="22"/>
          <w:lang w:val="es-MX"/>
        </w:rPr>
        <w:t>s</w:t>
      </w:r>
      <w:r w:rsidRPr="000D5FC4">
        <w:rPr>
          <w:rFonts w:ascii="Century Gothic" w:hAnsi="Century Gothic" w:cs="Arial"/>
          <w:sz w:val="22"/>
          <w:szCs w:val="22"/>
          <w:lang w:val="es-MX"/>
        </w:rPr>
        <w:t xml:space="preserve"> de matrícula</w:t>
      </w:r>
      <w:r w:rsidR="00B52179" w:rsidRPr="000D5FC4">
        <w:rPr>
          <w:rFonts w:ascii="Century Gothic" w:hAnsi="Century Gothic" w:cs="Arial"/>
          <w:sz w:val="22"/>
          <w:szCs w:val="22"/>
          <w:lang w:val="es-MX"/>
        </w:rPr>
        <w:t>s</w:t>
      </w:r>
      <w:r w:rsidRPr="000D5FC4">
        <w:rPr>
          <w:rFonts w:ascii="Century Gothic" w:hAnsi="Century Gothic" w:cs="Arial"/>
          <w:sz w:val="22"/>
          <w:szCs w:val="22"/>
          <w:lang w:val="es-MX"/>
        </w:rPr>
        <w:t xml:space="preserve"> inmobiliaria</w:t>
      </w:r>
      <w:r w:rsidR="00B52179" w:rsidRPr="000D5FC4">
        <w:rPr>
          <w:rFonts w:ascii="Century Gothic" w:hAnsi="Century Gothic" w:cs="Arial"/>
          <w:sz w:val="22"/>
          <w:szCs w:val="22"/>
          <w:lang w:val="es-MX"/>
        </w:rPr>
        <w:t>s</w:t>
      </w:r>
      <w:r w:rsidRPr="000D5FC4">
        <w:rPr>
          <w:rFonts w:ascii="Century Gothic" w:hAnsi="Century Gothic" w:cs="Arial"/>
          <w:sz w:val="22"/>
          <w:szCs w:val="22"/>
          <w:lang w:val="es-MX"/>
        </w:rPr>
        <w:t xml:space="preserve"> No.</w:t>
      </w:r>
      <w:r w:rsidR="00B52179" w:rsidRPr="000D5FC4">
        <w:rPr>
          <w:rFonts w:ascii="Century Gothic" w:hAnsi="Century Gothic"/>
          <w:sz w:val="22"/>
          <w:szCs w:val="22"/>
          <w:lang w:val="es-ES"/>
        </w:rPr>
        <w:t xml:space="preserve"> 062-16423, 062-16428</w:t>
      </w:r>
      <w:r w:rsidR="00965E46" w:rsidRPr="000D5FC4">
        <w:rPr>
          <w:rFonts w:ascii="Century Gothic" w:hAnsi="Century Gothic"/>
          <w:sz w:val="22"/>
          <w:szCs w:val="22"/>
          <w:lang w:val="es-ES"/>
        </w:rPr>
        <w:t xml:space="preserve"> y </w:t>
      </w:r>
      <w:r w:rsidR="00B52179" w:rsidRPr="000D5FC4">
        <w:rPr>
          <w:rFonts w:ascii="Century Gothic" w:hAnsi="Century Gothic"/>
          <w:sz w:val="22"/>
          <w:szCs w:val="22"/>
          <w:lang w:val="es-ES"/>
        </w:rPr>
        <w:t>062-16412</w:t>
      </w:r>
      <w:r w:rsidRPr="000D5FC4">
        <w:rPr>
          <w:rFonts w:ascii="Century Gothic" w:hAnsi="Century Gothic" w:cs="Arial"/>
          <w:sz w:val="22"/>
          <w:szCs w:val="22"/>
          <w:lang w:val="es-MX"/>
        </w:rPr>
        <w:t xml:space="preserve">, en cumplimiento de lo ordenado en el artículo 86 literal a) de la  Ley 1448  de 2011.  </w:t>
      </w:r>
    </w:p>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1D2272" w:rsidRPr="000D5FC4" w:rsidRDefault="00E244FD" w:rsidP="00D254D1">
      <w:pPr>
        <w:pStyle w:val="Default"/>
        <w:jc w:val="both"/>
        <w:rPr>
          <w:rFonts w:ascii="Century Gothic" w:hAnsi="Century Gothic"/>
          <w:sz w:val="22"/>
          <w:szCs w:val="22"/>
        </w:rPr>
      </w:pPr>
      <w:r w:rsidRPr="000D5FC4">
        <w:rPr>
          <w:rFonts w:ascii="Century Gothic" w:eastAsia="Times New Roman" w:hAnsi="Century Gothic"/>
          <w:b/>
          <w:sz w:val="22"/>
          <w:szCs w:val="22"/>
          <w:lang w:val="es-MX" w:eastAsia="es-MX"/>
        </w:rPr>
        <w:t>TERCERO: DISPONER</w:t>
      </w:r>
      <w:r w:rsidRPr="000D5FC4">
        <w:rPr>
          <w:rFonts w:ascii="Century Gothic" w:eastAsia="Times New Roman" w:hAnsi="Century Gothic"/>
          <w:sz w:val="22"/>
          <w:szCs w:val="22"/>
          <w:lang w:val="es-MX" w:eastAsia="es-MX"/>
        </w:rPr>
        <w:t xml:space="preserve"> </w:t>
      </w:r>
      <w:r w:rsidR="00592AD9" w:rsidRPr="000D5FC4">
        <w:rPr>
          <w:rFonts w:ascii="Century Gothic" w:eastAsia="Times New Roman" w:hAnsi="Century Gothic"/>
          <w:sz w:val="22"/>
          <w:szCs w:val="22"/>
          <w:lang w:val="es-MX" w:eastAsia="es-MX"/>
        </w:rPr>
        <w:t xml:space="preserve">la sustracción provisional del comercio de los predios </w:t>
      </w:r>
      <w:r w:rsidR="00C6148B" w:rsidRPr="000D5FC4">
        <w:rPr>
          <w:rFonts w:ascii="Century Gothic" w:hAnsi="Century Gothic"/>
          <w:sz w:val="22"/>
          <w:szCs w:val="22"/>
        </w:rPr>
        <w:t>P</w:t>
      </w:r>
      <w:r w:rsidR="00592AD9" w:rsidRPr="000D5FC4">
        <w:rPr>
          <w:rFonts w:ascii="Century Gothic" w:hAnsi="Century Gothic"/>
          <w:sz w:val="22"/>
          <w:szCs w:val="22"/>
        </w:rPr>
        <w:t>arcela N</w:t>
      </w:r>
      <w:r w:rsidR="00C6148B" w:rsidRPr="000D5FC4">
        <w:rPr>
          <w:rFonts w:ascii="Century Gothic" w:hAnsi="Century Gothic"/>
          <w:sz w:val="22"/>
          <w:szCs w:val="22"/>
        </w:rPr>
        <w:t>o. 12,  P</w:t>
      </w:r>
      <w:r w:rsidR="00592AD9" w:rsidRPr="000D5FC4">
        <w:rPr>
          <w:rFonts w:ascii="Century Gothic" w:hAnsi="Century Gothic"/>
          <w:sz w:val="22"/>
          <w:szCs w:val="22"/>
        </w:rPr>
        <w:t>arcela No. 30,</w:t>
      </w:r>
      <w:r w:rsidR="00592AD9" w:rsidRPr="000D5FC4">
        <w:rPr>
          <w:rFonts w:ascii="Century Gothic" w:eastAsia="Times New Roman" w:hAnsi="Century Gothic"/>
          <w:sz w:val="22"/>
          <w:szCs w:val="22"/>
          <w:lang w:eastAsia="es-MX"/>
        </w:rPr>
        <w:t xml:space="preserve"> </w:t>
      </w:r>
      <w:r w:rsidR="00592AD9" w:rsidRPr="000D5FC4">
        <w:rPr>
          <w:rFonts w:ascii="Century Gothic" w:hAnsi="Century Gothic"/>
          <w:sz w:val="22"/>
          <w:szCs w:val="22"/>
        </w:rPr>
        <w:t xml:space="preserve">parcela No. </w:t>
      </w:r>
      <w:r w:rsidR="00C6148B" w:rsidRPr="000D5FC4">
        <w:rPr>
          <w:rFonts w:ascii="Century Gothic" w:hAnsi="Century Gothic"/>
          <w:sz w:val="22"/>
          <w:szCs w:val="22"/>
        </w:rPr>
        <w:t>14,</w:t>
      </w:r>
      <w:r w:rsidR="00592AD9" w:rsidRPr="000D5FC4">
        <w:rPr>
          <w:rFonts w:ascii="Century Gothic" w:hAnsi="Century Gothic"/>
          <w:sz w:val="22"/>
          <w:szCs w:val="22"/>
        </w:rPr>
        <w:t xml:space="preserve"> los dos cocos – Parcela No. </w:t>
      </w:r>
      <w:r w:rsidR="00C31127" w:rsidRPr="000D5FC4">
        <w:rPr>
          <w:rFonts w:ascii="Century Gothic" w:hAnsi="Century Gothic"/>
          <w:sz w:val="22"/>
          <w:szCs w:val="22"/>
        </w:rPr>
        <w:t>14;</w:t>
      </w:r>
      <w:r w:rsidR="00D254D1" w:rsidRPr="000D5FC4">
        <w:rPr>
          <w:rFonts w:ascii="Century Gothic" w:hAnsi="Century Gothic"/>
          <w:sz w:val="22"/>
          <w:szCs w:val="22"/>
        </w:rPr>
        <w:t xml:space="preserve"> </w:t>
      </w:r>
      <w:r w:rsidR="001D2272" w:rsidRPr="000D5FC4">
        <w:rPr>
          <w:rFonts w:ascii="Century Gothic" w:eastAsia="Times New Roman" w:hAnsi="Century Gothic"/>
          <w:sz w:val="22"/>
          <w:szCs w:val="22"/>
          <w:lang w:val="es-MX" w:eastAsia="es-MX"/>
        </w:rPr>
        <w:t xml:space="preserve">identificados con </w:t>
      </w:r>
      <w:r w:rsidR="001D2272" w:rsidRPr="000D5FC4">
        <w:rPr>
          <w:rFonts w:ascii="Century Gothic" w:hAnsi="Century Gothic"/>
          <w:sz w:val="22"/>
          <w:szCs w:val="22"/>
          <w:lang w:val="es-MX"/>
        </w:rPr>
        <w:t xml:space="preserve">folios de matrícula inmobiliaria No. </w:t>
      </w:r>
      <w:r w:rsidR="00507C84" w:rsidRPr="000D5FC4">
        <w:rPr>
          <w:rFonts w:ascii="Century Gothic" w:hAnsi="Century Gothic"/>
          <w:sz w:val="22"/>
          <w:szCs w:val="22"/>
          <w:lang w:val="es-MX"/>
        </w:rPr>
        <w:t>No.</w:t>
      </w:r>
      <w:r w:rsidR="00507C84" w:rsidRPr="000D5FC4">
        <w:rPr>
          <w:rFonts w:ascii="Century Gothic" w:hAnsi="Century Gothic"/>
          <w:sz w:val="22"/>
          <w:szCs w:val="22"/>
        </w:rPr>
        <w:t xml:space="preserve"> 062-16423, 062-16428</w:t>
      </w:r>
      <w:r w:rsidR="008C52E7" w:rsidRPr="000D5FC4">
        <w:rPr>
          <w:rFonts w:ascii="Century Gothic" w:hAnsi="Century Gothic"/>
          <w:sz w:val="22"/>
          <w:szCs w:val="22"/>
        </w:rPr>
        <w:t>,</w:t>
      </w:r>
      <w:r w:rsidR="00507C84" w:rsidRPr="000D5FC4">
        <w:rPr>
          <w:rFonts w:ascii="Century Gothic" w:hAnsi="Century Gothic"/>
          <w:sz w:val="22"/>
          <w:szCs w:val="22"/>
        </w:rPr>
        <w:t xml:space="preserve"> 062-16412</w:t>
      </w:r>
      <w:r w:rsidR="008C52E7" w:rsidRPr="000D5FC4">
        <w:rPr>
          <w:rFonts w:ascii="Century Gothic" w:hAnsi="Century Gothic"/>
          <w:sz w:val="22"/>
          <w:szCs w:val="22"/>
        </w:rPr>
        <w:t xml:space="preserve"> y 062-16412</w:t>
      </w:r>
      <w:r w:rsidR="00B33599" w:rsidRPr="000D5FC4">
        <w:rPr>
          <w:rFonts w:ascii="Century Gothic" w:hAnsi="Century Gothic"/>
          <w:sz w:val="22"/>
          <w:szCs w:val="22"/>
        </w:rPr>
        <w:t xml:space="preserve"> </w:t>
      </w:r>
      <w:r w:rsidR="00B33599" w:rsidRPr="000D5FC4">
        <w:rPr>
          <w:rFonts w:ascii="Century Gothic" w:hAnsi="Century Gothic"/>
          <w:sz w:val="22"/>
          <w:szCs w:val="22"/>
          <w:lang w:val="es-MX"/>
        </w:rPr>
        <w:t xml:space="preserve">respectivamente, </w:t>
      </w:r>
      <w:r w:rsidR="001D2272" w:rsidRPr="000D5FC4">
        <w:rPr>
          <w:rFonts w:ascii="Century Gothic" w:eastAsia="Times New Roman" w:hAnsi="Century Gothic"/>
          <w:sz w:val="22"/>
          <w:szCs w:val="22"/>
          <w:lang w:val="es-MX" w:eastAsia="es-MX"/>
        </w:rPr>
        <w:t xml:space="preserve">cuya restitución y formalización se solicitan en esta demanda, hasta la ejecutoria de la sentencia que se dicte en este proceso. </w:t>
      </w:r>
    </w:p>
    <w:p w:rsidR="001D2272" w:rsidRPr="000D5FC4" w:rsidRDefault="001D2272" w:rsidP="001D2272">
      <w:pPr>
        <w:spacing w:after="0" w:line="240" w:lineRule="auto"/>
        <w:jc w:val="both"/>
        <w:rPr>
          <w:rFonts w:ascii="Century Gothic" w:eastAsia="Times New Roman" w:hAnsi="Century Gothic" w:cs="Arial"/>
          <w:color w:val="000000"/>
          <w:lang w:val="es-MX" w:eastAsia="es-MX"/>
        </w:rPr>
      </w:pPr>
      <w:r w:rsidRPr="000D5FC4">
        <w:rPr>
          <w:rFonts w:ascii="Century Gothic" w:eastAsia="Times New Roman" w:hAnsi="Century Gothic" w:cs="Arial"/>
          <w:color w:val="000000"/>
          <w:lang w:val="es-MX" w:eastAsia="es-MX"/>
        </w:rPr>
        <w:lastRenderedPageBreak/>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los predios cuya  restitución se demandan en este Despacho  Judicial. </w:t>
      </w:r>
    </w:p>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1D2272" w:rsidRPr="000D5FC4" w:rsidRDefault="001D2272" w:rsidP="00CC2DAD">
      <w:pPr>
        <w:pStyle w:val="Default"/>
        <w:jc w:val="both"/>
        <w:rPr>
          <w:rFonts w:ascii="Century Gothic" w:hAnsi="Century Gothic"/>
          <w:sz w:val="22"/>
          <w:szCs w:val="22"/>
        </w:rPr>
      </w:pPr>
      <w:r w:rsidRPr="000D5FC4">
        <w:rPr>
          <w:rFonts w:ascii="Century Gothic" w:hAnsi="Century Gothic"/>
          <w:sz w:val="22"/>
          <w:szCs w:val="22"/>
          <w:lang w:val="es-MX"/>
        </w:rPr>
        <w:t xml:space="preserve">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los predios </w:t>
      </w:r>
      <w:r w:rsidR="00CC2DAD" w:rsidRPr="000D5FC4">
        <w:rPr>
          <w:rFonts w:ascii="Century Gothic" w:hAnsi="Century Gothic"/>
          <w:sz w:val="22"/>
          <w:szCs w:val="22"/>
        </w:rPr>
        <w:t>Parcela No. 12,  Parcela No. 30,</w:t>
      </w:r>
      <w:r w:rsidR="00CC2DAD" w:rsidRPr="000D5FC4">
        <w:rPr>
          <w:rFonts w:ascii="Century Gothic" w:eastAsia="Times New Roman" w:hAnsi="Century Gothic"/>
          <w:sz w:val="22"/>
          <w:szCs w:val="22"/>
          <w:lang w:eastAsia="es-MX"/>
        </w:rPr>
        <w:t xml:space="preserve"> </w:t>
      </w:r>
      <w:r w:rsidR="00CC2DAD" w:rsidRPr="000D5FC4">
        <w:rPr>
          <w:rFonts w:ascii="Century Gothic" w:hAnsi="Century Gothic"/>
          <w:sz w:val="22"/>
          <w:szCs w:val="22"/>
        </w:rPr>
        <w:t xml:space="preserve">parcela No. 14, los dos cocos – Parcela No. 14 ; </w:t>
      </w:r>
      <w:r w:rsidR="00CC2DAD" w:rsidRPr="000D5FC4">
        <w:rPr>
          <w:rFonts w:ascii="Century Gothic" w:eastAsia="Times New Roman" w:hAnsi="Century Gothic"/>
          <w:sz w:val="22"/>
          <w:szCs w:val="22"/>
          <w:lang w:val="es-MX" w:eastAsia="es-MX"/>
        </w:rPr>
        <w:t xml:space="preserve">identificados con </w:t>
      </w:r>
      <w:r w:rsidR="00CC2DAD" w:rsidRPr="000D5FC4">
        <w:rPr>
          <w:rFonts w:ascii="Century Gothic" w:hAnsi="Century Gothic"/>
          <w:sz w:val="22"/>
          <w:szCs w:val="22"/>
          <w:lang w:val="es-MX"/>
        </w:rPr>
        <w:t>folios de matrícula inmobiliaria No. No.</w:t>
      </w:r>
      <w:r w:rsidR="00CC2DAD" w:rsidRPr="000D5FC4">
        <w:rPr>
          <w:rFonts w:ascii="Century Gothic" w:hAnsi="Century Gothic"/>
          <w:sz w:val="22"/>
          <w:szCs w:val="22"/>
        </w:rPr>
        <w:t xml:space="preserve"> 062-16423, 062-16428, 062-16412 y 062-16412 </w:t>
      </w:r>
      <w:r w:rsidR="00CC2DAD" w:rsidRPr="000D5FC4">
        <w:rPr>
          <w:rFonts w:ascii="Century Gothic" w:hAnsi="Century Gothic"/>
          <w:sz w:val="22"/>
          <w:szCs w:val="22"/>
          <w:lang w:val="es-MX"/>
        </w:rPr>
        <w:t xml:space="preserve">respectivamente, </w:t>
      </w:r>
      <w:r w:rsidRPr="000D5FC4">
        <w:rPr>
          <w:rFonts w:ascii="Century Gothic" w:hAnsi="Century Gothic"/>
          <w:sz w:val="22"/>
          <w:szCs w:val="22"/>
          <w:lang w:val="es-MX"/>
        </w:rPr>
        <w:t>cuya restitución se solicitan, hasta la</w:t>
      </w:r>
      <w:r w:rsidR="00CC2DAD" w:rsidRPr="000D5FC4">
        <w:rPr>
          <w:rFonts w:ascii="Century Gothic" w:hAnsi="Century Gothic"/>
          <w:sz w:val="22"/>
          <w:szCs w:val="22"/>
          <w:lang w:val="es-MX"/>
        </w:rPr>
        <w:t xml:space="preserve"> ejecutoria de la sentencia en </w:t>
      </w:r>
      <w:r w:rsidRPr="000D5FC4">
        <w:rPr>
          <w:rFonts w:ascii="Century Gothic" w:hAnsi="Century Gothic"/>
          <w:sz w:val="22"/>
          <w:szCs w:val="22"/>
          <w:lang w:val="es-MX"/>
        </w:rPr>
        <w:t>l</w:t>
      </w:r>
      <w:r w:rsidR="00CC2DAD" w:rsidRPr="000D5FC4">
        <w:rPr>
          <w:rFonts w:ascii="Century Gothic" w:hAnsi="Century Gothic"/>
          <w:sz w:val="22"/>
          <w:szCs w:val="22"/>
          <w:lang w:val="es-MX"/>
        </w:rPr>
        <w:t>os</w:t>
      </w:r>
      <w:r w:rsidRPr="000D5FC4">
        <w:rPr>
          <w:rFonts w:ascii="Century Gothic" w:hAnsi="Century Gothic"/>
          <w:sz w:val="22"/>
          <w:szCs w:val="22"/>
          <w:lang w:val="es-MX"/>
        </w:rPr>
        <w:t xml:space="preserve"> folio</w:t>
      </w:r>
      <w:r w:rsidR="00CC2DAD" w:rsidRPr="000D5FC4">
        <w:rPr>
          <w:rFonts w:ascii="Century Gothic" w:hAnsi="Century Gothic"/>
          <w:sz w:val="22"/>
          <w:szCs w:val="22"/>
          <w:lang w:val="es-MX"/>
        </w:rPr>
        <w:t>s</w:t>
      </w:r>
      <w:r w:rsidRPr="000D5FC4">
        <w:rPr>
          <w:rFonts w:ascii="Century Gothic" w:hAnsi="Century Gothic"/>
          <w:sz w:val="22"/>
          <w:szCs w:val="22"/>
          <w:lang w:val="es-MX"/>
        </w:rPr>
        <w:t xml:space="preserve"> de matrícula</w:t>
      </w:r>
      <w:r w:rsidR="00CC2DAD" w:rsidRPr="000D5FC4">
        <w:rPr>
          <w:rFonts w:ascii="Century Gothic" w:hAnsi="Century Gothic"/>
          <w:sz w:val="22"/>
          <w:szCs w:val="22"/>
          <w:lang w:val="es-MX"/>
        </w:rPr>
        <w:t>s</w:t>
      </w:r>
      <w:r w:rsidRPr="000D5FC4">
        <w:rPr>
          <w:rFonts w:ascii="Century Gothic" w:hAnsi="Century Gothic"/>
          <w:sz w:val="22"/>
          <w:szCs w:val="22"/>
          <w:lang w:val="es-MX"/>
        </w:rPr>
        <w:t xml:space="preserve"> inmobiliaria</w:t>
      </w:r>
      <w:r w:rsidR="00CC2DAD" w:rsidRPr="000D5FC4">
        <w:rPr>
          <w:rFonts w:ascii="Century Gothic" w:hAnsi="Century Gothic"/>
          <w:sz w:val="22"/>
          <w:szCs w:val="22"/>
          <w:lang w:val="es-MX"/>
        </w:rPr>
        <w:t>s</w:t>
      </w:r>
      <w:r w:rsidRPr="000D5FC4">
        <w:rPr>
          <w:rFonts w:ascii="Century Gothic" w:hAnsi="Century Gothic"/>
          <w:sz w:val="22"/>
          <w:szCs w:val="22"/>
          <w:lang w:val="es-MX"/>
        </w:rPr>
        <w:t xml:space="preserve"> que a continuación se relaciona</w:t>
      </w:r>
      <w:r w:rsidR="00CC2DAD" w:rsidRPr="000D5FC4">
        <w:rPr>
          <w:rFonts w:ascii="Century Gothic" w:hAnsi="Century Gothic"/>
          <w:sz w:val="22"/>
          <w:szCs w:val="22"/>
          <w:lang w:val="es-MX"/>
        </w:rPr>
        <w:t>n</w:t>
      </w:r>
      <w:r w:rsidRPr="000D5FC4">
        <w:rPr>
          <w:rFonts w:ascii="Century Gothic" w:hAnsi="Century Gothic"/>
          <w:color w:val="auto"/>
          <w:sz w:val="22"/>
          <w:szCs w:val="22"/>
          <w:lang w:val="es-CO" w:eastAsia="es-CO"/>
        </w:rPr>
        <w:t>:</w:t>
      </w:r>
    </w:p>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978"/>
        <w:gridCol w:w="1940"/>
      </w:tblGrid>
      <w:tr w:rsidR="001D2272" w:rsidRPr="00C31127" w:rsidTr="009D17A7">
        <w:tc>
          <w:tcPr>
            <w:tcW w:w="8930" w:type="dxa"/>
            <w:gridSpan w:val="3"/>
          </w:tcPr>
          <w:p w:rsidR="001D2272" w:rsidRPr="00C31127" w:rsidRDefault="001D2272" w:rsidP="009D17A7">
            <w:pPr>
              <w:pStyle w:val="Default"/>
              <w:jc w:val="both"/>
              <w:rPr>
                <w:rFonts w:ascii="Century Gothic" w:eastAsia="Times New Roman" w:hAnsi="Century Gothic"/>
                <w:color w:val="auto"/>
                <w:sz w:val="18"/>
                <w:szCs w:val="16"/>
                <w:lang w:val="es-CO" w:eastAsia="es-CO"/>
              </w:rPr>
            </w:pPr>
            <w:r w:rsidRPr="00C31127">
              <w:rPr>
                <w:rFonts w:ascii="Century Gothic" w:eastAsia="Times New Roman" w:hAnsi="Century Gothic"/>
                <w:color w:val="auto"/>
                <w:sz w:val="18"/>
                <w:szCs w:val="16"/>
                <w:lang w:val="es-CO" w:eastAsia="es-CO"/>
              </w:rPr>
              <w:t>Proceso de Restitución y Formalización de Tierras Despojadas y Abandonadas Forzosa</w:t>
            </w:r>
            <w:r w:rsidR="00973787" w:rsidRPr="00C31127">
              <w:rPr>
                <w:rFonts w:ascii="Century Gothic" w:eastAsia="Times New Roman" w:hAnsi="Century Gothic"/>
                <w:color w:val="auto"/>
                <w:sz w:val="18"/>
                <w:szCs w:val="16"/>
                <w:lang w:val="es-CO" w:eastAsia="es-CO"/>
              </w:rPr>
              <w:t>mente Rad: 13-244-31-21-001-2014-0085</w:t>
            </w:r>
          </w:p>
        </w:tc>
      </w:tr>
      <w:tr w:rsidR="001D2272" w:rsidRPr="00C31127" w:rsidTr="009D17A7">
        <w:tc>
          <w:tcPr>
            <w:tcW w:w="2835" w:type="dxa"/>
          </w:tcPr>
          <w:p w:rsidR="001D2272" w:rsidRPr="00C31127" w:rsidRDefault="001D2272" w:rsidP="009D17A7">
            <w:pPr>
              <w:pStyle w:val="Default"/>
              <w:jc w:val="both"/>
              <w:rPr>
                <w:rFonts w:ascii="Century Gothic" w:eastAsia="Times New Roman" w:hAnsi="Century Gothic"/>
                <w:color w:val="auto"/>
                <w:sz w:val="18"/>
                <w:szCs w:val="16"/>
                <w:lang w:val="es-CO" w:eastAsia="es-CO"/>
              </w:rPr>
            </w:pPr>
            <w:r w:rsidRPr="00C31127">
              <w:rPr>
                <w:rFonts w:ascii="Century Gothic" w:eastAsia="Times New Roman" w:hAnsi="Century Gothic"/>
                <w:color w:val="auto"/>
                <w:sz w:val="18"/>
                <w:szCs w:val="16"/>
                <w:lang w:val="es-CO" w:eastAsia="es-CO"/>
              </w:rPr>
              <w:t>Fecha auto admisorio</w:t>
            </w:r>
          </w:p>
        </w:tc>
        <w:tc>
          <w:tcPr>
            <w:tcW w:w="6095" w:type="dxa"/>
            <w:gridSpan w:val="2"/>
          </w:tcPr>
          <w:p w:rsidR="001D2272" w:rsidRPr="00C31127" w:rsidRDefault="002B4B26" w:rsidP="00C31127">
            <w:pPr>
              <w:pStyle w:val="Default"/>
              <w:jc w:val="both"/>
              <w:rPr>
                <w:rFonts w:ascii="Century Gothic" w:eastAsia="Times New Roman" w:hAnsi="Century Gothic"/>
                <w:color w:val="auto"/>
                <w:sz w:val="18"/>
                <w:szCs w:val="16"/>
                <w:lang w:val="es-CO" w:eastAsia="es-CO"/>
              </w:rPr>
            </w:pPr>
            <w:r w:rsidRPr="00C31127">
              <w:rPr>
                <w:rFonts w:ascii="Century Gothic" w:eastAsia="Times New Roman" w:hAnsi="Century Gothic"/>
                <w:color w:val="auto"/>
                <w:sz w:val="18"/>
                <w:szCs w:val="16"/>
                <w:lang w:val="es-CO" w:eastAsia="es-CO"/>
              </w:rPr>
              <w:t>1</w:t>
            </w:r>
            <w:r w:rsidR="00C31127" w:rsidRPr="00C31127">
              <w:rPr>
                <w:rFonts w:ascii="Century Gothic" w:eastAsia="Times New Roman" w:hAnsi="Century Gothic"/>
                <w:color w:val="auto"/>
                <w:sz w:val="18"/>
                <w:szCs w:val="16"/>
                <w:lang w:val="es-CO" w:eastAsia="es-CO"/>
              </w:rPr>
              <w:t>7</w:t>
            </w:r>
            <w:r w:rsidRPr="00C31127">
              <w:rPr>
                <w:rFonts w:ascii="Century Gothic" w:eastAsia="Times New Roman" w:hAnsi="Century Gothic"/>
                <w:color w:val="auto"/>
                <w:sz w:val="18"/>
                <w:szCs w:val="16"/>
                <w:lang w:val="es-CO" w:eastAsia="es-CO"/>
              </w:rPr>
              <w:t xml:space="preserve"> </w:t>
            </w:r>
            <w:r w:rsidR="001D2272" w:rsidRPr="00C31127">
              <w:rPr>
                <w:rFonts w:ascii="Century Gothic" w:eastAsia="Times New Roman" w:hAnsi="Century Gothic"/>
                <w:color w:val="auto"/>
                <w:sz w:val="18"/>
                <w:szCs w:val="16"/>
                <w:lang w:val="es-CO" w:eastAsia="es-CO"/>
              </w:rPr>
              <w:t xml:space="preserve"> de </w:t>
            </w:r>
            <w:r w:rsidRPr="00C31127">
              <w:rPr>
                <w:rFonts w:ascii="Century Gothic" w:eastAsia="Times New Roman" w:hAnsi="Century Gothic"/>
                <w:color w:val="auto"/>
                <w:sz w:val="18"/>
                <w:szCs w:val="16"/>
                <w:lang w:val="es-CO" w:eastAsia="es-CO"/>
              </w:rPr>
              <w:t>junio de 2014</w:t>
            </w:r>
          </w:p>
        </w:tc>
      </w:tr>
      <w:tr w:rsidR="001D2272" w:rsidRPr="00C31127" w:rsidTr="009D17A7">
        <w:tc>
          <w:tcPr>
            <w:tcW w:w="2835" w:type="dxa"/>
            <w:vAlign w:val="center"/>
          </w:tcPr>
          <w:p w:rsidR="001D2272" w:rsidRPr="00C31127" w:rsidRDefault="001D2272" w:rsidP="009D17A7">
            <w:pPr>
              <w:pStyle w:val="Default"/>
              <w:jc w:val="center"/>
              <w:rPr>
                <w:rFonts w:ascii="Century Gothic" w:eastAsia="Times New Roman" w:hAnsi="Century Gothic"/>
                <w:color w:val="auto"/>
                <w:sz w:val="18"/>
                <w:szCs w:val="16"/>
                <w:lang w:val="es-CO" w:eastAsia="es-CO"/>
              </w:rPr>
            </w:pPr>
            <w:r w:rsidRPr="00C31127">
              <w:rPr>
                <w:rFonts w:ascii="Century Gothic" w:eastAsia="Times New Roman" w:hAnsi="Century Gothic"/>
                <w:color w:val="auto"/>
                <w:sz w:val="18"/>
                <w:szCs w:val="16"/>
                <w:lang w:val="es-CO" w:eastAsia="es-CO"/>
              </w:rPr>
              <w:t>Nro. De matrícula</w:t>
            </w:r>
          </w:p>
        </w:tc>
        <w:tc>
          <w:tcPr>
            <w:tcW w:w="4111" w:type="dxa"/>
            <w:vAlign w:val="center"/>
          </w:tcPr>
          <w:p w:rsidR="001D2272" w:rsidRPr="00C31127" w:rsidRDefault="001D2272" w:rsidP="009D17A7">
            <w:pPr>
              <w:pStyle w:val="Default"/>
              <w:jc w:val="center"/>
              <w:rPr>
                <w:rFonts w:ascii="Century Gothic" w:eastAsia="Times New Roman" w:hAnsi="Century Gothic"/>
                <w:color w:val="auto"/>
                <w:sz w:val="18"/>
                <w:szCs w:val="16"/>
                <w:lang w:val="es-CO" w:eastAsia="es-CO"/>
              </w:rPr>
            </w:pPr>
            <w:r w:rsidRPr="00C31127">
              <w:rPr>
                <w:rFonts w:ascii="Century Gothic" w:eastAsia="Times New Roman" w:hAnsi="Century Gothic"/>
                <w:color w:val="auto"/>
                <w:sz w:val="18"/>
                <w:szCs w:val="16"/>
                <w:lang w:val="es-CO" w:eastAsia="es-CO"/>
              </w:rPr>
              <w:t>Demandantes</w:t>
            </w:r>
          </w:p>
        </w:tc>
        <w:tc>
          <w:tcPr>
            <w:tcW w:w="1984" w:type="dxa"/>
            <w:vAlign w:val="center"/>
          </w:tcPr>
          <w:p w:rsidR="001D2272" w:rsidRPr="00C31127" w:rsidRDefault="001D2272" w:rsidP="009D17A7">
            <w:pPr>
              <w:pStyle w:val="Default"/>
              <w:jc w:val="center"/>
              <w:rPr>
                <w:rFonts w:ascii="Century Gothic" w:eastAsia="Times New Roman" w:hAnsi="Century Gothic"/>
                <w:color w:val="auto"/>
                <w:sz w:val="18"/>
                <w:szCs w:val="16"/>
                <w:lang w:val="es-CO" w:eastAsia="es-CO"/>
              </w:rPr>
            </w:pPr>
            <w:r w:rsidRPr="00C31127">
              <w:rPr>
                <w:rFonts w:ascii="Century Gothic" w:eastAsia="Times New Roman" w:hAnsi="Century Gothic"/>
                <w:color w:val="auto"/>
                <w:sz w:val="18"/>
                <w:szCs w:val="16"/>
                <w:lang w:val="es-CO" w:eastAsia="es-CO"/>
              </w:rPr>
              <w:t>Cédula</w:t>
            </w:r>
          </w:p>
        </w:tc>
      </w:tr>
      <w:tr w:rsidR="001D2272" w:rsidRPr="00C31127" w:rsidTr="009D17A7">
        <w:trPr>
          <w:trHeight w:val="294"/>
        </w:trPr>
        <w:tc>
          <w:tcPr>
            <w:tcW w:w="2835" w:type="dxa"/>
            <w:vAlign w:val="center"/>
          </w:tcPr>
          <w:p w:rsidR="001D2272" w:rsidRPr="00C31127" w:rsidRDefault="003B12F3" w:rsidP="009D17A7">
            <w:pPr>
              <w:pStyle w:val="Default"/>
              <w:jc w:val="center"/>
              <w:rPr>
                <w:rFonts w:ascii="Century Gothic" w:hAnsi="Century Gothic"/>
                <w:sz w:val="18"/>
                <w:szCs w:val="16"/>
                <w:lang w:val="es-MX"/>
              </w:rPr>
            </w:pPr>
            <w:r w:rsidRPr="00C31127">
              <w:rPr>
                <w:rFonts w:ascii="Century Gothic" w:hAnsi="Century Gothic"/>
                <w:sz w:val="18"/>
                <w:szCs w:val="16"/>
              </w:rPr>
              <w:t>062-16423</w:t>
            </w:r>
          </w:p>
        </w:tc>
        <w:tc>
          <w:tcPr>
            <w:tcW w:w="4111" w:type="dxa"/>
            <w:vAlign w:val="center"/>
          </w:tcPr>
          <w:p w:rsidR="001D2272" w:rsidRPr="00C31127" w:rsidRDefault="002177EE" w:rsidP="009D17A7">
            <w:pPr>
              <w:pStyle w:val="Default"/>
              <w:jc w:val="center"/>
              <w:rPr>
                <w:rFonts w:ascii="Century Gothic" w:hAnsi="Century Gothic"/>
                <w:sz w:val="18"/>
                <w:szCs w:val="16"/>
                <w:lang w:val="es-MX"/>
              </w:rPr>
            </w:pPr>
            <w:r w:rsidRPr="00C31127">
              <w:rPr>
                <w:rFonts w:ascii="Century Gothic" w:hAnsi="Century Gothic"/>
                <w:sz w:val="18"/>
                <w:szCs w:val="16"/>
                <w:lang w:val="es-MX"/>
              </w:rPr>
              <w:t>GREGORIO SUAREZ MARTINEZ</w:t>
            </w:r>
          </w:p>
        </w:tc>
        <w:tc>
          <w:tcPr>
            <w:tcW w:w="1984" w:type="dxa"/>
            <w:vAlign w:val="center"/>
          </w:tcPr>
          <w:p w:rsidR="001D2272" w:rsidRPr="00C31127" w:rsidRDefault="002177EE" w:rsidP="009D17A7">
            <w:pPr>
              <w:spacing w:after="0" w:line="240" w:lineRule="auto"/>
              <w:rPr>
                <w:rFonts w:ascii="Century Gothic" w:hAnsi="Century Gothic" w:cs="Arial"/>
                <w:color w:val="000000"/>
                <w:sz w:val="18"/>
                <w:szCs w:val="16"/>
                <w:lang w:val="es-MX"/>
              </w:rPr>
            </w:pPr>
            <w:r w:rsidRPr="00C31127">
              <w:rPr>
                <w:rFonts w:ascii="Century Gothic" w:hAnsi="Century Gothic"/>
                <w:sz w:val="18"/>
                <w:szCs w:val="16"/>
                <w:lang w:val="es-MX"/>
              </w:rPr>
              <w:t>No. 9.107.658</w:t>
            </w:r>
          </w:p>
        </w:tc>
      </w:tr>
      <w:tr w:rsidR="001D2272" w:rsidRPr="00C31127" w:rsidTr="009D17A7">
        <w:trPr>
          <w:trHeight w:val="257"/>
        </w:trPr>
        <w:tc>
          <w:tcPr>
            <w:tcW w:w="2835" w:type="dxa"/>
            <w:vAlign w:val="center"/>
          </w:tcPr>
          <w:p w:rsidR="001D2272" w:rsidRPr="00C31127" w:rsidRDefault="003B12F3" w:rsidP="009D17A7">
            <w:pPr>
              <w:pStyle w:val="Default"/>
              <w:jc w:val="center"/>
              <w:rPr>
                <w:rFonts w:ascii="Century Gothic" w:eastAsia="Times New Roman" w:hAnsi="Century Gothic"/>
                <w:color w:val="auto"/>
                <w:sz w:val="18"/>
                <w:szCs w:val="16"/>
                <w:lang w:val="es-CO" w:eastAsia="es-CO"/>
              </w:rPr>
            </w:pPr>
            <w:r w:rsidRPr="00C31127">
              <w:rPr>
                <w:rFonts w:ascii="Century Gothic" w:hAnsi="Century Gothic"/>
                <w:sz w:val="18"/>
                <w:szCs w:val="16"/>
              </w:rPr>
              <w:t>062-16428</w:t>
            </w:r>
          </w:p>
        </w:tc>
        <w:tc>
          <w:tcPr>
            <w:tcW w:w="4111" w:type="dxa"/>
          </w:tcPr>
          <w:p w:rsidR="001D2272" w:rsidRPr="00C31127" w:rsidRDefault="002177EE" w:rsidP="009D17A7">
            <w:pPr>
              <w:pStyle w:val="Default"/>
              <w:jc w:val="both"/>
              <w:rPr>
                <w:rFonts w:ascii="Century Gothic" w:eastAsia="Times New Roman" w:hAnsi="Century Gothic"/>
                <w:color w:val="auto"/>
                <w:sz w:val="18"/>
                <w:szCs w:val="16"/>
                <w:lang w:val="es-CO" w:eastAsia="es-CO"/>
              </w:rPr>
            </w:pPr>
            <w:r w:rsidRPr="00C31127">
              <w:rPr>
                <w:rFonts w:ascii="Century Gothic" w:hAnsi="Century Gothic"/>
                <w:b/>
                <w:sz w:val="18"/>
                <w:szCs w:val="16"/>
              </w:rPr>
              <w:t xml:space="preserve">               </w:t>
            </w:r>
            <w:r w:rsidRPr="00C31127">
              <w:rPr>
                <w:rFonts w:ascii="Century Gothic" w:hAnsi="Century Gothic"/>
                <w:sz w:val="18"/>
                <w:szCs w:val="16"/>
              </w:rPr>
              <w:t>PABLO JOSE TOVAR RODRIGUEZ</w:t>
            </w:r>
          </w:p>
        </w:tc>
        <w:tc>
          <w:tcPr>
            <w:tcW w:w="1984" w:type="dxa"/>
          </w:tcPr>
          <w:p w:rsidR="001D2272" w:rsidRPr="00C31127" w:rsidRDefault="002177EE" w:rsidP="009D17A7">
            <w:pPr>
              <w:pStyle w:val="Default"/>
              <w:jc w:val="both"/>
              <w:rPr>
                <w:rFonts w:ascii="Century Gothic" w:eastAsia="Times New Roman" w:hAnsi="Century Gothic"/>
                <w:color w:val="auto"/>
                <w:sz w:val="18"/>
                <w:szCs w:val="16"/>
                <w:lang w:val="es-CO" w:eastAsia="es-CO"/>
              </w:rPr>
            </w:pPr>
            <w:r w:rsidRPr="00C31127">
              <w:rPr>
                <w:rFonts w:ascii="Century Gothic" w:hAnsi="Century Gothic"/>
                <w:sz w:val="18"/>
                <w:szCs w:val="16"/>
                <w:lang w:val="es-MX"/>
              </w:rPr>
              <w:t>No. 9.113.013</w:t>
            </w:r>
          </w:p>
        </w:tc>
      </w:tr>
      <w:tr w:rsidR="001D2272" w:rsidRPr="00C31127" w:rsidTr="009D17A7">
        <w:trPr>
          <w:trHeight w:val="276"/>
        </w:trPr>
        <w:tc>
          <w:tcPr>
            <w:tcW w:w="2835" w:type="dxa"/>
            <w:vAlign w:val="center"/>
          </w:tcPr>
          <w:p w:rsidR="001D2272" w:rsidRPr="00C31127" w:rsidRDefault="003B12F3" w:rsidP="009D17A7">
            <w:pPr>
              <w:pStyle w:val="Default"/>
              <w:jc w:val="center"/>
              <w:rPr>
                <w:rFonts w:ascii="Century Gothic" w:eastAsia="Times New Roman" w:hAnsi="Century Gothic"/>
                <w:color w:val="auto"/>
                <w:sz w:val="18"/>
                <w:szCs w:val="16"/>
                <w:lang w:val="es-CO" w:eastAsia="es-CO"/>
              </w:rPr>
            </w:pPr>
            <w:r w:rsidRPr="00C31127">
              <w:rPr>
                <w:rFonts w:ascii="Century Gothic" w:hAnsi="Century Gothic"/>
                <w:sz w:val="18"/>
                <w:szCs w:val="16"/>
              </w:rPr>
              <w:t>062-16412</w:t>
            </w:r>
          </w:p>
        </w:tc>
        <w:tc>
          <w:tcPr>
            <w:tcW w:w="4111" w:type="dxa"/>
          </w:tcPr>
          <w:p w:rsidR="001D2272" w:rsidRPr="00C31127" w:rsidRDefault="00B44D26" w:rsidP="00B44D26">
            <w:pPr>
              <w:pStyle w:val="Default"/>
              <w:jc w:val="center"/>
              <w:rPr>
                <w:rFonts w:ascii="Century Gothic" w:eastAsia="Times New Roman" w:hAnsi="Century Gothic"/>
                <w:color w:val="auto"/>
                <w:sz w:val="18"/>
                <w:szCs w:val="16"/>
                <w:lang w:val="es-CO" w:eastAsia="es-CO"/>
              </w:rPr>
            </w:pPr>
            <w:r w:rsidRPr="00C31127">
              <w:rPr>
                <w:rFonts w:ascii="Century Gothic" w:hAnsi="Century Gothic"/>
                <w:sz w:val="18"/>
                <w:szCs w:val="16"/>
              </w:rPr>
              <w:t>HECTOR AUGUSTO NAVARRO PAREDES</w:t>
            </w:r>
          </w:p>
        </w:tc>
        <w:tc>
          <w:tcPr>
            <w:tcW w:w="1984" w:type="dxa"/>
          </w:tcPr>
          <w:p w:rsidR="001D2272" w:rsidRPr="00C31127" w:rsidRDefault="00B44D26" w:rsidP="009D17A7">
            <w:pPr>
              <w:pStyle w:val="Default"/>
              <w:jc w:val="both"/>
              <w:rPr>
                <w:rFonts w:ascii="Century Gothic" w:eastAsia="Times New Roman" w:hAnsi="Century Gothic"/>
                <w:color w:val="auto"/>
                <w:sz w:val="18"/>
                <w:szCs w:val="16"/>
                <w:lang w:val="es-CO" w:eastAsia="es-CO"/>
              </w:rPr>
            </w:pPr>
            <w:r w:rsidRPr="00C31127">
              <w:rPr>
                <w:rFonts w:ascii="Century Gothic" w:hAnsi="Century Gothic"/>
                <w:sz w:val="18"/>
                <w:szCs w:val="16"/>
                <w:lang w:val="es-MX"/>
              </w:rPr>
              <w:t>No. 92.495.629</w:t>
            </w:r>
          </w:p>
        </w:tc>
      </w:tr>
      <w:tr w:rsidR="003F7343" w:rsidRPr="00C31127" w:rsidTr="009D17A7">
        <w:trPr>
          <w:trHeight w:val="276"/>
        </w:trPr>
        <w:tc>
          <w:tcPr>
            <w:tcW w:w="2835" w:type="dxa"/>
            <w:vAlign w:val="center"/>
          </w:tcPr>
          <w:p w:rsidR="003F7343" w:rsidRPr="00C31127" w:rsidRDefault="003B12F3" w:rsidP="009D17A7">
            <w:pPr>
              <w:pStyle w:val="Default"/>
              <w:jc w:val="center"/>
              <w:rPr>
                <w:rFonts w:ascii="Century Gothic" w:hAnsi="Century Gothic"/>
                <w:sz w:val="18"/>
                <w:szCs w:val="16"/>
                <w:lang w:val="es-MX"/>
              </w:rPr>
            </w:pPr>
            <w:r w:rsidRPr="00C31127">
              <w:rPr>
                <w:rFonts w:ascii="Century Gothic" w:hAnsi="Century Gothic"/>
                <w:sz w:val="18"/>
                <w:szCs w:val="16"/>
              </w:rPr>
              <w:t>062-16412</w:t>
            </w:r>
          </w:p>
        </w:tc>
        <w:tc>
          <w:tcPr>
            <w:tcW w:w="4111" w:type="dxa"/>
          </w:tcPr>
          <w:p w:rsidR="003F7343" w:rsidRPr="00C31127" w:rsidRDefault="00B44D26" w:rsidP="00B44D26">
            <w:pPr>
              <w:pStyle w:val="Default"/>
              <w:jc w:val="center"/>
              <w:rPr>
                <w:rFonts w:ascii="Century Gothic" w:eastAsia="Times New Roman" w:hAnsi="Century Gothic"/>
                <w:color w:val="auto"/>
                <w:sz w:val="18"/>
                <w:szCs w:val="16"/>
                <w:lang w:val="es-CO" w:eastAsia="es-CO"/>
              </w:rPr>
            </w:pPr>
            <w:r w:rsidRPr="00C31127">
              <w:rPr>
                <w:rFonts w:ascii="Century Gothic" w:hAnsi="Century Gothic"/>
                <w:sz w:val="18"/>
                <w:szCs w:val="16"/>
              </w:rPr>
              <w:t>LUIS ENRIQUE SIERRA PEREZ</w:t>
            </w:r>
          </w:p>
        </w:tc>
        <w:tc>
          <w:tcPr>
            <w:tcW w:w="1984" w:type="dxa"/>
          </w:tcPr>
          <w:p w:rsidR="003F7343" w:rsidRPr="00C31127" w:rsidRDefault="00B44D26" w:rsidP="009D17A7">
            <w:pPr>
              <w:pStyle w:val="Default"/>
              <w:jc w:val="both"/>
              <w:rPr>
                <w:rFonts w:ascii="Century Gothic" w:eastAsia="Times New Roman" w:hAnsi="Century Gothic"/>
                <w:color w:val="auto"/>
                <w:sz w:val="18"/>
                <w:szCs w:val="16"/>
                <w:lang w:val="es-CO" w:eastAsia="es-CO"/>
              </w:rPr>
            </w:pPr>
            <w:r w:rsidRPr="00C31127">
              <w:rPr>
                <w:rFonts w:ascii="Century Gothic" w:hAnsi="Century Gothic"/>
                <w:sz w:val="18"/>
                <w:szCs w:val="16"/>
                <w:lang w:val="es-MX"/>
              </w:rPr>
              <w:t>73.546.486</w:t>
            </w:r>
          </w:p>
        </w:tc>
      </w:tr>
    </w:tbl>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MX"/>
        </w:rPr>
      </w:pPr>
    </w:p>
    <w:p w:rsidR="001D2272" w:rsidRPr="000D5FC4" w:rsidRDefault="001D2272" w:rsidP="001D2272">
      <w:pPr>
        <w:pStyle w:val="Default"/>
        <w:jc w:val="both"/>
        <w:rPr>
          <w:rFonts w:ascii="Century Gothic" w:eastAsia="Times New Roman" w:hAnsi="Century Gothic"/>
          <w:color w:val="auto"/>
          <w:sz w:val="22"/>
          <w:szCs w:val="22"/>
          <w:lang w:val="es-CO" w:eastAsia="es-CO"/>
        </w:rPr>
      </w:pPr>
      <w:r w:rsidRPr="000D5FC4">
        <w:rPr>
          <w:rFonts w:ascii="Century Gothic" w:eastAsia="Times New Roman" w:hAnsi="Century Gothic"/>
          <w:b/>
          <w:color w:val="auto"/>
          <w:sz w:val="22"/>
          <w:szCs w:val="22"/>
          <w:lang w:val="es-CO" w:eastAsia="es-CO"/>
        </w:rPr>
        <w:t xml:space="preserve">CUARTO: ORDENAR </w:t>
      </w:r>
      <w:r w:rsidRPr="000D5FC4">
        <w:rPr>
          <w:rFonts w:ascii="Century Gothic" w:eastAsia="Times New Roman" w:hAnsi="Century Gothic"/>
          <w:color w:val="auto"/>
          <w:sz w:val="22"/>
          <w:szCs w:val="22"/>
          <w:lang w:val="es-CO" w:eastAsia="es-CO"/>
        </w:rPr>
        <w:t>al REGISTRADOR DE LA OFICINA DE REGISTRO DE INSTRUMENTOS PÚBLICOS DE EL CARMEN DE BOLIVAR remitir el oficio de inscripción de la demanda y de la sustracción</w:t>
      </w:r>
      <w:r w:rsidRPr="000D5FC4">
        <w:rPr>
          <w:rFonts w:ascii="Century Gothic" w:eastAsia="Times New Roman" w:hAnsi="Century Gothic"/>
          <w:sz w:val="22"/>
          <w:szCs w:val="22"/>
          <w:lang w:val="es-MX" w:eastAsia="es-MX"/>
        </w:rPr>
        <w:t xml:space="preserve"> provisional del comercio del predio cuya restitución se solicita</w:t>
      </w:r>
      <w:r w:rsidRPr="000D5FC4">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1D2272" w:rsidRPr="000D5FC4" w:rsidRDefault="001D2272" w:rsidP="001D2272">
      <w:pPr>
        <w:pStyle w:val="Default"/>
        <w:jc w:val="both"/>
        <w:rPr>
          <w:rFonts w:ascii="Century Gothic" w:hAnsi="Century Gothic"/>
          <w:sz w:val="22"/>
          <w:szCs w:val="22"/>
          <w:lang w:val="es-MX"/>
        </w:rPr>
      </w:pPr>
    </w:p>
    <w:p w:rsidR="001D2272" w:rsidRPr="000D5FC4" w:rsidRDefault="001D2272" w:rsidP="001D2272">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D5FC4">
        <w:rPr>
          <w:rFonts w:ascii="Century Gothic" w:hAnsi="Century Gothic" w:cs="Arial"/>
          <w:b/>
          <w:sz w:val="22"/>
          <w:szCs w:val="22"/>
          <w:lang w:val="es-MX"/>
        </w:rPr>
        <w:t xml:space="preserve">QUINTO: </w:t>
      </w:r>
      <w:r w:rsidRPr="000D5FC4">
        <w:rPr>
          <w:rFonts w:ascii="Century Gothic" w:hAnsi="Century Gothic"/>
          <w:b/>
          <w:sz w:val="22"/>
          <w:szCs w:val="22"/>
          <w:lang w:val="es-ES"/>
        </w:rPr>
        <w:t xml:space="preserve">ORDENAR </w:t>
      </w:r>
      <w:r w:rsidRPr="000D5FC4">
        <w:rPr>
          <w:rFonts w:ascii="Century Gothic" w:hAnsi="Century Gothic"/>
          <w:sz w:val="22"/>
          <w:szCs w:val="22"/>
          <w:lang w:val="es-ES"/>
        </w:rPr>
        <w:t xml:space="preserve">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con </w:t>
      </w:r>
      <w:r w:rsidRPr="000D5FC4">
        <w:rPr>
          <w:rFonts w:ascii="Century Gothic" w:hAnsi="Century Gothic" w:cs="Arial"/>
          <w:sz w:val="22"/>
          <w:szCs w:val="22"/>
          <w:lang w:val="es-MX"/>
        </w:rPr>
        <w:t>los predios</w:t>
      </w:r>
      <w:r w:rsidR="002454D2" w:rsidRPr="000D5FC4">
        <w:rPr>
          <w:rFonts w:ascii="Century Gothic" w:hAnsi="Century Gothic" w:cs="Arial"/>
          <w:sz w:val="22"/>
          <w:szCs w:val="22"/>
          <w:lang w:val="es-MX"/>
        </w:rPr>
        <w:t xml:space="preserve"> </w:t>
      </w:r>
      <w:r w:rsidR="002454D2" w:rsidRPr="000D5FC4">
        <w:rPr>
          <w:rFonts w:ascii="Century Gothic" w:hAnsi="Century Gothic"/>
          <w:sz w:val="22"/>
          <w:szCs w:val="22"/>
          <w:lang w:val="es-ES"/>
        </w:rPr>
        <w:t xml:space="preserve">Parcela No. 12,  Parcela No. 30, parcela No. 14, los dos cocos – Parcela No. 14; </w:t>
      </w:r>
      <w:r w:rsidR="002454D2" w:rsidRPr="000D5FC4">
        <w:rPr>
          <w:rFonts w:ascii="Century Gothic" w:hAnsi="Century Gothic" w:cs="Arial"/>
          <w:sz w:val="22"/>
          <w:szCs w:val="22"/>
          <w:lang w:val="es-MX"/>
        </w:rPr>
        <w:t>identificados con folios de matrícula inmobiliaria No. No.</w:t>
      </w:r>
      <w:r w:rsidR="002454D2" w:rsidRPr="000D5FC4">
        <w:rPr>
          <w:rFonts w:ascii="Century Gothic" w:hAnsi="Century Gothic"/>
          <w:sz w:val="22"/>
          <w:szCs w:val="22"/>
          <w:lang w:val="es-ES"/>
        </w:rPr>
        <w:t xml:space="preserve"> 062-16423, 062-16428, 062-16412 y 062-16412 </w:t>
      </w:r>
      <w:r w:rsidR="002454D2" w:rsidRPr="000D5FC4">
        <w:rPr>
          <w:rFonts w:ascii="Century Gothic" w:hAnsi="Century Gothic"/>
          <w:sz w:val="22"/>
          <w:szCs w:val="22"/>
          <w:lang w:val="es-MX"/>
        </w:rPr>
        <w:t>respectivamente</w:t>
      </w:r>
      <w:r w:rsidRPr="000D5FC4">
        <w:rPr>
          <w:rFonts w:ascii="Century Gothic" w:hAnsi="Century Gothic" w:cs="Arial"/>
          <w:sz w:val="22"/>
          <w:szCs w:val="22"/>
          <w:lang w:val="es-MX"/>
        </w:rPr>
        <w:t xml:space="preserve">, </w:t>
      </w:r>
      <w:r w:rsidRPr="000D5FC4">
        <w:rPr>
          <w:rFonts w:ascii="Century Gothic" w:hAnsi="Century Gothic"/>
          <w:sz w:val="22"/>
          <w:szCs w:val="22"/>
          <w:lang w:val="es-ES"/>
        </w:rPr>
        <w:t xml:space="preserve">cuya restitución se solicita, así como los procesos ejecutivos, judiciales, notariales y administrativos que afecten el predio, con excepción a los procesos de expropiación. </w:t>
      </w:r>
    </w:p>
    <w:p w:rsidR="001D2272" w:rsidRPr="000D5FC4" w:rsidRDefault="001D2272" w:rsidP="001D2272">
      <w:pPr>
        <w:spacing w:after="0" w:line="240" w:lineRule="auto"/>
        <w:jc w:val="both"/>
        <w:rPr>
          <w:rFonts w:ascii="Century Gothic" w:hAnsi="Century Gothic"/>
          <w:lang w:val="es-ES"/>
        </w:rPr>
      </w:pPr>
    </w:p>
    <w:p w:rsidR="001D2272" w:rsidRPr="000D5FC4" w:rsidRDefault="001D2272" w:rsidP="001D2272">
      <w:pPr>
        <w:spacing w:after="0" w:line="240" w:lineRule="auto"/>
        <w:jc w:val="both"/>
        <w:rPr>
          <w:rFonts w:ascii="Century Gothic" w:hAnsi="Century Gothic"/>
          <w:lang w:val="es-ES"/>
        </w:rPr>
      </w:pPr>
      <w:r w:rsidRPr="000D5FC4">
        <w:rPr>
          <w:rFonts w:ascii="Century Gothic" w:hAnsi="Century Gothic"/>
          <w:lang w:val="es-ES"/>
        </w:rPr>
        <w:t>Para tal efecto se dispone por 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1D2272" w:rsidRPr="000D5FC4" w:rsidRDefault="001D2272" w:rsidP="001D2272">
      <w:pPr>
        <w:spacing w:after="0" w:line="240" w:lineRule="auto"/>
        <w:jc w:val="both"/>
        <w:rPr>
          <w:rFonts w:ascii="Century Gothic" w:hAnsi="Century Gothic"/>
          <w:lang w:val="es-ES"/>
        </w:rPr>
      </w:pPr>
    </w:p>
    <w:p w:rsidR="001D2272" w:rsidRPr="000D5FC4" w:rsidRDefault="001D2272" w:rsidP="001D2272">
      <w:pPr>
        <w:spacing w:after="0" w:line="240" w:lineRule="auto"/>
        <w:jc w:val="both"/>
        <w:rPr>
          <w:rFonts w:ascii="Century Gothic" w:hAnsi="Century Gothic"/>
          <w:lang w:val="es-ES"/>
        </w:rPr>
      </w:pPr>
      <w:r w:rsidRPr="000D5FC4">
        <w:rPr>
          <w:rFonts w:ascii="Century Gothic" w:hAnsi="Century Gothic"/>
          <w:lang w:val="es-ES"/>
        </w:rPr>
        <w:t xml:space="preserve">De igual manera, ofíciese </w:t>
      </w:r>
      <w:r w:rsidRPr="000D5FC4">
        <w:rPr>
          <w:rFonts w:ascii="Century Gothic" w:eastAsia="Times New Roman" w:hAnsi="Century Gothic" w:cs="Arial"/>
          <w:color w:val="000000"/>
          <w:lang w:val="es-MX" w:eastAsia="es-MX"/>
        </w:rPr>
        <w:t xml:space="preserve">a la SUPERINTENDENCIA DELEGADA PARA LA PROTECCIÓN, RESTITUCIÓN Y FORMALIZACIÓN DE TIERRAS DE LA SUPERINTENDENCIA DE NOTARIADO Y REGISTRO CON SEDE EN BOGOTÁ para   que  por   su  conducto, comunique a  todas  las NOTARÍAS  DEL  PAÍS  la  disposición  </w:t>
      </w:r>
      <w:r w:rsidRPr="000D5FC4">
        <w:rPr>
          <w:rFonts w:ascii="Century Gothic" w:eastAsia="Times New Roman" w:hAnsi="Century Gothic" w:cs="Arial"/>
          <w:color w:val="000000"/>
          <w:lang w:val="es-MX" w:eastAsia="es-MX"/>
        </w:rPr>
        <w:lastRenderedPageBreak/>
        <w:t>anterior, en especial a la</w:t>
      </w:r>
      <w:r w:rsidRPr="000D5FC4">
        <w:rPr>
          <w:rFonts w:ascii="Century Gothic" w:hAnsi="Century Gothic"/>
          <w:lang w:val="es-ES"/>
        </w:rPr>
        <w:t>s Notarías, 1°, 2°, 3°, 4°, 5°,6°, 7° de Cartagena, Notaria Única de El Carmen de Bolívar.</w:t>
      </w:r>
    </w:p>
    <w:p w:rsidR="001D2272" w:rsidRPr="000D5FC4" w:rsidRDefault="001D2272" w:rsidP="001D2272">
      <w:pPr>
        <w:spacing w:after="0" w:line="240" w:lineRule="auto"/>
        <w:jc w:val="both"/>
        <w:rPr>
          <w:rFonts w:ascii="Century Gothic" w:hAnsi="Century Gothic"/>
          <w:lang w:val="es-ES"/>
        </w:rPr>
      </w:pPr>
    </w:p>
    <w:p w:rsidR="001D2272" w:rsidRPr="000D5FC4" w:rsidRDefault="001D2272" w:rsidP="001D2272">
      <w:pPr>
        <w:spacing w:after="0" w:line="240" w:lineRule="auto"/>
        <w:jc w:val="both"/>
        <w:rPr>
          <w:rFonts w:ascii="Century Gothic" w:hAnsi="Century Gothic"/>
          <w:lang w:val="es-ES"/>
        </w:rPr>
      </w:pPr>
      <w:r w:rsidRPr="000D5FC4">
        <w:rPr>
          <w:rFonts w:ascii="Century Gothic" w:hAnsi="Century Gothic"/>
          <w:b/>
          <w:lang w:val="es-ES"/>
        </w:rPr>
        <w:t xml:space="preserve">SEXTO: NOTIFICAR </w:t>
      </w:r>
      <w:r w:rsidRPr="000D5FC4">
        <w:rPr>
          <w:rFonts w:ascii="Century Gothic" w:hAnsi="Century Gothic"/>
          <w:lang w:val="es-ES"/>
        </w:rPr>
        <w:t>la admisión de esta solicitud al ALCALDE MUNICIPAL DE EL CARMEN DE BOLIVAR, al PERSONERO MUNICIPAL y al PROCURADOR DELEGADO ANTE LOS JUZGADOS DE RESTITUCIÓN DE TIERRAS.</w:t>
      </w:r>
    </w:p>
    <w:p w:rsidR="001D2272" w:rsidRPr="000D5FC4" w:rsidRDefault="001D2272" w:rsidP="001D2272">
      <w:pPr>
        <w:spacing w:after="0" w:line="240" w:lineRule="auto"/>
        <w:jc w:val="both"/>
        <w:rPr>
          <w:rFonts w:ascii="Century Gothic" w:hAnsi="Century Gothic"/>
          <w:lang w:val="es-ES"/>
        </w:rPr>
      </w:pPr>
    </w:p>
    <w:p w:rsidR="001D2272" w:rsidRPr="000D5FC4" w:rsidRDefault="001D2272" w:rsidP="001D2272">
      <w:pPr>
        <w:spacing w:after="0" w:line="240" w:lineRule="auto"/>
        <w:jc w:val="both"/>
        <w:rPr>
          <w:rFonts w:ascii="Century Gothic" w:hAnsi="Century Gothic"/>
          <w:lang w:val="es-ES"/>
        </w:rPr>
      </w:pPr>
      <w:r w:rsidRPr="000D5FC4">
        <w:rPr>
          <w:rFonts w:ascii="Century Gothic" w:hAnsi="Century Gothic"/>
          <w:b/>
          <w:lang w:val="es-ES"/>
        </w:rPr>
        <w:t xml:space="preserve">SÉPTIMO: PUBLICAR </w:t>
      </w:r>
      <w:r w:rsidRPr="000D5FC4">
        <w:rPr>
          <w:rFonts w:ascii="Century Gothic" w:hAnsi="Century Gothic"/>
          <w:lang w:val="es-ES"/>
        </w:rPr>
        <w:t>la admisión de esta  solicitud, en los términos del literal e) del artículo 86 de la ley 1448 de 2011 para que las personas que tengan derechos legítimos sobre el predio a restituir,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esto es, RCN o CARACOL y en una emisora de la localidad MARINA STEREO o RADIO CARMEN STEREO, precisando que para la contabilización de términos se tendrá en cuenta la última que se realice, advirtiendo que se deberá propender porque cada publicación se haga con intervalos no menores de cinco días calendario.</w:t>
      </w:r>
    </w:p>
    <w:p w:rsidR="001D2272" w:rsidRPr="000D5FC4" w:rsidRDefault="001D2272" w:rsidP="001D2272">
      <w:pPr>
        <w:spacing w:after="0" w:line="240" w:lineRule="auto"/>
        <w:jc w:val="both"/>
        <w:rPr>
          <w:rFonts w:ascii="Century Gothic" w:eastAsia="Times New Roman" w:hAnsi="Century Gothic"/>
          <w:lang w:eastAsia="es-CO"/>
        </w:rPr>
      </w:pPr>
    </w:p>
    <w:p w:rsidR="001D2272" w:rsidRPr="000D5FC4" w:rsidRDefault="001D2272" w:rsidP="00422B16">
      <w:pPr>
        <w:pStyle w:val="313"/>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D5FC4">
        <w:rPr>
          <w:rFonts w:ascii="Century Gothic" w:hAnsi="Century Gothic"/>
          <w:b/>
          <w:sz w:val="22"/>
          <w:szCs w:val="22"/>
          <w:lang w:val="es-ES" w:eastAsia="es-CO"/>
        </w:rPr>
        <w:t>OCTAVO:</w:t>
      </w:r>
      <w:r w:rsidRPr="000D5FC4">
        <w:rPr>
          <w:rFonts w:ascii="Century Gothic" w:hAnsi="Century Gothic"/>
          <w:sz w:val="22"/>
          <w:szCs w:val="22"/>
          <w:lang w:val="es-ES" w:eastAsia="es-CO"/>
        </w:rPr>
        <w:t xml:space="preserve"> </w:t>
      </w:r>
      <w:r w:rsidRPr="000D5FC4">
        <w:rPr>
          <w:rFonts w:ascii="Century Gothic" w:hAnsi="Century Gothic"/>
          <w:b/>
          <w:sz w:val="22"/>
          <w:szCs w:val="22"/>
          <w:lang w:val="es-ES" w:eastAsia="es-CO"/>
        </w:rPr>
        <w:t>CORRER</w:t>
      </w:r>
      <w:r w:rsidRPr="000D5FC4">
        <w:rPr>
          <w:rFonts w:ascii="Century Gothic" w:hAnsi="Century Gothic"/>
          <w:sz w:val="22"/>
          <w:szCs w:val="22"/>
          <w:lang w:val="es-ES" w:eastAsia="es-CO"/>
        </w:rPr>
        <w:t xml:space="preserve"> traslado de la </w:t>
      </w:r>
      <w:r w:rsidRPr="000D5FC4">
        <w:rPr>
          <w:rFonts w:ascii="Century Gothic" w:hAnsi="Century Gothic"/>
          <w:color w:val="1D1B11" w:themeColor="background2" w:themeShade="1A"/>
          <w:sz w:val="22"/>
          <w:szCs w:val="22"/>
          <w:lang w:val="es-ES" w:eastAsia="es-CO"/>
        </w:rPr>
        <w:t xml:space="preserve">solicitud a </w:t>
      </w:r>
      <w:r w:rsidR="00C31127">
        <w:rPr>
          <w:rFonts w:ascii="Century Gothic" w:hAnsi="Century Gothic"/>
          <w:color w:val="1D1B11" w:themeColor="background2" w:themeShade="1A"/>
          <w:sz w:val="22"/>
          <w:szCs w:val="22"/>
          <w:lang w:val="es-ES" w:eastAsia="es-CO"/>
        </w:rPr>
        <w:t xml:space="preserve">los </w:t>
      </w:r>
      <w:r w:rsidR="00CD7A56" w:rsidRPr="000D5FC4">
        <w:rPr>
          <w:rFonts w:ascii="Century Gothic" w:hAnsi="Century Gothic"/>
          <w:color w:val="1D1B11" w:themeColor="background2" w:themeShade="1A"/>
          <w:sz w:val="22"/>
          <w:szCs w:val="22"/>
          <w:lang w:val="es-ES" w:eastAsia="es-CO"/>
        </w:rPr>
        <w:t xml:space="preserve">señores </w:t>
      </w:r>
      <w:r w:rsidR="00C31127" w:rsidRPr="000D5FC4">
        <w:rPr>
          <w:rFonts w:ascii="Century Gothic" w:hAnsi="Century Gothic" w:cs="Arial"/>
          <w:sz w:val="22"/>
          <w:szCs w:val="22"/>
          <w:lang w:val="es-MX"/>
        </w:rPr>
        <w:t>CESAR ENRIQUE DE AVILA BELEÑO C.C. No. 6.818.244</w:t>
      </w:r>
      <w:r w:rsidR="00C31127">
        <w:rPr>
          <w:rFonts w:ascii="Century Gothic" w:hAnsi="Century Gothic" w:cs="Arial"/>
          <w:sz w:val="22"/>
          <w:szCs w:val="22"/>
          <w:lang w:val="es-MX"/>
        </w:rPr>
        <w:t>,</w:t>
      </w:r>
      <w:r w:rsidR="00166F72" w:rsidRPr="000D5FC4">
        <w:rPr>
          <w:rFonts w:ascii="Century Gothic" w:hAnsi="Century Gothic" w:cs="Arial"/>
          <w:sz w:val="22"/>
          <w:szCs w:val="22"/>
          <w:lang w:val="es-MX"/>
        </w:rPr>
        <w:t xml:space="preserve"> </w:t>
      </w:r>
      <w:r w:rsidR="00C31127" w:rsidRPr="000D5FC4">
        <w:rPr>
          <w:rFonts w:ascii="Century Gothic" w:hAnsi="Century Gothic" w:cs="Arial"/>
          <w:sz w:val="22"/>
          <w:szCs w:val="22"/>
          <w:lang w:val="es-MX"/>
        </w:rPr>
        <w:t>CENILDA MARTINEZ FERNANDEZ C.C. No. 45.577.277</w:t>
      </w:r>
      <w:r w:rsidR="00C31127">
        <w:rPr>
          <w:rFonts w:ascii="Century Gothic" w:hAnsi="Century Gothic" w:cs="Arial"/>
          <w:sz w:val="22"/>
          <w:szCs w:val="22"/>
          <w:lang w:val="es-MX"/>
        </w:rPr>
        <w:t>,</w:t>
      </w:r>
      <w:r w:rsidR="00B5299E" w:rsidRPr="000D5FC4">
        <w:rPr>
          <w:rFonts w:ascii="Century Gothic" w:hAnsi="Century Gothic" w:cs="Arial"/>
          <w:sz w:val="22"/>
          <w:szCs w:val="22"/>
          <w:lang w:val="es-MX"/>
        </w:rPr>
        <w:t xml:space="preserve"> </w:t>
      </w:r>
      <w:r w:rsidR="00B5299E" w:rsidRPr="000D5FC4">
        <w:rPr>
          <w:rFonts w:ascii="Century Gothic" w:hAnsi="Century Gothic" w:cs="Arial"/>
          <w:sz w:val="22"/>
          <w:szCs w:val="22"/>
          <w:lang w:val="es-ES" w:eastAsia="es-CO"/>
        </w:rPr>
        <w:t>NELIS CONDE OCHOA</w:t>
      </w:r>
      <w:r w:rsidR="00C31127">
        <w:rPr>
          <w:rFonts w:ascii="Century Gothic" w:hAnsi="Century Gothic" w:cs="Arial"/>
          <w:sz w:val="22"/>
          <w:szCs w:val="22"/>
          <w:lang w:val="es-ES" w:eastAsia="es-CO"/>
        </w:rPr>
        <w:t>,</w:t>
      </w:r>
      <w:r w:rsidR="00B5299E" w:rsidRPr="000D5FC4">
        <w:rPr>
          <w:rFonts w:ascii="Century Gothic" w:hAnsi="Century Gothic" w:cs="Arial"/>
          <w:sz w:val="22"/>
          <w:szCs w:val="22"/>
          <w:lang w:val="es-ES" w:eastAsia="es-CO"/>
        </w:rPr>
        <w:t xml:space="preserve"> MANUEL DEL CRISTO DE OR</w:t>
      </w:r>
      <w:r w:rsidR="008C1704" w:rsidRPr="000D5FC4">
        <w:rPr>
          <w:rFonts w:ascii="Century Gothic" w:hAnsi="Century Gothic" w:cs="Arial"/>
          <w:sz w:val="22"/>
          <w:szCs w:val="22"/>
          <w:lang w:val="es-ES" w:eastAsia="es-CO"/>
        </w:rPr>
        <w:t>O</w:t>
      </w:r>
      <w:r w:rsidR="00C31127">
        <w:rPr>
          <w:rFonts w:ascii="Century Gothic" w:hAnsi="Century Gothic" w:cs="Arial"/>
          <w:sz w:val="22"/>
          <w:szCs w:val="22"/>
          <w:lang w:val="es-ES" w:eastAsia="es-CO"/>
        </w:rPr>
        <w:t>,</w:t>
      </w:r>
      <w:r w:rsidR="00B5299E" w:rsidRPr="000D5FC4">
        <w:rPr>
          <w:rFonts w:ascii="Century Gothic" w:hAnsi="Century Gothic" w:cs="Arial"/>
          <w:sz w:val="22"/>
          <w:szCs w:val="22"/>
          <w:lang w:val="es-ES" w:eastAsia="es-CO"/>
        </w:rPr>
        <w:t xml:space="preserve"> </w:t>
      </w:r>
      <w:r w:rsidR="00C31127" w:rsidRPr="000D5FC4">
        <w:rPr>
          <w:rFonts w:ascii="Century Gothic" w:hAnsi="Century Gothic" w:cs="Arial"/>
          <w:sz w:val="22"/>
          <w:szCs w:val="22"/>
          <w:lang w:val="es-MX"/>
        </w:rPr>
        <w:t>LACIDES RAFAEL SIERRA SANABRIA C.C. No. 909.346</w:t>
      </w:r>
      <w:r w:rsidR="00C31127">
        <w:rPr>
          <w:rFonts w:ascii="Century Gothic" w:hAnsi="Century Gothic" w:cs="Arial"/>
          <w:sz w:val="22"/>
          <w:szCs w:val="22"/>
          <w:lang w:val="es-MX"/>
        </w:rPr>
        <w:t xml:space="preserve"> </w:t>
      </w:r>
      <w:r w:rsidR="00B5299E" w:rsidRPr="000D5FC4">
        <w:rPr>
          <w:rFonts w:ascii="Century Gothic" w:hAnsi="Century Gothic" w:cs="Arial"/>
          <w:sz w:val="22"/>
          <w:szCs w:val="22"/>
          <w:lang w:val="es-MX"/>
        </w:rPr>
        <w:t xml:space="preserve">y </w:t>
      </w:r>
      <w:r w:rsidR="00C31127" w:rsidRPr="000D5FC4">
        <w:rPr>
          <w:rFonts w:ascii="Century Gothic" w:hAnsi="Century Gothic" w:cs="Arial"/>
          <w:sz w:val="22"/>
          <w:szCs w:val="22"/>
          <w:lang w:val="es-MX"/>
        </w:rPr>
        <w:t>MARIA VARGAS C.C. No. 33.283.023</w:t>
      </w:r>
      <w:r w:rsidR="00B5299E" w:rsidRPr="000D5FC4">
        <w:rPr>
          <w:rFonts w:ascii="Century Gothic" w:hAnsi="Century Gothic" w:cs="Arial"/>
          <w:sz w:val="22"/>
          <w:szCs w:val="22"/>
          <w:lang w:val="es-MX"/>
        </w:rPr>
        <w:t xml:space="preserve"> quienes </w:t>
      </w:r>
      <w:r w:rsidR="00166F72" w:rsidRPr="000D5FC4">
        <w:rPr>
          <w:rFonts w:ascii="Century Gothic" w:hAnsi="Century Gothic"/>
          <w:sz w:val="22"/>
          <w:szCs w:val="22"/>
          <w:lang w:val="es-ES" w:eastAsia="es-CO"/>
        </w:rPr>
        <w:t xml:space="preserve">figuran </w:t>
      </w:r>
      <w:r w:rsidR="00166F72" w:rsidRPr="000D5FC4">
        <w:rPr>
          <w:rFonts w:ascii="Century Gothic" w:hAnsi="Century Gothic" w:cs="Arial"/>
          <w:sz w:val="22"/>
          <w:szCs w:val="22"/>
          <w:lang w:val="es-MX"/>
        </w:rPr>
        <w:t>como titulares inscritos de derechos</w:t>
      </w:r>
      <w:r w:rsidR="007B1C13" w:rsidRPr="000D5FC4">
        <w:rPr>
          <w:rFonts w:ascii="Century Gothic" w:hAnsi="Century Gothic" w:cs="Arial"/>
          <w:sz w:val="22"/>
          <w:szCs w:val="22"/>
          <w:lang w:val="es-MX"/>
        </w:rPr>
        <w:t xml:space="preserve">  sobre </w:t>
      </w:r>
      <w:r w:rsidR="00166F72" w:rsidRPr="000D5FC4">
        <w:rPr>
          <w:rFonts w:ascii="Century Gothic" w:hAnsi="Century Gothic" w:cs="Arial"/>
          <w:sz w:val="22"/>
          <w:szCs w:val="22"/>
          <w:lang w:val="es-MX"/>
        </w:rPr>
        <w:t>l</w:t>
      </w:r>
      <w:r w:rsidR="007B1C13" w:rsidRPr="000D5FC4">
        <w:rPr>
          <w:rFonts w:ascii="Century Gothic" w:hAnsi="Century Gothic" w:cs="Arial"/>
          <w:sz w:val="22"/>
          <w:szCs w:val="22"/>
          <w:lang w:val="es-MX"/>
        </w:rPr>
        <w:t>os</w:t>
      </w:r>
      <w:r w:rsidR="00166F72" w:rsidRPr="000D5FC4">
        <w:rPr>
          <w:rFonts w:ascii="Century Gothic" w:hAnsi="Century Gothic" w:cs="Arial"/>
          <w:sz w:val="22"/>
          <w:szCs w:val="22"/>
          <w:lang w:val="es-MX"/>
        </w:rPr>
        <w:t xml:space="preserve"> predio</w:t>
      </w:r>
      <w:r w:rsidR="007B1C13" w:rsidRPr="000D5FC4">
        <w:rPr>
          <w:rFonts w:ascii="Century Gothic" w:hAnsi="Century Gothic" w:cs="Arial"/>
          <w:sz w:val="22"/>
          <w:szCs w:val="22"/>
          <w:lang w:val="es-MX"/>
        </w:rPr>
        <w:t>s</w:t>
      </w:r>
      <w:r w:rsidR="00166F72" w:rsidRPr="000D5FC4">
        <w:rPr>
          <w:rFonts w:ascii="Century Gothic" w:hAnsi="Century Gothic" w:cs="Arial"/>
          <w:sz w:val="22"/>
          <w:szCs w:val="22"/>
          <w:lang w:val="es-MX"/>
        </w:rPr>
        <w:t xml:space="preserve"> </w:t>
      </w:r>
      <w:r w:rsidR="005B2136" w:rsidRPr="000D5FC4">
        <w:rPr>
          <w:rFonts w:ascii="Century Gothic" w:hAnsi="Century Gothic" w:cs="Arial"/>
          <w:sz w:val="22"/>
          <w:szCs w:val="22"/>
          <w:lang w:val="es-MX"/>
        </w:rPr>
        <w:t xml:space="preserve"> denominados Parcela No. 12 identificado con folio de matrícula inmobiliaria No. 062-16423; </w:t>
      </w:r>
      <w:r w:rsidR="00DA556C" w:rsidRPr="000D5FC4">
        <w:rPr>
          <w:rFonts w:ascii="Century Gothic" w:hAnsi="Century Gothic" w:cs="Arial"/>
          <w:sz w:val="22"/>
          <w:szCs w:val="22"/>
          <w:lang w:val="es-MX"/>
        </w:rPr>
        <w:t>Parcela No</w:t>
      </w:r>
      <w:r w:rsidR="005B2136" w:rsidRPr="000D5FC4">
        <w:rPr>
          <w:rFonts w:ascii="Century Gothic" w:hAnsi="Century Gothic" w:cs="Arial"/>
          <w:sz w:val="22"/>
          <w:szCs w:val="22"/>
          <w:lang w:val="es-MX"/>
        </w:rPr>
        <w:t xml:space="preserve">. 30 identificado con folio de </w:t>
      </w:r>
      <w:r w:rsidR="00DA556C" w:rsidRPr="000D5FC4">
        <w:rPr>
          <w:rFonts w:ascii="Century Gothic" w:hAnsi="Century Gothic" w:cs="Arial"/>
          <w:sz w:val="22"/>
          <w:szCs w:val="22"/>
          <w:lang w:val="es-MX"/>
        </w:rPr>
        <w:t>matrícula</w:t>
      </w:r>
      <w:r w:rsidR="00C31127">
        <w:rPr>
          <w:rFonts w:ascii="Century Gothic" w:hAnsi="Century Gothic" w:cs="Arial"/>
          <w:sz w:val="22"/>
          <w:szCs w:val="22"/>
          <w:lang w:val="es-MX"/>
        </w:rPr>
        <w:t xml:space="preserve"> No</w:t>
      </w:r>
      <w:r w:rsidR="005B2136" w:rsidRPr="000D5FC4">
        <w:rPr>
          <w:rFonts w:ascii="Century Gothic" w:hAnsi="Century Gothic" w:cs="Arial"/>
          <w:sz w:val="22"/>
          <w:szCs w:val="22"/>
          <w:lang w:val="es-MX"/>
        </w:rPr>
        <w:t xml:space="preserve">. </w:t>
      </w:r>
      <w:r w:rsidR="00DA556C" w:rsidRPr="000D5FC4">
        <w:rPr>
          <w:rFonts w:ascii="Century Gothic" w:hAnsi="Century Gothic" w:cs="Arial"/>
          <w:sz w:val="22"/>
          <w:szCs w:val="22"/>
          <w:lang w:val="es-MX"/>
        </w:rPr>
        <w:t xml:space="preserve">062-16428; y Parcela No. 14 identificado con folio de matrícula inmobiliaria No. 062-16412 respectivamente </w:t>
      </w:r>
      <w:r w:rsidRPr="000D5FC4">
        <w:rPr>
          <w:rFonts w:ascii="Century Gothic" w:hAnsi="Century Gothic" w:cs="Arial"/>
          <w:sz w:val="22"/>
          <w:szCs w:val="22"/>
          <w:lang w:val="es-MX"/>
        </w:rPr>
        <w:t xml:space="preserve">, </w:t>
      </w:r>
      <w:r w:rsidRPr="000D5FC4">
        <w:rPr>
          <w:rFonts w:ascii="Century Gothic" w:hAnsi="Century Gothic"/>
          <w:sz w:val="22"/>
          <w:szCs w:val="22"/>
          <w:lang w:val="es-ES" w:eastAsia="es-CO"/>
        </w:rPr>
        <w:t>por el termino de quince (15) días contados a partir del día siguiente de la notificación del presente auto, con el fin de que ejerzan el derecho de defensa, se pronuncien sobre los hechos y pretensiones de la demanda, hagan valer las pruebas que estimen pertinentes y presenten oposiciones. Para ello, se deberá proceder como se señaló en la parte motiva del presente proveído.</w:t>
      </w:r>
    </w:p>
    <w:p w:rsidR="001D2272" w:rsidRPr="000D5FC4" w:rsidRDefault="001D2272" w:rsidP="001D2272">
      <w:pPr>
        <w:spacing w:after="0" w:line="240" w:lineRule="auto"/>
        <w:jc w:val="both"/>
        <w:rPr>
          <w:rFonts w:ascii="Century Gothic" w:eastAsia="Times New Roman" w:hAnsi="Century Gothic"/>
          <w:lang w:eastAsia="es-CO"/>
        </w:rPr>
      </w:pPr>
    </w:p>
    <w:p w:rsidR="001D2272" w:rsidRPr="000D5FC4" w:rsidRDefault="0012718F" w:rsidP="00454F9C">
      <w:pPr>
        <w:spacing w:after="0" w:line="240" w:lineRule="auto"/>
        <w:jc w:val="both"/>
        <w:rPr>
          <w:rFonts w:ascii="Century Gothic" w:eastAsia="Times New Roman" w:hAnsi="Century Gothic"/>
          <w:lang w:eastAsia="es-CO"/>
        </w:rPr>
      </w:pPr>
      <w:r w:rsidRPr="000D5FC4">
        <w:rPr>
          <w:rFonts w:ascii="Century Gothic" w:eastAsia="Times New Roman" w:hAnsi="Century Gothic"/>
          <w:b/>
          <w:lang w:eastAsia="es-CO"/>
        </w:rPr>
        <w:t xml:space="preserve">NOVENO: </w:t>
      </w:r>
      <w:r w:rsidRPr="000D5FC4">
        <w:rPr>
          <w:rFonts w:ascii="Century Gothic" w:eastAsia="Times New Roman" w:hAnsi="Century Gothic" w:cs="Arial"/>
          <w:b/>
          <w:lang w:eastAsia="es-CO"/>
        </w:rPr>
        <w:t>VINCULAR</w:t>
      </w:r>
      <w:r w:rsidRPr="000D5FC4">
        <w:rPr>
          <w:rFonts w:ascii="Century Gothic" w:eastAsia="Times New Roman" w:hAnsi="Century Gothic" w:cs="Arial"/>
          <w:lang w:eastAsia="es-CO"/>
        </w:rPr>
        <w:t xml:space="preserve"> </w:t>
      </w:r>
      <w:r w:rsidRPr="000D5FC4">
        <w:rPr>
          <w:rFonts w:ascii="Century Gothic" w:eastAsia="Times New Roman" w:hAnsi="Century Gothic"/>
          <w:lang w:eastAsia="es-CO"/>
        </w:rPr>
        <w:t>a la presente actuación al INCODER y a la AGENCIA NACIONAL DE HIDRICARBUROS atendiendo a que en la demanda de restitución versa sobre un predio adjudicado inicialmente por el INCORA y en el informe técnico predial se aduce que el predio se encuentra en una zona en exploración con ANH, contrato SAMAN, conforme se señaló en la par</w:t>
      </w:r>
      <w:r w:rsidR="006076B6" w:rsidRPr="000D5FC4">
        <w:rPr>
          <w:rFonts w:ascii="Century Gothic" w:eastAsia="Times New Roman" w:hAnsi="Century Gothic"/>
          <w:lang w:eastAsia="es-CO"/>
        </w:rPr>
        <w:t>te motiva del presente proveído</w:t>
      </w:r>
      <w:r w:rsidR="0086671C" w:rsidRPr="000D5FC4">
        <w:rPr>
          <w:rFonts w:ascii="Century Gothic" w:eastAsia="Times New Roman" w:hAnsi="Century Gothic"/>
          <w:lang w:eastAsia="es-CO"/>
        </w:rPr>
        <w:t>.</w:t>
      </w:r>
    </w:p>
    <w:p w:rsidR="001D2272" w:rsidRPr="000D5FC4" w:rsidRDefault="001D2272" w:rsidP="001D2272">
      <w:pPr>
        <w:pStyle w:val="Default"/>
        <w:jc w:val="both"/>
        <w:rPr>
          <w:rFonts w:ascii="Century Gothic" w:eastAsia="Times New Roman" w:hAnsi="Century Gothic"/>
          <w:sz w:val="22"/>
          <w:szCs w:val="22"/>
          <w:lang w:val="es-CO" w:eastAsia="es-CO"/>
        </w:rPr>
      </w:pPr>
    </w:p>
    <w:p w:rsidR="001D2272" w:rsidRPr="000D5FC4" w:rsidRDefault="004A36FD" w:rsidP="001D2272">
      <w:pPr>
        <w:spacing w:after="0" w:line="240" w:lineRule="auto"/>
        <w:jc w:val="both"/>
        <w:rPr>
          <w:rFonts w:ascii="Century Gothic" w:eastAsia="Times New Roman" w:hAnsi="Century Gothic"/>
          <w:lang w:eastAsia="es-CO"/>
        </w:rPr>
      </w:pPr>
      <w:r w:rsidRPr="000D5FC4">
        <w:rPr>
          <w:rFonts w:ascii="Century Gothic" w:eastAsia="Times New Roman" w:hAnsi="Century Gothic"/>
          <w:b/>
          <w:lang w:eastAsia="es-CO"/>
        </w:rPr>
        <w:t>DECIMO: ADVIERTASE</w:t>
      </w:r>
      <w:r w:rsidR="001D2272" w:rsidRPr="000D5FC4">
        <w:rPr>
          <w:rFonts w:ascii="Century Gothic" w:eastAsia="Times New Roman" w:hAnsi="Century Gothic"/>
          <w:b/>
          <w:lang w:eastAsia="es-CO"/>
        </w:rPr>
        <w:t xml:space="preserve"> </w:t>
      </w:r>
      <w:r w:rsidR="001D2272" w:rsidRPr="000D5FC4">
        <w:rPr>
          <w:rFonts w:ascii="Century Gothic" w:eastAsia="Times New Roman" w:hAnsi="Century Gothic"/>
          <w:lang w:eastAsia="es-CO"/>
        </w:rPr>
        <w:t>a los servidores públicos de las sanciones disciplinarias y penales que acarrea el incumplimiento y obstrucción de la información  solicitada por este Despacho. Lo anterior de conformidad con el inciso 8 del artículo 76 de la Ley 1448 de 2011.</w:t>
      </w:r>
    </w:p>
    <w:p w:rsidR="001D2272" w:rsidRPr="000D5FC4" w:rsidRDefault="001D2272" w:rsidP="001D2272">
      <w:pPr>
        <w:pStyle w:val="Default"/>
        <w:jc w:val="both"/>
        <w:rPr>
          <w:rFonts w:ascii="Century Gothic" w:eastAsia="Times New Roman" w:hAnsi="Century Gothic"/>
          <w:b/>
          <w:color w:val="auto"/>
          <w:sz w:val="22"/>
          <w:szCs w:val="22"/>
          <w:lang w:val="es-CO" w:eastAsia="es-CO"/>
        </w:rPr>
      </w:pPr>
    </w:p>
    <w:p w:rsidR="001D2272" w:rsidRPr="000D5FC4" w:rsidRDefault="001D2272" w:rsidP="001D2272">
      <w:pPr>
        <w:pStyle w:val="Default"/>
        <w:jc w:val="both"/>
        <w:rPr>
          <w:rFonts w:ascii="Century Gothic" w:eastAsia="Times New Roman" w:hAnsi="Century Gothic"/>
          <w:color w:val="auto"/>
          <w:sz w:val="22"/>
          <w:szCs w:val="22"/>
          <w:lang w:val="es-CO" w:eastAsia="es-CO"/>
        </w:rPr>
      </w:pPr>
      <w:r w:rsidRPr="000D5FC4">
        <w:rPr>
          <w:rFonts w:ascii="Century Gothic" w:eastAsia="Times New Roman" w:hAnsi="Century Gothic"/>
          <w:b/>
          <w:color w:val="auto"/>
          <w:sz w:val="22"/>
          <w:szCs w:val="22"/>
          <w:lang w:val="es-CO" w:eastAsia="es-CO"/>
        </w:rPr>
        <w:t>DECIMO</w:t>
      </w:r>
      <w:r w:rsidR="00DC723F" w:rsidRPr="000D5FC4">
        <w:rPr>
          <w:rFonts w:ascii="Century Gothic" w:eastAsia="Times New Roman" w:hAnsi="Century Gothic"/>
          <w:b/>
          <w:color w:val="auto"/>
          <w:sz w:val="22"/>
          <w:szCs w:val="22"/>
          <w:lang w:val="es-CO" w:eastAsia="es-CO"/>
        </w:rPr>
        <w:t xml:space="preserve"> </w:t>
      </w:r>
      <w:r w:rsidR="004A36FD" w:rsidRPr="000D5FC4">
        <w:rPr>
          <w:rFonts w:ascii="Century Gothic" w:eastAsia="Times New Roman" w:hAnsi="Century Gothic"/>
          <w:b/>
          <w:color w:val="auto"/>
          <w:sz w:val="22"/>
          <w:szCs w:val="22"/>
          <w:lang w:val="es-CO" w:eastAsia="es-CO"/>
        </w:rPr>
        <w:t>PRIMERO:</w:t>
      </w:r>
      <w:r w:rsidRPr="000D5FC4">
        <w:rPr>
          <w:rFonts w:ascii="Century Gothic" w:eastAsia="Times New Roman" w:hAnsi="Century Gothic"/>
          <w:b/>
          <w:color w:val="auto"/>
          <w:sz w:val="22"/>
          <w:szCs w:val="22"/>
          <w:lang w:val="es-CO" w:eastAsia="es-CO"/>
        </w:rPr>
        <w:t xml:space="preserve"> </w:t>
      </w:r>
      <w:r w:rsidRPr="000D5FC4">
        <w:rPr>
          <w:rFonts w:ascii="Century Gothic" w:hAnsi="Century Gothic"/>
          <w:b/>
          <w:caps/>
          <w:sz w:val="22"/>
          <w:szCs w:val="22"/>
        </w:rPr>
        <w:t xml:space="preserve">expídanse </w:t>
      </w:r>
      <w:r w:rsidRPr="000D5FC4">
        <w:rPr>
          <w:rFonts w:ascii="Century Gothic" w:hAnsi="Century Gothic"/>
          <w:sz w:val="22"/>
          <w:szCs w:val="22"/>
        </w:rPr>
        <w:t>por secretaría las comunicaciones pertinentes, dando cumplimiento a lo dispuesto por este Despacho.</w:t>
      </w:r>
    </w:p>
    <w:p w:rsidR="001D2272" w:rsidRPr="000D5FC4" w:rsidRDefault="001D2272" w:rsidP="001D2272">
      <w:pPr>
        <w:pStyle w:val="Default"/>
        <w:jc w:val="both"/>
        <w:rPr>
          <w:rFonts w:ascii="Century Gothic" w:eastAsia="Times New Roman" w:hAnsi="Century Gothic"/>
          <w:color w:val="auto"/>
          <w:sz w:val="22"/>
          <w:szCs w:val="22"/>
          <w:lang w:val="es-CO" w:eastAsia="es-CO"/>
        </w:rPr>
      </w:pPr>
    </w:p>
    <w:p w:rsidR="001D2272" w:rsidRPr="000D5FC4" w:rsidRDefault="001D2272" w:rsidP="001D2272">
      <w:pPr>
        <w:pStyle w:val="Default"/>
        <w:jc w:val="center"/>
        <w:rPr>
          <w:rFonts w:ascii="Century Gothic" w:eastAsia="Times New Roman" w:hAnsi="Century Gothic"/>
          <w:b/>
          <w:color w:val="auto"/>
          <w:sz w:val="22"/>
          <w:szCs w:val="22"/>
          <w:lang w:val="es-CO" w:eastAsia="es-CO"/>
        </w:rPr>
      </w:pPr>
      <w:r w:rsidRPr="000D5FC4">
        <w:rPr>
          <w:rFonts w:ascii="Century Gothic" w:eastAsia="Times New Roman" w:hAnsi="Century Gothic"/>
          <w:b/>
          <w:color w:val="auto"/>
          <w:sz w:val="22"/>
          <w:szCs w:val="22"/>
          <w:lang w:val="es-CO" w:eastAsia="es-CO"/>
        </w:rPr>
        <w:t>NOTIFÍQUESE Y CÚMPLASE</w:t>
      </w:r>
    </w:p>
    <w:p w:rsidR="001D2272" w:rsidRDefault="001D2272" w:rsidP="001D2272">
      <w:pPr>
        <w:pStyle w:val="Default"/>
        <w:rPr>
          <w:rFonts w:ascii="Century Gothic" w:eastAsia="Times New Roman" w:hAnsi="Century Gothic"/>
          <w:b/>
          <w:color w:val="auto"/>
          <w:sz w:val="22"/>
          <w:szCs w:val="22"/>
          <w:lang w:val="es-CO" w:eastAsia="es-CO"/>
        </w:rPr>
      </w:pPr>
    </w:p>
    <w:p w:rsidR="00C31127" w:rsidRDefault="00C31127" w:rsidP="001D2272">
      <w:pPr>
        <w:pStyle w:val="Default"/>
        <w:rPr>
          <w:rFonts w:ascii="Century Gothic" w:eastAsia="Times New Roman" w:hAnsi="Century Gothic"/>
          <w:b/>
          <w:color w:val="auto"/>
          <w:sz w:val="22"/>
          <w:szCs w:val="22"/>
          <w:lang w:val="es-CO" w:eastAsia="es-CO"/>
        </w:rPr>
      </w:pPr>
    </w:p>
    <w:p w:rsidR="00C31127" w:rsidRPr="000D5FC4" w:rsidRDefault="00C31127" w:rsidP="001D2272">
      <w:pPr>
        <w:pStyle w:val="Default"/>
        <w:rPr>
          <w:rFonts w:ascii="Century Gothic" w:eastAsia="Times New Roman" w:hAnsi="Century Gothic"/>
          <w:b/>
          <w:color w:val="auto"/>
          <w:sz w:val="22"/>
          <w:szCs w:val="22"/>
          <w:lang w:val="es-CO" w:eastAsia="es-CO"/>
        </w:rPr>
      </w:pPr>
    </w:p>
    <w:p w:rsidR="001D2272" w:rsidRPr="000D5FC4" w:rsidRDefault="001D2272" w:rsidP="001D2272">
      <w:pPr>
        <w:pStyle w:val="Default"/>
        <w:jc w:val="center"/>
        <w:rPr>
          <w:rFonts w:ascii="Century Gothic" w:eastAsia="Times New Roman" w:hAnsi="Century Gothic"/>
          <w:b/>
          <w:color w:val="auto"/>
          <w:sz w:val="22"/>
          <w:szCs w:val="22"/>
          <w:lang w:val="es-CO" w:eastAsia="es-CO"/>
        </w:rPr>
      </w:pPr>
    </w:p>
    <w:p w:rsidR="001D2272" w:rsidRPr="000D5FC4" w:rsidRDefault="001D2272" w:rsidP="001D2272">
      <w:pPr>
        <w:pStyle w:val="Default"/>
        <w:jc w:val="center"/>
        <w:rPr>
          <w:rFonts w:ascii="Century Gothic" w:eastAsia="Times New Roman" w:hAnsi="Century Gothic"/>
          <w:b/>
          <w:color w:val="auto"/>
          <w:sz w:val="22"/>
          <w:szCs w:val="22"/>
          <w:lang w:val="es-CO" w:eastAsia="es-CO"/>
        </w:rPr>
      </w:pPr>
      <w:r w:rsidRPr="000D5FC4">
        <w:rPr>
          <w:rFonts w:ascii="Century Gothic" w:eastAsia="Times New Roman" w:hAnsi="Century Gothic"/>
          <w:b/>
          <w:color w:val="auto"/>
          <w:sz w:val="22"/>
          <w:szCs w:val="22"/>
          <w:lang w:val="es-CO" w:eastAsia="es-CO"/>
        </w:rPr>
        <w:t>OSCAR MAURICIO SARMIENTO GUARIN</w:t>
      </w:r>
    </w:p>
    <w:p w:rsidR="001D2272" w:rsidRPr="000D5FC4" w:rsidRDefault="001D2272" w:rsidP="001D2272">
      <w:pPr>
        <w:pStyle w:val="Default"/>
        <w:jc w:val="center"/>
        <w:rPr>
          <w:rFonts w:ascii="Century Gothic" w:eastAsia="Times New Roman" w:hAnsi="Century Gothic"/>
          <w:b/>
          <w:color w:val="auto"/>
          <w:sz w:val="22"/>
          <w:szCs w:val="22"/>
          <w:lang w:val="es-CO" w:eastAsia="es-CO"/>
        </w:rPr>
      </w:pPr>
      <w:r w:rsidRPr="000D5FC4">
        <w:rPr>
          <w:rFonts w:ascii="Century Gothic" w:eastAsia="Times New Roman" w:hAnsi="Century Gothic"/>
          <w:b/>
          <w:color w:val="auto"/>
          <w:sz w:val="22"/>
          <w:szCs w:val="22"/>
          <w:lang w:val="es-CO" w:eastAsia="es-CO"/>
        </w:rPr>
        <w:t>Juez</w:t>
      </w:r>
    </w:p>
    <w:p w:rsidR="001D2272" w:rsidRPr="000D5FC4" w:rsidRDefault="001D2272" w:rsidP="001D2272">
      <w:pPr>
        <w:pStyle w:val="Default"/>
        <w:jc w:val="center"/>
        <w:rPr>
          <w:rFonts w:ascii="Century Gothic" w:eastAsia="Times New Roman" w:hAnsi="Century Gothic"/>
          <w:b/>
          <w:color w:val="auto"/>
          <w:sz w:val="22"/>
          <w:szCs w:val="22"/>
          <w:lang w:val="es-CO" w:eastAsia="es-CO"/>
        </w:rPr>
      </w:pPr>
    </w:p>
    <w:p w:rsidR="001D2272" w:rsidRDefault="001D2272" w:rsidP="001D2272">
      <w:pPr>
        <w:pStyle w:val="Default"/>
        <w:jc w:val="center"/>
        <w:rPr>
          <w:rFonts w:ascii="Century Gothic" w:eastAsia="Times New Roman" w:hAnsi="Century Gothic"/>
          <w:b/>
          <w:color w:val="auto"/>
          <w:lang w:val="es-CO" w:eastAsia="es-CO"/>
        </w:rPr>
      </w:pPr>
    </w:p>
    <w:p w:rsidR="001D2272" w:rsidRDefault="001D2272" w:rsidP="001D2272">
      <w:pPr>
        <w:spacing w:after="0"/>
        <w:jc w:val="center"/>
        <w:rPr>
          <w:noProof/>
          <w:lang w:val="es-ES"/>
        </w:rPr>
      </w:pPr>
      <w:r>
        <w:rPr>
          <w:noProof/>
          <w:lang w:val="es-ES" w:eastAsia="es-ES"/>
        </w:rPr>
        <w:drawing>
          <wp:inline distT="0" distB="0" distL="0" distR="0">
            <wp:extent cx="901700" cy="933450"/>
            <wp:effectExtent l="0" t="0" r="0" b="0"/>
            <wp:docPr id="3" name="Imagen 3"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belalcazar-caldas.gov.co/apc-aa-files/66333132643038656366663133383566/rama_judicial_thum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0" cy="933450"/>
                    </a:xfrm>
                    <a:prstGeom prst="rect">
                      <a:avLst/>
                    </a:prstGeom>
                    <a:noFill/>
                    <a:ln>
                      <a:noFill/>
                    </a:ln>
                  </pic:spPr>
                </pic:pic>
              </a:graphicData>
            </a:graphic>
          </wp:inline>
        </w:drawing>
      </w:r>
    </w:p>
    <w:p w:rsidR="001D2272" w:rsidRPr="00C31127" w:rsidRDefault="001D2272" w:rsidP="00191F4B">
      <w:pPr>
        <w:tabs>
          <w:tab w:val="left" w:pos="5907"/>
        </w:tabs>
        <w:spacing w:after="0" w:line="240" w:lineRule="auto"/>
        <w:jc w:val="center"/>
        <w:rPr>
          <w:rFonts w:ascii="Century Gothic" w:hAnsi="Century Gothic" w:cs="Century Gothic"/>
          <w:b/>
          <w:sz w:val="20"/>
          <w:szCs w:val="20"/>
        </w:rPr>
      </w:pPr>
      <w:r w:rsidRPr="00C31127">
        <w:rPr>
          <w:rFonts w:ascii="Century Gothic" w:hAnsi="Century Gothic" w:cs="Century Gothic"/>
          <w:b/>
          <w:sz w:val="20"/>
          <w:szCs w:val="20"/>
        </w:rPr>
        <w:t>JUZGADO PRIMERO CIVIL DEL CIRCUITO</w:t>
      </w:r>
    </w:p>
    <w:p w:rsidR="001D2272" w:rsidRPr="00C31127" w:rsidRDefault="001D2272" w:rsidP="00191F4B">
      <w:pPr>
        <w:spacing w:after="0" w:line="240" w:lineRule="auto"/>
        <w:jc w:val="center"/>
        <w:rPr>
          <w:rFonts w:ascii="Century Gothic" w:hAnsi="Century Gothic" w:cs="Century Gothic"/>
          <w:b/>
          <w:sz w:val="20"/>
          <w:szCs w:val="20"/>
        </w:rPr>
      </w:pPr>
      <w:r w:rsidRPr="00C31127">
        <w:rPr>
          <w:rFonts w:ascii="Century Gothic" w:hAnsi="Century Gothic" w:cs="Century Gothic"/>
          <w:b/>
          <w:sz w:val="20"/>
          <w:szCs w:val="20"/>
        </w:rPr>
        <w:t>ESPECIALIZADO EN RESTITUCION DE TIERRAS</w:t>
      </w:r>
    </w:p>
    <w:p w:rsidR="001D2272" w:rsidRPr="00C31127" w:rsidRDefault="001D2272" w:rsidP="00191F4B">
      <w:pPr>
        <w:spacing w:after="0" w:line="240" w:lineRule="auto"/>
        <w:jc w:val="center"/>
        <w:rPr>
          <w:rFonts w:ascii="Century Gothic" w:hAnsi="Century Gothic" w:cs="Century Gothic"/>
          <w:b/>
          <w:sz w:val="20"/>
          <w:szCs w:val="20"/>
        </w:rPr>
      </w:pPr>
      <w:r w:rsidRPr="00C31127">
        <w:rPr>
          <w:rFonts w:ascii="Century Gothic" w:hAnsi="Century Gothic" w:cs="Century Gothic"/>
          <w:b/>
          <w:sz w:val="20"/>
          <w:szCs w:val="20"/>
        </w:rPr>
        <w:t xml:space="preserve">  DE EL CARMEN DE BOLIVAR</w:t>
      </w:r>
    </w:p>
    <w:p w:rsidR="001D2272" w:rsidRPr="00C31127" w:rsidRDefault="001D2272" w:rsidP="001D2272">
      <w:pPr>
        <w:pStyle w:val="Default"/>
        <w:rPr>
          <w:rFonts w:eastAsia="Times New Roman"/>
          <w:color w:val="auto"/>
          <w:sz w:val="20"/>
          <w:szCs w:val="20"/>
          <w:lang w:val="es-CO" w:eastAsia="es-CO"/>
        </w:rPr>
      </w:pPr>
    </w:p>
    <w:p w:rsidR="001D2272" w:rsidRPr="00C31127" w:rsidRDefault="001D2272" w:rsidP="001D2272">
      <w:pPr>
        <w:pStyle w:val="Default"/>
        <w:jc w:val="both"/>
        <w:rPr>
          <w:rFonts w:ascii="Century Gothic" w:eastAsia="Times New Roman" w:hAnsi="Century Gothic"/>
          <w:b/>
          <w:color w:val="auto"/>
          <w:sz w:val="20"/>
          <w:szCs w:val="20"/>
          <w:lang w:val="es-CO" w:eastAsia="es-CO"/>
        </w:rPr>
      </w:pPr>
      <w:r w:rsidRPr="00C31127">
        <w:rPr>
          <w:rFonts w:ascii="Century Gothic" w:eastAsia="Times New Roman" w:hAnsi="Century Gothic"/>
          <w:b/>
          <w:color w:val="auto"/>
          <w:sz w:val="20"/>
          <w:szCs w:val="20"/>
          <w:lang w:val="es-CO" w:eastAsia="es-CO"/>
        </w:rPr>
        <w:t>EL SUSCRITO JUEZ PRIMERO CIVIL DEL CIRCUITO ESPECIALIZADO EN RESTITUCIÓN DE TIERRAS DEL CARMEN DE BOLÍVAR – DEPARTAMENTO DE BOLÍVAR – COLOMBIA, DE CONFORMIDAD CON LOS ARTS. 86 LITERAL E) Y 87 DE LA LEY 1448 DE 2011</w:t>
      </w:r>
    </w:p>
    <w:p w:rsidR="001D2272" w:rsidRPr="00C31127" w:rsidRDefault="001D2272" w:rsidP="001D2272">
      <w:pPr>
        <w:pStyle w:val="Default"/>
        <w:rPr>
          <w:rFonts w:ascii="Century Gothic" w:eastAsia="Times New Roman" w:hAnsi="Century Gothic"/>
          <w:b/>
          <w:color w:val="auto"/>
          <w:sz w:val="20"/>
          <w:szCs w:val="20"/>
          <w:lang w:val="es-CO" w:eastAsia="es-CO"/>
        </w:rPr>
      </w:pPr>
    </w:p>
    <w:p w:rsidR="001D2272" w:rsidRPr="00C31127" w:rsidRDefault="001D2272" w:rsidP="001D2272">
      <w:pPr>
        <w:pStyle w:val="Default"/>
        <w:rPr>
          <w:rFonts w:ascii="Century Gothic" w:eastAsia="Times New Roman" w:hAnsi="Century Gothic"/>
          <w:b/>
          <w:color w:val="auto"/>
          <w:sz w:val="20"/>
          <w:szCs w:val="20"/>
          <w:lang w:val="es-CO" w:eastAsia="es-CO"/>
        </w:rPr>
      </w:pPr>
    </w:p>
    <w:p w:rsidR="001D2272" w:rsidRPr="00C31127" w:rsidRDefault="001D2272" w:rsidP="001D2272">
      <w:pPr>
        <w:pStyle w:val="Default"/>
        <w:jc w:val="center"/>
        <w:rPr>
          <w:rFonts w:ascii="Century Gothic" w:eastAsia="Times New Roman" w:hAnsi="Century Gothic"/>
          <w:b/>
          <w:color w:val="auto"/>
          <w:sz w:val="20"/>
          <w:szCs w:val="20"/>
          <w:lang w:val="es-CO" w:eastAsia="es-CO"/>
        </w:rPr>
      </w:pPr>
      <w:r w:rsidRPr="00C31127">
        <w:rPr>
          <w:rFonts w:ascii="Century Gothic" w:eastAsia="Times New Roman" w:hAnsi="Century Gothic"/>
          <w:b/>
          <w:color w:val="auto"/>
          <w:sz w:val="20"/>
          <w:szCs w:val="20"/>
          <w:lang w:val="es-CO" w:eastAsia="es-CO"/>
        </w:rPr>
        <w:t>CONVOCA</w:t>
      </w:r>
    </w:p>
    <w:p w:rsidR="001D2272" w:rsidRPr="00C31127" w:rsidRDefault="001D2272" w:rsidP="001D2272">
      <w:pPr>
        <w:pStyle w:val="Default"/>
        <w:ind w:left="708" w:hanging="708"/>
        <w:rPr>
          <w:rFonts w:ascii="Century Gothic" w:eastAsia="Times New Roman" w:hAnsi="Century Gothic"/>
          <w:color w:val="auto"/>
          <w:sz w:val="20"/>
          <w:szCs w:val="20"/>
          <w:lang w:val="es-CO" w:eastAsia="es-CO"/>
        </w:rPr>
      </w:pPr>
    </w:p>
    <w:p w:rsidR="00F30C81" w:rsidRPr="00C31127" w:rsidRDefault="001D2272" w:rsidP="00F30C8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lang w:val="es-CO" w:eastAsia="es-CO"/>
        </w:rPr>
      </w:pPr>
      <w:r w:rsidRPr="00C31127">
        <w:rPr>
          <w:rFonts w:ascii="Century Gothic" w:hAnsi="Century Gothic"/>
          <w:color w:val="auto"/>
          <w:lang w:val="es-CO" w:eastAsia="es-CO"/>
        </w:rPr>
        <w:t>A</w:t>
      </w:r>
      <w:r w:rsidRPr="00C31127">
        <w:rPr>
          <w:rFonts w:ascii="Century Gothic" w:hAnsi="Century Gothic"/>
          <w:lang w:val="es-MX"/>
        </w:rPr>
        <w:t xml:space="preserve"> los señores</w:t>
      </w:r>
      <w:r w:rsidRPr="00C31127">
        <w:rPr>
          <w:rFonts w:ascii="Century Gothic" w:hAnsi="Century Gothic"/>
          <w:b/>
          <w:lang w:val="es-MX"/>
        </w:rPr>
        <w:t xml:space="preserve"> </w:t>
      </w:r>
      <w:r w:rsidR="00C31127" w:rsidRPr="00C31127">
        <w:rPr>
          <w:rFonts w:ascii="Century Gothic" w:hAnsi="Century Gothic" w:cs="Arial"/>
          <w:b/>
          <w:lang w:val="es-MX"/>
        </w:rPr>
        <w:t xml:space="preserve">CESAR ENRIQUE DE AVILA BELEÑO C.C. No. 6.818.244, CENILDA MARTINEZ FERNANDEZ C.C. No. 45.577.277, NELIS CONDE OCHOA, MANUEL DEL CRISTO DE ORO, LACIDES RAFAEL SIERRA SANABRIA C.C. No. 909.346 y MARIA VARGAS C.C. No. 33.283.023 </w:t>
      </w:r>
      <w:r w:rsidRPr="00C31127">
        <w:rPr>
          <w:rFonts w:ascii="Century Gothic" w:hAnsi="Century Gothic"/>
          <w:color w:val="auto"/>
          <w:lang w:val="es-CO" w:eastAsia="es-CO"/>
        </w:rPr>
        <w:t>quienes figuran como interesados y como titulares inscritos de derechos en los certificado de tradición y libertad de Matrícula Inmobiliaria No.</w:t>
      </w:r>
      <w:r w:rsidR="00F67884" w:rsidRPr="00C31127">
        <w:rPr>
          <w:rFonts w:ascii="Century Gothic" w:hAnsi="Century Gothic"/>
          <w:lang w:val="es-MX"/>
        </w:rPr>
        <w:t xml:space="preserve"> </w:t>
      </w:r>
      <w:r w:rsidR="00F67884" w:rsidRPr="00C31127">
        <w:rPr>
          <w:rFonts w:ascii="Century Gothic" w:hAnsi="Century Gothic" w:cs="Arial"/>
          <w:lang w:val="es-MX"/>
        </w:rPr>
        <w:t>062-16423</w:t>
      </w:r>
      <w:r w:rsidR="00F67884" w:rsidRPr="00C31127">
        <w:rPr>
          <w:rFonts w:ascii="Century Gothic" w:hAnsi="Century Gothic"/>
          <w:lang w:val="es-MX"/>
        </w:rPr>
        <w:t xml:space="preserve">, </w:t>
      </w:r>
      <w:r w:rsidR="00F67884" w:rsidRPr="00C31127">
        <w:rPr>
          <w:rFonts w:ascii="Century Gothic" w:hAnsi="Century Gothic" w:cs="Arial"/>
          <w:lang w:val="es-MX"/>
        </w:rPr>
        <w:t>062-16428</w:t>
      </w:r>
      <w:r w:rsidR="00F67884" w:rsidRPr="00C31127">
        <w:rPr>
          <w:rFonts w:ascii="Century Gothic" w:hAnsi="Century Gothic"/>
          <w:lang w:val="es-MX"/>
        </w:rPr>
        <w:t xml:space="preserve"> y </w:t>
      </w:r>
      <w:r w:rsidR="00F67884" w:rsidRPr="00C31127">
        <w:rPr>
          <w:rFonts w:ascii="Century Gothic" w:hAnsi="Century Gothic" w:cs="Arial"/>
          <w:lang w:val="es-MX"/>
        </w:rPr>
        <w:t xml:space="preserve">062-16412 </w:t>
      </w:r>
      <w:r w:rsidR="00F67884" w:rsidRPr="00C31127">
        <w:rPr>
          <w:rFonts w:ascii="Century Gothic" w:hAnsi="Century Gothic"/>
          <w:lang w:val="es-MX"/>
        </w:rPr>
        <w:t>respectivamente</w:t>
      </w:r>
      <w:r w:rsidR="00F30C81" w:rsidRPr="00C31127">
        <w:rPr>
          <w:rFonts w:ascii="Century Gothic" w:hAnsi="Century Gothic"/>
          <w:lang w:val="es-MX"/>
        </w:rPr>
        <w:t>,</w:t>
      </w:r>
      <w:r w:rsidR="00F67884" w:rsidRPr="00C31127">
        <w:rPr>
          <w:rFonts w:ascii="Century Gothic" w:hAnsi="Century Gothic"/>
          <w:lang w:val="es-MX"/>
        </w:rPr>
        <w:t xml:space="preserve"> </w:t>
      </w:r>
      <w:r w:rsidRPr="00C31127">
        <w:rPr>
          <w:rFonts w:ascii="Century Gothic" w:hAnsi="Century Gothic"/>
          <w:color w:val="auto"/>
          <w:lang w:val="es-CO" w:eastAsia="es-CO"/>
        </w:rPr>
        <w:t>correspondiente</w:t>
      </w:r>
      <w:r w:rsidR="00A90511" w:rsidRPr="00C31127">
        <w:rPr>
          <w:rFonts w:ascii="Century Gothic" w:hAnsi="Century Gothic"/>
          <w:color w:val="auto"/>
          <w:lang w:val="es-CO" w:eastAsia="es-CO"/>
        </w:rPr>
        <w:t>s</w:t>
      </w:r>
      <w:r w:rsidRPr="00C31127">
        <w:rPr>
          <w:rFonts w:ascii="Century Gothic" w:hAnsi="Century Gothic"/>
          <w:color w:val="auto"/>
          <w:lang w:val="es-CO" w:eastAsia="es-CO"/>
        </w:rPr>
        <w:t xml:space="preserve"> a los predio</w:t>
      </w:r>
      <w:r w:rsidR="000B4C8B" w:rsidRPr="00C31127">
        <w:rPr>
          <w:rFonts w:ascii="Century Gothic" w:hAnsi="Century Gothic"/>
          <w:color w:val="auto"/>
          <w:lang w:val="es-CO" w:eastAsia="es-CO"/>
        </w:rPr>
        <w:t>s</w:t>
      </w:r>
      <w:r w:rsidRPr="00C31127">
        <w:rPr>
          <w:rFonts w:ascii="Century Gothic" w:hAnsi="Century Gothic"/>
          <w:color w:val="auto"/>
          <w:lang w:val="es-CO" w:eastAsia="es-CO"/>
        </w:rPr>
        <w:t xml:space="preserve"> sobre los cuales se solicita la restitución, así como a</w:t>
      </w:r>
      <w:r w:rsidRPr="00C31127">
        <w:rPr>
          <w:rFonts w:ascii="Century Gothic" w:hAnsi="Century Gothic"/>
          <w:b/>
          <w:color w:val="auto"/>
          <w:lang w:val="es-CO" w:eastAsia="es-CO"/>
        </w:rPr>
        <w:t xml:space="preserve">  TODAS LAS PERSONAS QUE SE CREAN CON DERECHOS SOBRE  LOS  PREDIOS</w:t>
      </w:r>
      <w:r w:rsidR="000B4C8B" w:rsidRPr="00C31127">
        <w:rPr>
          <w:rFonts w:ascii="Century Gothic" w:hAnsi="Century Gothic"/>
          <w:b/>
          <w:color w:val="auto"/>
          <w:lang w:val="es-CO" w:eastAsia="es-CO"/>
        </w:rPr>
        <w:t xml:space="preserve"> </w:t>
      </w:r>
      <w:r w:rsidR="000B4C8B" w:rsidRPr="00C31127">
        <w:rPr>
          <w:rFonts w:ascii="Century Gothic" w:hAnsi="Century Gothic" w:cs="Arial"/>
          <w:lang w:val="es-MX"/>
        </w:rPr>
        <w:t xml:space="preserve">denominados “Parcela No. 12”, Parcela No. 30, “Parcela No. 14”, “Los Cocos- Parcela No. 14”; respectivamente, los cuales hacen parte de un predio de mayor extensión denominado </w:t>
      </w:r>
      <w:r w:rsidR="005540BB" w:rsidRPr="00C31127">
        <w:rPr>
          <w:rFonts w:ascii="Century Gothic" w:hAnsi="Century Gothic" w:cs="Arial"/>
          <w:lang w:val="es-MX"/>
        </w:rPr>
        <w:t>“</w:t>
      </w:r>
      <w:r w:rsidR="000B4C8B" w:rsidRPr="00C31127">
        <w:rPr>
          <w:rFonts w:ascii="Century Gothic" w:hAnsi="Century Gothic" w:cs="Arial"/>
          <w:lang w:val="es-MX"/>
        </w:rPr>
        <w:t>BONITO</w:t>
      </w:r>
      <w:r w:rsidR="005540BB" w:rsidRPr="00C31127">
        <w:rPr>
          <w:rFonts w:ascii="Century Gothic" w:hAnsi="Century Gothic" w:cs="Arial"/>
          <w:lang w:val="es-MX"/>
        </w:rPr>
        <w:t>”</w:t>
      </w:r>
      <w:r w:rsidR="000B4C8B" w:rsidRPr="00C31127">
        <w:rPr>
          <w:rFonts w:ascii="Century Gothic" w:hAnsi="Century Gothic" w:cs="Arial"/>
          <w:lang w:val="es-MX"/>
        </w:rPr>
        <w:t>, ubicado en el Municipio de El Carmen de Bolívar, Departamento de Bolívar,</w:t>
      </w:r>
      <w:r w:rsidR="005334D3" w:rsidRPr="00C31127">
        <w:rPr>
          <w:rFonts w:ascii="Century Gothic" w:hAnsi="Century Gothic" w:cs="Arial"/>
          <w:lang w:val="es-MX"/>
        </w:rPr>
        <w:t xml:space="preserve"> </w:t>
      </w:r>
      <w:r w:rsidR="005334D3" w:rsidRPr="00C31127">
        <w:rPr>
          <w:rFonts w:ascii="Century Gothic" w:hAnsi="Century Gothic"/>
          <w:color w:val="auto"/>
          <w:lang w:val="es-CO" w:eastAsia="es-CO"/>
        </w:rPr>
        <w:t>y</w:t>
      </w:r>
      <w:r w:rsidR="005334D3" w:rsidRPr="00C31127">
        <w:rPr>
          <w:rFonts w:ascii="Century Gothic" w:hAnsi="Century Gothic"/>
          <w:b/>
          <w:color w:val="auto"/>
          <w:lang w:val="es-CO" w:eastAsia="es-CO"/>
        </w:rPr>
        <w:t xml:space="preserve"> </w:t>
      </w:r>
      <w:r w:rsidRPr="00C31127">
        <w:rPr>
          <w:rFonts w:ascii="Century Gothic" w:hAnsi="Century Gothic"/>
          <w:color w:val="auto"/>
          <w:lang w:val="es-CO" w:eastAsia="es-CO"/>
        </w:rPr>
        <w:t>que fueron abandonado</w:t>
      </w:r>
      <w:r w:rsidR="00655C18" w:rsidRPr="00C31127">
        <w:rPr>
          <w:rFonts w:ascii="Century Gothic" w:hAnsi="Century Gothic"/>
          <w:color w:val="auto"/>
          <w:lang w:val="es-CO" w:eastAsia="es-CO"/>
        </w:rPr>
        <w:t xml:space="preserve">s entre los años 2003 y 2004 </w:t>
      </w:r>
      <w:r w:rsidRPr="00C31127">
        <w:rPr>
          <w:rFonts w:ascii="Century Gothic" w:hAnsi="Century Gothic"/>
          <w:color w:val="auto"/>
          <w:lang w:val="es-CO" w:eastAsia="es-CO"/>
        </w:rPr>
        <w:t>por causa del temor e intranquilidad que generó los hechos de violencia y los homicidios ocurridos</w:t>
      </w:r>
      <w:r w:rsidR="00F226A4">
        <w:rPr>
          <w:rFonts w:ascii="Century Gothic" w:hAnsi="Century Gothic"/>
          <w:color w:val="auto"/>
          <w:lang w:val="es-CO" w:eastAsia="es-CO"/>
        </w:rPr>
        <w:t xml:space="preserve"> por causa del conflicto armado interno</w:t>
      </w:r>
      <w:r w:rsidR="005540BB" w:rsidRPr="00C31127">
        <w:rPr>
          <w:rFonts w:ascii="Century Gothic" w:hAnsi="Century Gothic"/>
          <w:color w:val="auto"/>
          <w:lang w:val="es-CO" w:eastAsia="es-CO"/>
        </w:rPr>
        <w:t>,</w:t>
      </w:r>
      <w:r w:rsidR="00F226A4">
        <w:rPr>
          <w:rFonts w:ascii="Century Gothic" w:hAnsi="Century Gothic"/>
          <w:color w:val="auto"/>
          <w:lang w:val="es-CO" w:eastAsia="es-CO"/>
        </w:rPr>
        <w:t xml:space="preserve"> </w:t>
      </w:r>
      <w:r w:rsidRPr="00C31127">
        <w:rPr>
          <w:rFonts w:ascii="Century Gothic" w:hAnsi="Century Gothic"/>
          <w:color w:val="auto"/>
          <w:lang w:val="es-CO" w:eastAsia="es-CO"/>
        </w:rPr>
        <w:t>para que dentro de los quince (15) días siguientes contados a partir de la fecha de la publicación de esta convocatoria se hagan presente a efectos de hacer valer sus derechos sobre dicho</w:t>
      </w:r>
      <w:r w:rsidR="00F226A4">
        <w:rPr>
          <w:rFonts w:ascii="Century Gothic" w:hAnsi="Century Gothic"/>
          <w:color w:val="auto"/>
          <w:lang w:val="es-CO" w:eastAsia="es-CO"/>
        </w:rPr>
        <w:t>s</w:t>
      </w:r>
      <w:r w:rsidRPr="00C31127">
        <w:rPr>
          <w:rFonts w:ascii="Century Gothic" w:hAnsi="Century Gothic"/>
          <w:color w:val="auto"/>
          <w:lang w:val="es-CO" w:eastAsia="es-CO"/>
        </w:rPr>
        <w:t xml:space="preserve"> predio</w:t>
      </w:r>
      <w:r w:rsidR="00F226A4">
        <w:rPr>
          <w:rFonts w:ascii="Century Gothic" w:hAnsi="Century Gothic"/>
          <w:color w:val="auto"/>
          <w:lang w:val="es-CO" w:eastAsia="es-CO"/>
        </w:rPr>
        <w:t>s</w:t>
      </w:r>
      <w:r w:rsidRPr="00C31127">
        <w:rPr>
          <w:rFonts w:ascii="Century Gothic" w:hAnsi="Century Gothic"/>
          <w:color w:val="auto"/>
          <w:lang w:val="es-CO" w:eastAsia="es-CO"/>
        </w:rPr>
        <w:t xml:space="preserve"> y presentar oposiciones de conformidad con el Art. 88 de la Ley 1448 de 2011 dentro del Proceso de Restitución y Formalización de Tierras despojadas o abandonadas forzosamente presentado por la UNIDAD ADMINISTRATIVA ESPECIAL DE GESTIÓN DE RE</w:t>
      </w:r>
      <w:r w:rsidR="00E545DC" w:rsidRPr="00C31127">
        <w:rPr>
          <w:rFonts w:ascii="Century Gothic" w:hAnsi="Century Gothic"/>
          <w:color w:val="auto"/>
          <w:lang w:val="es-CO" w:eastAsia="es-CO"/>
        </w:rPr>
        <w:t>STITUCIÓN DE TIERRAS DESPOJADAS</w:t>
      </w:r>
      <w:r w:rsidRPr="00C31127">
        <w:rPr>
          <w:rFonts w:ascii="Century Gothic" w:hAnsi="Century Gothic"/>
          <w:color w:val="auto"/>
          <w:lang w:val="es-CO" w:eastAsia="es-CO"/>
        </w:rPr>
        <w:t>- TERRITORIAL BOLIVAR ante este Despacho Jud</w:t>
      </w:r>
      <w:r w:rsidR="00523178" w:rsidRPr="00C31127">
        <w:rPr>
          <w:rFonts w:ascii="Century Gothic" w:hAnsi="Century Gothic"/>
          <w:color w:val="auto"/>
          <w:lang w:val="es-CO" w:eastAsia="es-CO"/>
        </w:rPr>
        <w:t xml:space="preserve">icial, demanda que fue admitida el </w:t>
      </w:r>
      <w:r w:rsidR="00F226A4">
        <w:rPr>
          <w:rFonts w:ascii="Century Gothic" w:hAnsi="Century Gothic"/>
          <w:color w:val="auto"/>
          <w:lang w:val="es-CO" w:eastAsia="es-CO"/>
        </w:rPr>
        <w:t xml:space="preserve">diecisiete </w:t>
      </w:r>
      <w:r w:rsidR="00523178" w:rsidRPr="00C31127">
        <w:rPr>
          <w:rFonts w:ascii="Century Gothic" w:hAnsi="Century Gothic"/>
          <w:color w:val="auto"/>
          <w:lang w:val="es-CO" w:eastAsia="es-CO"/>
        </w:rPr>
        <w:t>(1</w:t>
      </w:r>
      <w:r w:rsidR="00F226A4">
        <w:rPr>
          <w:rFonts w:ascii="Century Gothic" w:hAnsi="Century Gothic"/>
          <w:color w:val="auto"/>
          <w:lang w:val="es-CO" w:eastAsia="es-CO"/>
        </w:rPr>
        <w:t>7</w:t>
      </w:r>
      <w:r w:rsidR="006642D9" w:rsidRPr="00C31127">
        <w:rPr>
          <w:rFonts w:ascii="Century Gothic" w:hAnsi="Century Gothic"/>
          <w:color w:val="auto"/>
          <w:lang w:val="es-CO" w:eastAsia="es-CO"/>
        </w:rPr>
        <w:t>) de junio</w:t>
      </w:r>
      <w:r w:rsidRPr="00C31127">
        <w:rPr>
          <w:rFonts w:ascii="Century Gothic" w:hAnsi="Century Gothic"/>
          <w:color w:val="auto"/>
          <w:lang w:val="es-CO" w:eastAsia="es-CO"/>
        </w:rPr>
        <w:t xml:space="preserve"> del año en curso, bajo el radicado No. 13244</w:t>
      </w:r>
      <w:r w:rsidR="006642D9" w:rsidRPr="00C31127">
        <w:rPr>
          <w:rFonts w:ascii="Century Gothic" w:hAnsi="Century Gothic"/>
          <w:color w:val="auto"/>
          <w:lang w:val="es-CO" w:eastAsia="es-CO"/>
        </w:rPr>
        <w:t>3121-0001-2014-0085</w:t>
      </w:r>
      <w:r w:rsidRPr="00C31127">
        <w:rPr>
          <w:rFonts w:ascii="Century Gothic" w:hAnsi="Century Gothic"/>
          <w:color w:val="auto"/>
          <w:lang w:val="es-CO" w:eastAsia="es-CO"/>
        </w:rPr>
        <w:t xml:space="preserve"> y se trata de los predios que a continuación se relacionan:</w:t>
      </w:r>
    </w:p>
    <w:p w:rsidR="00C31127" w:rsidRPr="00C31127" w:rsidRDefault="00C31127" w:rsidP="00C31127">
      <w:pPr>
        <w:spacing w:after="0" w:line="240" w:lineRule="auto"/>
        <w:rPr>
          <w:rFonts w:ascii="Century Gothic" w:hAnsi="Century Gothic"/>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C31127" w:rsidRPr="00532067" w:rsidTr="004C3AFF">
        <w:tc>
          <w:tcPr>
            <w:tcW w:w="1701" w:type="dxa"/>
            <w:tcBorders>
              <w:bottom w:val="nil"/>
            </w:tcBorders>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1.</w:t>
            </w:r>
            <w:r w:rsidRPr="00532067">
              <w:rPr>
                <w:rFonts w:ascii="Century Gothic" w:hAnsi="Century Gothic"/>
                <w:b/>
                <w:sz w:val="16"/>
                <w:szCs w:val="16"/>
              </w:rPr>
              <w:t xml:space="preserve">                                                                                                                                                                                                                                                                                                                                                                                                                                           </w:t>
            </w:r>
          </w:p>
        </w:tc>
        <w:tc>
          <w:tcPr>
            <w:tcW w:w="7655" w:type="dxa"/>
            <w:gridSpan w:val="3"/>
            <w:tcBorders>
              <w:bottom w:val="nil"/>
            </w:tcBorders>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C31127" w:rsidRPr="00532067" w:rsidTr="004C3AFF">
        <w:trPr>
          <w:trHeight w:val="355"/>
        </w:trPr>
        <w:tc>
          <w:tcPr>
            <w:tcW w:w="1701" w:type="dxa"/>
            <w:shd w:val="clear" w:color="auto" w:fill="auto"/>
            <w:vAlign w:val="center"/>
          </w:tcPr>
          <w:p w:rsidR="00C31127" w:rsidRPr="000E4EE8" w:rsidRDefault="00C31127" w:rsidP="004C3AFF">
            <w:pPr>
              <w:spacing w:after="0" w:line="240" w:lineRule="auto"/>
              <w:jc w:val="center"/>
              <w:rPr>
                <w:rFonts w:ascii="Century Gothic" w:hAnsi="Century Gothic" w:cs="Arial"/>
                <w:b/>
                <w:sz w:val="16"/>
                <w:szCs w:val="16"/>
              </w:rPr>
            </w:pPr>
            <w:r>
              <w:rPr>
                <w:rFonts w:ascii="Century Gothic" w:hAnsi="Century Gothic" w:cs="Arial"/>
                <w:b/>
                <w:sz w:val="16"/>
                <w:szCs w:val="16"/>
                <w:lang w:val="es-MX"/>
              </w:rPr>
              <w:t>GREGORIO SUAREZ MARTINEZ</w:t>
            </w:r>
          </w:p>
        </w:tc>
        <w:tc>
          <w:tcPr>
            <w:tcW w:w="7655" w:type="dxa"/>
            <w:gridSpan w:val="3"/>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lang w:val="es-MX"/>
              </w:rPr>
              <w:t>C.C. Nº 9.107.658</w:t>
            </w:r>
          </w:p>
        </w:tc>
      </w:tr>
      <w:tr w:rsidR="00C31127" w:rsidRPr="00532067" w:rsidTr="004C3AFF">
        <w:trPr>
          <w:trHeight w:val="375"/>
        </w:trPr>
        <w:tc>
          <w:tcPr>
            <w:tcW w:w="1701" w:type="dxa"/>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PROPIETARIO INSCRITO</w:t>
            </w:r>
          </w:p>
        </w:tc>
      </w:tr>
      <w:tr w:rsidR="00C31127" w:rsidRPr="00532067" w:rsidTr="004C3AFF">
        <w:trPr>
          <w:trHeight w:val="50"/>
        </w:trPr>
        <w:tc>
          <w:tcPr>
            <w:tcW w:w="1701" w:type="dxa"/>
            <w:shd w:val="clear" w:color="auto" w:fill="auto"/>
            <w:vAlign w:val="center"/>
          </w:tcPr>
          <w:p w:rsidR="00C31127" w:rsidRDefault="00C31127" w:rsidP="004C3AFF">
            <w:pPr>
              <w:pStyle w:val="Default"/>
              <w:jc w:val="center"/>
              <w:rPr>
                <w:rFonts w:ascii="Century Gothic" w:hAnsi="Century Gothic"/>
                <w:sz w:val="16"/>
                <w:szCs w:val="16"/>
              </w:rPr>
            </w:pPr>
            <w:r w:rsidRPr="00EA2538">
              <w:rPr>
                <w:rFonts w:ascii="Century Gothic" w:hAnsi="Century Gothic"/>
                <w:b/>
                <w:sz w:val="16"/>
                <w:szCs w:val="16"/>
                <w:u w:val="single"/>
              </w:rPr>
              <w:t>PARCELA No. 12</w:t>
            </w:r>
          </w:p>
          <w:p w:rsidR="00C31127" w:rsidRPr="00532067" w:rsidRDefault="00C31127" w:rsidP="004C3AFF">
            <w:pPr>
              <w:pStyle w:val="Default"/>
              <w:jc w:val="center"/>
              <w:rPr>
                <w:rFonts w:ascii="Century Gothic" w:hAnsi="Century Gothic"/>
                <w:b/>
                <w:sz w:val="16"/>
                <w:szCs w:val="16"/>
              </w:rPr>
            </w:pPr>
            <w:r>
              <w:rPr>
                <w:rFonts w:ascii="Century Gothic" w:hAnsi="Century Gothic"/>
                <w:sz w:val="16"/>
                <w:szCs w:val="16"/>
              </w:rPr>
              <w:t xml:space="preserve">19 Has + 2342 M </w:t>
            </w:r>
            <w:r w:rsidRPr="002A0C69">
              <w:rPr>
                <w:rFonts w:ascii="Century Gothic" w:hAnsi="Century Gothic"/>
                <w:sz w:val="16"/>
                <w:szCs w:val="16"/>
                <w:vertAlign w:val="superscript"/>
              </w:rPr>
              <w:t>2</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244000200010544000</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062-16423</w:t>
            </w:r>
          </w:p>
        </w:tc>
        <w:tc>
          <w:tcPr>
            <w:tcW w:w="3260" w:type="dxa"/>
            <w:shd w:val="clear" w:color="auto" w:fill="auto"/>
            <w:vAlign w:val="center"/>
          </w:tcPr>
          <w:p w:rsidR="00C31127" w:rsidRPr="008640F3" w:rsidRDefault="00C31127" w:rsidP="004C3AFF">
            <w:pPr>
              <w:pStyle w:val="Default"/>
              <w:jc w:val="center"/>
              <w:rPr>
                <w:rFonts w:ascii="Century Gothic" w:hAnsi="Century Gothic"/>
                <w:sz w:val="16"/>
                <w:szCs w:val="16"/>
              </w:rPr>
            </w:pPr>
            <w:r w:rsidRPr="008640F3">
              <w:rPr>
                <w:rFonts w:ascii="Century Gothic" w:hAnsi="Century Gothic"/>
                <w:sz w:val="16"/>
                <w:szCs w:val="16"/>
                <w:lang w:val="es-MX"/>
              </w:rPr>
              <w:t>CESAR ENRIQUE DE AVILA BELEÑO y CENILDA MARTINEZ FERNANDEZ</w:t>
            </w:r>
          </w:p>
        </w:tc>
      </w:tr>
      <w:tr w:rsidR="00C31127" w:rsidRPr="00532067" w:rsidTr="004C3AFF">
        <w:tc>
          <w:tcPr>
            <w:tcW w:w="9356" w:type="dxa"/>
            <w:gridSpan w:val="4"/>
            <w:shd w:val="clear" w:color="auto" w:fill="auto"/>
            <w:vAlign w:val="center"/>
          </w:tcPr>
          <w:p w:rsidR="00C31127" w:rsidRPr="00532067" w:rsidRDefault="00C31127" w:rsidP="004C3AFF">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C31127" w:rsidRPr="00532067" w:rsidTr="004C3AFF">
        <w:tc>
          <w:tcPr>
            <w:tcW w:w="9356" w:type="dxa"/>
            <w:gridSpan w:val="4"/>
            <w:shd w:val="clear" w:color="auto" w:fill="auto"/>
            <w:vAlign w:val="center"/>
          </w:tcPr>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NORTE</w:t>
            </w:r>
            <w:r w:rsidRPr="00E15937">
              <w:rPr>
                <w:rFonts w:ascii="Century Gothic" w:hAnsi="Century Gothic"/>
                <w:b/>
                <w:sz w:val="16"/>
                <w:szCs w:val="16"/>
              </w:rPr>
              <w:t>:</w:t>
            </w:r>
            <w:r>
              <w:rPr>
                <w:rFonts w:ascii="Century Gothic" w:hAnsi="Century Gothic"/>
                <w:sz w:val="16"/>
                <w:szCs w:val="16"/>
              </w:rPr>
              <w:t xml:space="preserve"> Partiendo del punto 1006 en línea quebrada en dirección Noreste hasta llegar al punto 3002  con predio del señor Aníbal Romero con una longitud de 404,8 m. </w:t>
            </w:r>
          </w:p>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 xml:space="preserve">ORIENTE: </w:t>
            </w:r>
            <w:r>
              <w:rPr>
                <w:rFonts w:ascii="Century Gothic" w:hAnsi="Century Gothic"/>
                <w:sz w:val="16"/>
                <w:szCs w:val="16"/>
              </w:rPr>
              <w:t>Partiendo del punto 3002 en líne</w:t>
            </w:r>
            <w:r w:rsidRPr="004B0F24">
              <w:rPr>
                <w:rFonts w:ascii="Century Gothic" w:hAnsi="Century Gothic"/>
                <w:sz w:val="16"/>
                <w:szCs w:val="16"/>
              </w:rPr>
              <w:t>a quebrada en dirección sureste hasta llegar</w:t>
            </w:r>
            <w:r>
              <w:rPr>
                <w:rFonts w:ascii="Century Gothic" w:hAnsi="Century Gothic"/>
                <w:sz w:val="16"/>
                <w:szCs w:val="16"/>
              </w:rPr>
              <w:t xml:space="preserve"> al punto 4001 con </w:t>
            </w:r>
            <w:r w:rsidRPr="004B0F24">
              <w:rPr>
                <w:rFonts w:ascii="Century Gothic" w:hAnsi="Century Gothic"/>
                <w:sz w:val="16"/>
                <w:szCs w:val="16"/>
              </w:rPr>
              <w:t>predio del señor Gustavo Romero con una longitud de 447,13 m</w:t>
            </w:r>
            <w:r>
              <w:rPr>
                <w:rFonts w:ascii="Century Gothic" w:hAnsi="Century Gothic"/>
                <w:sz w:val="16"/>
                <w:szCs w:val="16"/>
              </w:rPr>
              <w:t>.</w:t>
            </w:r>
            <w:r>
              <w:rPr>
                <w:rFonts w:ascii="Century Gothic" w:hAnsi="Century Gothic"/>
                <w:b/>
                <w:sz w:val="16"/>
                <w:szCs w:val="16"/>
              </w:rPr>
              <w:t xml:space="preserve"> </w:t>
            </w:r>
          </w:p>
          <w:p w:rsidR="00C31127" w:rsidRDefault="00C31127" w:rsidP="004C3AFF">
            <w:pPr>
              <w:spacing w:after="0" w:line="240" w:lineRule="auto"/>
              <w:jc w:val="both"/>
              <w:rPr>
                <w:rFonts w:ascii="Century Gothic" w:hAnsi="Century Gothic"/>
                <w:sz w:val="16"/>
                <w:szCs w:val="16"/>
              </w:rPr>
            </w:pPr>
            <w:r w:rsidRPr="00E15937">
              <w:rPr>
                <w:rFonts w:ascii="Century Gothic" w:hAnsi="Century Gothic"/>
                <w:b/>
                <w:sz w:val="16"/>
                <w:szCs w:val="16"/>
              </w:rPr>
              <w:t>SUR:</w:t>
            </w:r>
            <w:r>
              <w:rPr>
                <w:rFonts w:ascii="Century Gothic" w:hAnsi="Century Gothic"/>
                <w:sz w:val="16"/>
                <w:szCs w:val="16"/>
              </w:rPr>
              <w:t xml:space="preserve"> Partiendo del punto 4001 en línea quebrada con dirección sureste hasta llegar al punto 1007 con predio del señor Julio Cesar Quesada con una longitud de 469,53 m. </w:t>
            </w:r>
          </w:p>
          <w:p w:rsidR="00C31127" w:rsidRPr="009455E5" w:rsidRDefault="00C31127" w:rsidP="004C3AFF">
            <w:pPr>
              <w:spacing w:after="0" w:line="240" w:lineRule="auto"/>
              <w:jc w:val="both"/>
              <w:rPr>
                <w:rFonts w:ascii="Century Gothic" w:hAnsi="Century Gothic"/>
                <w:sz w:val="16"/>
                <w:szCs w:val="16"/>
              </w:rPr>
            </w:pPr>
            <w:r>
              <w:rPr>
                <w:rFonts w:ascii="Century Gothic" w:hAnsi="Century Gothic"/>
                <w:b/>
                <w:sz w:val="16"/>
                <w:szCs w:val="16"/>
              </w:rPr>
              <w:t>OCCIDENTE</w:t>
            </w:r>
            <w:r w:rsidRPr="00E15937">
              <w:rPr>
                <w:rFonts w:ascii="Century Gothic" w:hAnsi="Century Gothic"/>
                <w:b/>
                <w:sz w:val="16"/>
                <w:szCs w:val="16"/>
              </w:rPr>
              <w:t>:</w:t>
            </w:r>
            <w:r>
              <w:rPr>
                <w:rFonts w:ascii="Century Gothic" w:hAnsi="Century Gothic"/>
                <w:sz w:val="16"/>
                <w:szCs w:val="16"/>
              </w:rPr>
              <w:t xml:space="preserve"> Partiendo del punto 1007en línea quebrada en dirección noreste pasando por los puntos 2007 y 1008 hasta llegar al punto 1006 con predio del señor Héctor Augusto Navarro con una longitud de 446,59 m. </w:t>
            </w:r>
          </w:p>
        </w:tc>
      </w:tr>
    </w:tbl>
    <w:p w:rsidR="00C31127" w:rsidRDefault="00C31127" w:rsidP="00C31127">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p w:rsidR="00F226A4" w:rsidRDefault="00F226A4" w:rsidP="00C31127">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C31127" w:rsidRPr="00532067" w:rsidTr="004C3AFF">
        <w:trPr>
          <w:trHeight w:val="88"/>
        </w:trPr>
        <w:tc>
          <w:tcPr>
            <w:tcW w:w="1701" w:type="dxa"/>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2</w:t>
            </w:r>
            <w:r w:rsidRPr="00532067">
              <w:rPr>
                <w:rFonts w:ascii="Century Gothic" w:hAnsi="Century Gothic"/>
                <w:b/>
                <w:sz w:val="16"/>
                <w:szCs w:val="16"/>
              </w:rPr>
              <w:t xml:space="preserve">                                                                                                                                                                                                                                                                                                                                                                                                                                           </w:t>
            </w:r>
          </w:p>
        </w:tc>
        <w:tc>
          <w:tcPr>
            <w:tcW w:w="7655" w:type="dxa"/>
            <w:gridSpan w:val="3"/>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C31127" w:rsidRPr="00532067" w:rsidTr="004C3AFF">
        <w:trPr>
          <w:trHeight w:val="463"/>
        </w:trPr>
        <w:tc>
          <w:tcPr>
            <w:tcW w:w="1701" w:type="dxa"/>
            <w:shd w:val="clear" w:color="auto" w:fill="auto"/>
            <w:vAlign w:val="center"/>
          </w:tcPr>
          <w:p w:rsidR="00C31127" w:rsidRPr="000E4EE8" w:rsidRDefault="00C31127" w:rsidP="004C3AFF">
            <w:pPr>
              <w:spacing w:after="0" w:line="240" w:lineRule="auto"/>
              <w:jc w:val="center"/>
              <w:rPr>
                <w:rFonts w:ascii="Century Gothic" w:hAnsi="Century Gothic" w:cs="Arial"/>
                <w:b/>
                <w:sz w:val="16"/>
                <w:szCs w:val="16"/>
              </w:rPr>
            </w:pPr>
            <w:r>
              <w:rPr>
                <w:rFonts w:ascii="Century Gothic" w:hAnsi="Century Gothic" w:cs="Arial"/>
                <w:b/>
                <w:sz w:val="16"/>
                <w:szCs w:val="16"/>
              </w:rPr>
              <w:t xml:space="preserve">PABLO JOSE TOVAR RODRIGUEZ </w:t>
            </w:r>
          </w:p>
        </w:tc>
        <w:tc>
          <w:tcPr>
            <w:tcW w:w="7655" w:type="dxa"/>
            <w:gridSpan w:val="3"/>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lang w:val="es-MX"/>
              </w:rPr>
              <w:t>C.C. Nº 9.113.013</w:t>
            </w:r>
          </w:p>
        </w:tc>
      </w:tr>
      <w:tr w:rsidR="00C31127" w:rsidRPr="00532067" w:rsidTr="004C3AFF">
        <w:trPr>
          <w:trHeight w:val="413"/>
        </w:trPr>
        <w:tc>
          <w:tcPr>
            <w:tcW w:w="1701" w:type="dxa"/>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PROPIETARIO INSCRITO</w:t>
            </w:r>
          </w:p>
        </w:tc>
      </w:tr>
      <w:tr w:rsidR="00C31127" w:rsidRPr="00532067" w:rsidTr="004C3AFF">
        <w:trPr>
          <w:trHeight w:val="561"/>
        </w:trPr>
        <w:tc>
          <w:tcPr>
            <w:tcW w:w="1701" w:type="dxa"/>
            <w:shd w:val="clear" w:color="auto" w:fill="auto"/>
            <w:vAlign w:val="center"/>
          </w:tcPr>
          <w:p w:rsidR="00C31127" w:rsidRPr="00EA2538" w:rsidRDefault="00C31127" w:rsidP="004C3AFF">
            <w:pPr>
              <w:pStyle w:val="Default"/>
              <w:jc w:val="center"/>
              <w:rPr>
                <w:rFonts w:ascii="Century Gothic" w:hAnsi="Century Gothic"/>
                <w:b/>
                <w:sz w:val="16"/>
                <w:szCs w:val="16"/>
                <w:u w:val="single"/>
              </w:rPr>
            </w:pPr>
            <w:r w:rsidRPr="00EA2538">
              <w:rPr>
                <w:rFonts w:ascii="Century Gothic" w:hAnsi="Century Gothic"/>
                <w:b/>
                <w:sz w:val="16"/>
                <w:szCs w:val="16"/>
                <w:u w:val="single"/>
              </w:rPr>
              <w:t>PARCELA No. 30</w:t>
            </w:r>
          </w:p>
          <w:p w:rsidR="00C31127" w:rsidRPr="00532067" w:rsidRDefault="00C31127" w:rsidP="004C3AFF">
            <w:pPr>
              <w:pStyle w:val="Default"/>
              <w:rPr>
                <w:rFonts w:ascii="Century Gothic" w:hAnsi="Century Gothic"/>
                <w:b/>
                <w:sz w:val="16"/>
                <w:szCs w:val="16"/>
              </w:rPr>
            </w:pPr>
            <w:r>
              <w:rPr>
                <w:rFonts w:ascii="Century Gothic" w:hAnsi="Century Gothic"/>
                <w:sz w:val="16"/>
                <w:szCs w:val="16"/>
              </w:rPr>
              <w:t xml:space="preserve">  25 Has + 0.232 M </w:t>
            </w:r>
            <w:r w:rsidRPr="002A0C69">
              <w:rPr>
                <w:rFonts w:ascii="Century Gothic" w:hAnsi="Century Gothic"/>
                <w:sz w:val="16"/>
                <w:szCs w:val="16"/>
                <w:vertAlign w:val="superscript"/>
              </w:rPr>
              <w:t>2</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244000200010563000</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062-16428</w:t>
            </w:r>
          </w:p>
        </w:tc>
        <w:tc>
          <w:tcPr>
            <w:tcW w:w="3260" w:type="dxa"/>
            <w:shd w:val="clear" w:color="auto" w:fill="auto"/>
            <w:vAlign w:val="center"/>
          </w:tcPr>
          <w:p w:rsidR="00C31127" w:rsidRDefault="00C31127" w:rsidP="004C3AFF">
            <w:pPr>
              <w:pStyle w:val="Default"/>
              <w:jc w:val="center"/>
              <w:rPr>
                <w:rFonts w:ascii="Century Gothic" w:hAnsi="Century Gothic"/>
                <w:sz w:val="16"/>
                <w:szCs w:val="16"/>
                <w:lang w:val="es-CO"/>
              </w:rPr>
            </w:pPr>
            <w:r w:rsidRPr="003C5D63">
              <w:rPr>
                <w:rFonts w:ascii="Century Gothic" w:hAnsi="Century Gothic"/>
                <w:sz w:val="16"/>
                <w:szCs w:val="16"/>
                <w:lang w:val="es-CO"/>
              </w:rPr>
              <w:t xml:space="preserve">NELIS CONDE OCHOA </w:t>
            </w:r>
          </w:p>
          <w:p w:rsidR="00C31127" w:rsidRPr="00532067" w:rsidRDefault="00C31127" w:rsidP="004C3AFF">
            <w:pPr>
              <w:pStyle w:val="Default"/>
              <w:jc w:val="center"/>
              <w:rPr>
                <w:rFonts w:ascii="Century Gothic" w:hAnsi="Century Gothic"/>
                <w:sz w:val="16"/>
                <w:szCs w:val="16"/>
              </w:rPr>
            </w:pPr>
            <w:r w:rsidRPr="003C5D63">
              <w:rPr>
                <w:rFonts w:ascii="Century Gothic" w:hAnsi="Century Gothic"/>
                <w:sz w:val="16"/>
                <w:szCs w:val="16"/>
                <w:lang w:val="es-CO"/>
              </w:rPr>
              <w:t>MANUEL DEL CRISTO DE ORO DE GARRIDO</w:t>
            </w:r>
            <w:r>
              <w:rPr>
                <w:rFonts w:ascii="Century Gothic" w:hAnsi="Century Gothic"/>
                <w:sz w:val="16"/>
                <w:szCs w:val="16"/>
              </w:rPr>
              <w:t xml:space="preserve"> </w:t>
            </w:r>
          </w:p>
        </w:tc>
      </w:tr>
      <w:tr w:rsidR="00C31127" w:rsidRPr="00532067" w:rsidTr="004C3AFF">
        <w:tc>
          <w:tcPr>
            <w:tcW w:w="9356" w:type="dxa"/>
            <w:gridSpan w:val="4"/>
            <w:shd w:val="clear" w:color="auto" w:fill="auto"/>
            <w:vAlign w:val="center"/>
          </w:tcPr>
          <w:p w:rsidR="00C31127" w:rsidRPr="00532067" w:rsidRDefault="00C31127" w:rsidP="004C3AFF">
            <w:pPr>
              <w:pStyle w:val="Default"/>
              <w:jc w:val="both"/>
              <w:rPr>
                <w:rFonts w:ascii="Century Gothic" w:hAnsi="Century Gothic"/>
                <w:b/>
                <w:sz w:val="16"/>
                <w:szCs w:val="16"/>
              </w:rPr>
            </w:pPr>
            <w:r w:rsidRPr="00532067">
              <w:rPr>
                <w:rFonts w:ascii="Century Gothic" w:hAnsi="Century Gothic"/>
                <w:b/>
                <w:sz w:val="16"/>
                <w:szCs w:val="16"/>
              </w:rPr>
              <w:lastRenderedPageBreak/>
              <w:t>REDACCIÓN TÉCNICA DE LINDEROS:</w:t>
            </w:r>
          </w:p>
        </w:tc>
      </w:tr>
      <w:tr w:rsidR="00C31127" w:rsidRPr="00532067" w:rsidTr="004C3AFF">
        <w:tc>
          <w:tcPr>
            <w:tcW w:w="9356" w:type="dxa"/>
            <w:gridSpan w:val="4"/>
            <w:shd w:val="clear" w:color="auto" w:fill="auto"/>
            <w:vAlign w:val="center"/>
          </w:tcPr>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NORTE</w:t>
            </w:r>
            <w:r w:rsidRPr="00DB302A">
              <w:rPr>
                <w:rFonts w:ascii="Century Gothic" w:hAnsi="Century Gothic"/>
                <w:sz w:val="16"/>
                <w:szCs w:val="16"/>
              </w:rPr>
              <w:t>: Partiendo del punto 2002</w:t>
            </w:r>
            <w:r>
              <w:rPr>
                <w:rFonts w:ascii="Century Gothic" w:hAnsi="Century Gothic"/>
                <w:sz w:val="16"/>
                <w:szCs w:val="16"/>
              </w:rPr>
              <w:t xml:space="preserve"> en línea quebrada dirección noreste, pasando por el punto No. 2003 hasta llegar al punto No. 2004 en predio del señor Néstor Díaz en una longitud de 510, 91 m.</w:t>
            </w:r>
          </w:p>
          <w:p w:rsidR="00C31127" w:rsidRDefault="00C31127" w:rsidP="004C3AFF">
            <w:pPr>
              <w:spacing w:after="0" w:line="240" w:lineRule="auto"/>
              <w:jc w:val="both"/>
              <w:rPr>
                <w:rFonts w:ascii="Century Gothic" w:hAnsi="Century Gothic"/>
                <w:sz w:val="16"/>
                <w:szCs w:val="16"/>
              </w:rPr>
            </w:pPr>
            <w:r w:rsidRPr="00DB302A">
              <w:rPr>
                <w:rFonts w:ascii="Century Gothic" w:hAnsi="Century Gothic"/>
                <w:b/>
                <w:sz w:val="16"/>
                <w:szCs w:val="16"/>
              </w:rPr>
              <w:t>ORIENTE</w:t>
            </w:r>
            <w:r>
              <w:rPr>
                <w:rFonts w:ascii="Century Gothic" w:hAnsi="Century Gothic"/>
                <w:sz w:val="16"/>
                <w:szCs w:val="16"/>
              </w:rPr>
              <w:t>: Partiendo del punto No. 2004 en línea recta en dirección sureste pasando por los puntos 2005 y 2006 hasta llegar al punto No. 1001 con predio del señor Marcial Antonio Díaz con una longitud de 470, 11 m.</w:t>
            </w:r>
          </w:p>
          <w:p w:rsidR="00C31127" w:rsidRDefault="00C31127" w:rsidP="004C3AFF">
            <w:pPr>
              <w:spacing w:after="0" w:line="240" w:lineRule="auto"/>
              <w:jc w:val="both"/>
              <w:rPr>
                <w:rFonts w:ascii="Century Gothic" w:hAnsi="Century Gothic"/>
                <w:sz w:val="16"/>
                <w:szCs w:val="16"/>
              </w:rPr>
            </w:pPr>
            <w:r w:rsidRPr="00626704">
              <w:rPr>
                <w:rFonts w:ascii="Century Gothic" w:hAnsi="Century Gothic"/>
                <w:b/>
                <w:sz w:val="16"/>
                <w:szCs w:val="16"/>
              </w:rPr>
              <w:t xml:space="preserve">SUR: </w:t>
            </w:r>
            <w:r>
              <w:rPr>
                <w:rFonts w:ascii="Century Gothic" w:hAnsi="Century Gothic"/>
                <w:sz w:val="16"/>
                <w:szCs w:val="16"/>
              </w:rPr>
              <w:t>Partiendo del punto 1001 en línea quebrada en dirección suroeste pasando por los puntos No. 2007 y 2008 hasta llegar al punto 2009 con predio del señor Manuel Méndez con una longitud de 485, 26 m desde el último punto en la misma dirección hasta llegar al punto 4001 con el predio del señor José Vargas, con una longitud de 77, 36 m.</w:t>
            </w:r>
          </w:p>
          <w:p w:rsidR="00C31127" w:rsidRPr="00532067" w:rsidRDefault="00C31127" w:rsidP="004C3AFF">
            <w:pPr>
              <w:spacing w:after="0" w:line="240" w:lineRule="auto"/>
              <w:jc w:val="both"/>
              <w:rPr>
                <w:rFonts w:ascii="Century Gothic" w:hAnsi="Century Gothic"/>
                <w:b/>
                <w:sz w:val="16"/>
                <w:szCs w:val="16"/>
              </w:rPr>
            </w:pPr>
            <w:r w:rsidRPr="00950868">
              <w:rPr>
                <w:rFonts w:ascii="Century Gothic" w:hAnsi="Century Gothic"/>
                <w:b/>
                <w:sz w:val="16"/>
                <w:szCs w:val="16"/>
              </w:rPr>
              <w:t xml:space="preserve">OCCIDENTE: </w:t>
            </w:r>
            <w:r w:rsidRPr="00950868">
              <w:rPr>
                <w:rFonts w:ascii="Century Gothic" w:hAnsi="Century Gothic"/>
                <w:sz w:val="16"/>
                <w:szCs w:val="16"/>
              </w:rPr>
              <w:t xml:space="preserve">Partiendo del punto No. 4001 en línea quebrada en dirección noreste  pasando por el punto 4002 hasta llegar al punto 4003 con predio del señor </w:t>
            </w:r>
            <w:proofErr w:type="spellStart"/>
            <w:r w:rsidRPr="00950868">
              <w:rPr>
                <w:rFonts w:ascii="Century Gothic" w:hAnsi="Century Gothic"/>
                <w:sz w:val="16"/>
                <w:szCs w:val="16"/>
              </w:rPr>
              <w:t>Jhony</w:t>
            </w:r>
            <w:proofErr w:type="spellEnd"/>
            <w:r w:rsidRPr="00950868">
              <w:rPr>
                <w:rFonts w:ascii="Century Gothic" w:hAnsi="Century Gothic"/>
                <w:sz w:val="16"/>
                <w:szCs w:val="16"/>
              </w:rPr>
              <w:t xml:space="preserve"> Hernández en una longitud de 192,59 m desde este último punto en la misma dirección pasando por el punto No. 2001 hasta llegar al punto No. 2002 con el predio d</w:t>
            </w:r>
            <w:r>
              <w:rPr>
                <w:rFonts w:ascii="Century Gothic" w:hAnsi="Century Gothic"/>
                <w:sz w:val="16"/>
                <w:szCs w:val="16"/>
              </w:rPr>
              <w:t xml:space="preserve">el señor </w:t>
            </w:r>
            <w:proofErr w:type="spellStart"/>
            <w:r>
              <w:rPr>
                <w:rFonts w:ascii="Century Gothic" w:hAnsi="Century Gothic"/>
                <w:sz w:val="16"/>
                <w:szCs w:val="16"/>
              </w:rPr>
              <w:t>Januario</w:t>
            </w:r>
            <w:proofErr w:type="spellEnd"/>
            <w:r>
              <w:rPr>
                <w:rFonts w:ascii="Century Gothic" w:hAnsi="Century Gothic"/>
                <w:sz w:val="16"/>
                <w:szCs w:val="16"/>
              </w:rPr>
              <w:t xml:space="preserve"> Ortega con un</w:t>
            </w:r>
            <w:r w:rsidRPr="00950868">
              <w:rPr>
                <w:rFonts w:ascii="Century Gothic" w:hAnsi="Century Gothic"/>
                <w:sz w:val="16"/>
                <w:szCs w:val="16"/>
              </w:rPr>
              <w:t>a</w:t>
            </w:r>
            <w:r>
              <w:rPr>
                <w:rFonts w:ascii="Century Gothic" w:hAnsi="Century Gothic"/>
                <w:sz w:val="16"/>
                <w:szCs w:val="16"/>
              </w:rPr>
              <w:t xml:space="preserve"> </w:t>
            </w:r>
            <w:r w:rsidRPr="00950868">
              <w:rPr>
                <w:rFonts w:ascii="Century Gothic" w:hAnsi="Century Gothic"/>
                <w:sz w:val="16"/>
                <w:szCs w:val="16"/>
              </w:rPr>
              <w:t>longitud de 274, 58 m</w:t>
            </w:r>
            <w:r>
              <w:rPr>
                <w:rFonts w:ascii="Century Gothic" w:hAnsi="Century Gothic"/>
                <w:b/>
                <w:sz w:val="16"/>
                <w:szCs w:val="16"/>
              </w:rPr>
              <w:t xml:space="preserve">. </w:t>
            </w:r>
          </w:p>
        </w:tc>
      </w:tr>
    </w:tbl>
    <w:p w:rsidR="00C31127" w:rsidRDefault="00C31127" w:rsidP="00C31127">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C31127" w:rsidRPr="00532067" w:rsidTr="004C3AFF">
        <w:tc>
          <w:tcPr>
            <w:tcW w:w="1701" w:type="dxa"/>
            <w:tcBorders>
              <w:bottom w:val="nil"/>
            </w:tcBorders>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3.</w:t>
            </w:r>
            <w:r w:rsidRPr="00532067">
              <w:rPr>
                <w:rFonts w:ascii="Century Gothic" w:hAnsi="Century Gothic"/>
                <w:b/>
                <w:sz w:val="16"/>
                <w:szCs w:val="16"/>
              </w:rPr>
              <w:t xml:space="preserve">                                                                                                                                                                                                                                                                                                                                                                                                                                           </w:t>
            </w:r>
          </w:p>
        </w:tc>
        <w:tc>
          <w:tcPr>
            <w:tcW w:w="7655" w:type="dxa"/>
            <w:gridSpan w:val="3"/>
            <w:tcBorders>
              <w:bottom w:val="nil"/>
            </w:tcBorders>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C31127" w:rsidRPr="00532067" w:rsidTr="004C3AFF">
        <w:trPr>
          <w:trHeight w:val="624"/>
        </w:trPr>
        <w:tc>
          <w:tcPr>
            <w:tcW w:w="1701" w:type="dxa"/>
            <w:shd w:val="clear" w:color="auto" w:fill="auto"/>
            <w:vAlign w:val="center"/>
          </w:tcPr>
          <w:p w:rsidR="00C31127" w:rsidRPr="000E4EE8" w:rsidRDefault="00C31127" w:rsidP="004C3AFF">
            <w:pPr>
              <w:spacing w:after="0" w:line="240" w:lineRule="auto"/>
              <w:jc w:val="center"/>
              <w:rPr>
                <w:rFonts w:ascii="Century Gothic" w:hAnsi="Century Gothic" w:cs="Arial"/>
                <w:b/>
                <w:sz w:val="16"/>
                <w:szCs w:val="16"/>
              </w:rPr>
            </w:pPr>
            <w:r>
              <w:rPr>
                <w:rFonts w:ascii="Century Gothic" w:hAnsi="Century Gothic" w:cs="Arial"/>
                <w:b/>
                <w:sz w:val="16"/>
                <w:szCs w:val="16"/>
              </w:rPr>
              <w:t>HECTOR AUGUSTO NAVARRO PAREDES</w:t>
            </w:r>
          </w:p>
        </w:tc>
        <w:tc>
          <w:tcPr>
            <w:tcW w:w="7655" w:type="dxa"/>
            <w:gridSpan w:val="3"/>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lang w:val="es-MX"/>
              </w:rPr>
              <w:t>C.C. Nº 92.495.629</w:t>
            </w:r>
          </w:p>
        </w:tc>
      </w:tr>
      <w:tr w:rsidR="00C31127" w:rsidRPr="00532067" w:rsidTr="004C3AFF">
        <w:trPr>
          <w:trHeight w:val="407"/>
        </w:trPr>
        <w:tc>
          <w:tcPr>
            <w:tcW w:w="1701" w:type="dxa"/>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PROPIETARIO INSCRITO</w:t>
            </w:r>
          </w:p>
        </w:tc>
      </w:tr>
      <w:tr w:rsidR="00C31127" w:rsidRPr="00532067" w:rsidTr="004C3AFF">
        <w:trPr>
          <w:trHeight w:val="50"/>
        </w:trPr>
        <w:tc>
          <w:tcPr>
            <w:tcW w:w="1701" w:type="dxa"/>
            <w:shd w:val="clear" w:color="auto" w:fill="auto"/>
            <w:vAlign w:val="center"/>
          </w:tcPr>
          <w:p w:rsidR="00C31127" w:rsidRPr="00787331" w:rsidRDefault="00C31127" w:rsidP="004C3AFF">
            <w:pPr>
              <w:pStyle w:val="Default"/>
              <w:jc w:val="center"/>
              <w:rPr>
                <w:rFonts w:ascii="Century Gothic" w:hAnsi="Century Gothic"/>
                <w:b/>
                <w:sz w:val="16"/>
                <w:szCs w:val="16"/>
                <w:u w:val="single"/>
                <w:lang w:val="en-US"/>
              </w:rPr>
            </w:pPr>
            <w:r w:rsidRPr="00787331">
              <w:rPr>
                <w:rFonts w:ascii="Century Gothic" w:hAnsi="Century Gothic"/>
                <w:b/>
                <w:sz w:val="16"/>
                <w:szCs w:val="16"/>
                <w:u w:val="single"/>
                <w:lang w:val="en-US"/>
              </w:rPr>
              <w:t xml:space="preserve">PARCELA No. 14 </w:t>
            </w:r>
          </w:p>
          <w:p w:rsidR="00C31127" w:rsidRPr="001D2272" w:rsidRDefault="00C31127" w:rsidP="004C3AFF">
            <w:pPr>
              <w:pStyle w:val="Default"/>
              <w:jc w:val="center"/>
              <w:rPr>
                <w:rFonts w:ascii="Century Gothic" w:hAnsi="Century Gothic"/>
                <w:b/>
                <w:sz w:val="16"/>
                <w:szCs w:val="16"/>
                <w:lang w:val="en-US"/>
              </w:rPr>
            </w:pPr>
            <w:r w:rsidRPr="002E078C">
              <w:rPr>
                <w:rFonts w:ascii="Century Gothic" w:hAnsi="Century Gothic"/>
                <w:sz w:val="16"/>
                <w:szCs w:val="16"/>
                <w:lang w:val="en-US"/>
              </w:rPr>
              <w:t>10 HAS + 1.227 M</w:t>
            </w:r>
            <w:r w:rsidRPr="002E078C">
              <w:rPr>
                <w:rFonts w:ascii="Century Gothic" w:hAnsi="Century Gothic"/>
                <w:sz w:val="16"/>
                <w:szCs w:val="16"/>
                <w:vertAlign w:val="superscript"/>
                <w:lang w:val="en-US"/>
              </w:rPr>
              <w:t>2</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244000200010546000</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062-16412</w:t>
            </w:r>
          </w:p>
        </w:tc>
        <w:tc>
          <w:tcPr>
            <w:tcW w:w="3260"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 xml:space="preserve">LACIDES RAFAEL SIERRA SANABRIA y MARIA VARGAS </w:t>
            </w:r>
          </w:p>
        </w:tc>
      </w:tr>
      <w:tr w:rsidR="00C31127" w:rsidRPr="00532067" w:rsidTr="004C3AFF">
        <w:tc>
          <w:tcPr>
            <w:tcW w:w="9356" w:type="dxa"/>
            <w:gridSpan w:val="4"/>
            <w:shd w:val="clear" w:color="auto" w:fill="auto"/>
            <w:vAlign w:val="center"/>
          </w:tcPr>
          <w:p w:rsidR="00C31127" w:rsidRPr="00532067" w:rsidRDefault="00C31127" w:rsidP="004C3AFF">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C31127" w:rsidRPr="00532067" w:rsidTr="004C3AFF">
        <w:tc>
          <w:tcPr>
            <w:tcW w:w="9356" w:type="dxa"/>
            <w:gridSpan w:val="4"/>
            <w:shd w:val="clear" w:color="auto" w:fill="auto"/>
            <w:vAlign w:val="center"/>
          </w:tcPr>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NORTE</w:t>
            </w:r>
            <w:r w:rsidRPr="00E15937">
              <w:rPr>
                <w:rFonts w:ascii="Century Gothic" w:hAnsi="Century Gothic"/>
                <w:b/>
                <w:sz w:val="16"/>
                <w:szCs w:val="16"/>
              </w:rPr>
              <w:t>:</w:t>
            </w:r>
            <w:r>
              <w:rPr>
                <w:rFonts w:ascii="Century Gothic" w:hAnsi="Century Gothic"/>
                <w:sz w:val="16"/>
                <w:szCs w:val="16"/>
              </w:rPr>
              <w:t xml:space="preserve"> Partiendo del punto No. 2003 en linera quebrada en dirección noreste pasando por los puntos No. 1003 y 2002 hasta llegar al punto No. 1002 con predio del señor Emiro Rodríguez en una longitud de 289,04 m </w:t>
            </w:r>
          </w:p>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ORIENTE:</w:t>
            </w:r>
            <w:r>
              <w:rPr>
                <w:rFonts w:ascii="Century Gothic" w:hAnsi="Century Gothic"/>
                <w:sz w:val="16"/>
                <w:szCs w:val="16"/>
              </w:rPr>
              <w:t xml:space="preserve"> Partiendo del punto No. 1002  en línea recta en dirección suroeste pasando por el punto 2008 hasta llegar al punto 1006 con predio del señor Luis Enrique Sierra con una longitud de 460,85 m </w:t>
            </w:r>
          </w:p>
          <w:p w:rsidR="00C31127" w:rsidRDefault="00C31127" w:rsidP="004C3AFF">
            <w:pPr>
              <w:spacing w:after="0" w:line="240" w:lineRule="auto"/>
              <w:jc w:val="both"/>
              <w:rPr>
                <w:rFonts w:ascii="Century Gothic" w:hAnsi="Century Gothic"/>
                <w:sz w:val="16"/>
                <w:szCs w:val="16"/>
              </w:rPr>
            </w:pPr>
            <w:r w:rsidRPr="00E15937">
              <w:rPr>
                <w:rFonts w:ascii="Century Gothic" w:hAnsi="Century Gothic"/>
                <w:b/>
                <w:sz w:val="16"/>
                <w:szCs w:val="16"/>
              </w:rPr>
              <w:t>SUR:</w:t>
            </w:r>
            <w:r>
              <w:rPr>
                <w:rFonts w:ascii="Century Gothic" w:hAnsi="Century Gothic"/>
                <w:b/>
                <w:sz w:val="16"/>
                <w:szCs w:val="16"/>
              </w:rPr>
              <w:t xml:space="preserve"> </w:t>
            </w:r>
            <w:r w:rsidRPr="00CB3CDC">
              <w:rPr>
                <w:rFonts w:ascii="Century Gothic" w:hAnsi="Century Gothic"/>
                <w:sz w:val="16"/>
                <w:szCs w:val="16"/>
              </w:rPr>
              <w:t xml:space="preserve">Partiendo del punto No. 1006 en línea quebrada en dirección sureste hasta llegar al punto No. 2005 con predio de la señora Esther </w:t>
            </w:r>
            <w:proofErr w:type="spellStart"/>
            <w:r w:rsidRPr="00CB3CDC">
              <w:rPr>
                <w:rFonts w:ascii="Century Gothic" w:hAnsi="Century Gothic"/>
                <w:sz w:val="16"/>
                <w:szCs w:val="16"/>
              </w:rPr>
              <w:t>Ordosgoitia</w:t>
            </w:r>
            <w:proofErr w:type="spellEnd"/>
            <w:r w:rsidRPr="00CB3CDC">
              <w:rPr>
                <w:rFonts w:ascii="Century Gothic" w:hAnsi="Century Gothic"/>
                <w:sz w:val="16"/>
                <w:szCs w:val="16"/>
              </w:rPr>
              <w:t xml:space="preserve"> con una longitud de 161,07 m</w:t>
            </w:r>
            <w:r>
              <w:rPr>
                <w:rFonts w:ascii="Century Gothic" w:hAnsi="Century Gothic"/>
                <w:b/>
                <w:sz w:val="16"/>
                <w:szCs w:val="16"/>
              </w:rPr>
              <w:t xml:space="preserve">  </w:t>
            </w:r>
            <w:r>
              <w:rPr>
                <w:rFonts w:ascii="Century Gothic" w:hAnsi="Century Gothic"/>
                <w:sz w:val="16"/>
                <w:szCs w:val="16"/>
              </w:rPr>
              <w:t xml:space="preserve"> </w:t>
            </w:r>
          </w:p>
          <w:p w:rsidR="00C31127" w:rsidRPr="00532067" w:rsidRDefault="00C31127" w:rsidP="004C3AFF">
            <w:pPr>
              <w:spacing w:after="0" w:line="240" w:lineRule="auto"/>
              <w:jc w:val="both"/>
              <w:rPr>
                <w:rFonts w:ascii="Century Gothic" w:hAnsi="Century Gothic"/>
                <w:b/>
                <w:sz w:val="16"/>
                <w:szCs w:val="16"/>
              </w:rPr>
            </w:pPr>
            <w:r>
              <w:rPr>
                <w:rFonts w:ascii="Century Gothic" w:hAnsi="Century Gothic"/>
                <w:b/>
                <w:sz w:val="16"/>
                <w:szCs w:val="16"/>
              </w:rPr>
              <w:t>OCCIDENTE</w:t>
            </w:r>
            <w:r w:rsidRPr="00E15937">
              <w:rPr>
                <w:rFonts w:ascii="Century Gothic" w:hAnsi="Century Gothic"/>
                <w:b/>
                <w:sz w:val="16"/>
                <w:szCs w:val="16"/>
              </w:rPr>
              <w:t>:</w:t>
            </w:r>
            <w:r>
              <w:rPr>
                <w:rFonts w:ascii="Century Gothic" w:hAnsi="Century Gothic"/>
                <w:sz w:val="16"/>
                <w:szCs w:val="16"/>
              </w:rPr>
              <w:t xml:space="preserve"> Partiendo del punto No. 2005 en línea quebrada en dirección noroeste pasando por los puntos No. 1005, 2004 y 1004 hasta llegar al punto No. 2003 con el predio del señor Santiago Mendoza con una longitud de 446,28 m </w:t>
            </w:r>
          </w:p>
        </w:tc>
      </w:tr>
    </w:tbl>
    <w:p w:rsidR="00C31127" w:rsidRDefault="00C31127" w:rsidP="00C31127">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418"/>
        <w:gridCol w:w="3260"/>
      </w:tblGrid>
      <w:tr w:rsidR="00C31127" w:rsidRPr="00532067" w:rsidTr="004C3AFF">
        <w:tc>
          <w:tcPr>
            <w:tcW w:w="1701" w:type="dxa"/>
            <w:tcBorders>
              <w:bottom w:val="nil"/>
            </w:tcBorders>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SOLICITANTE</w:t>
            </w:r>
            <w:r>
              <w:rPr>
                <w:rFonts w:ascii="Century Gothic" w:hAnsi="Century Gothic"/>
                <w:b/>
                <w:sz w:val="16"/>
                <w:szCs w:val="16"/>
              </w:rPr>
              <w:t xml:space="preserve"> 4.</w:t>
            </w:r>
            <w:r w:rsidRPr="00532067">
              <w:rPr>
                <w:rFonts w:ascii="Century Gothic" w:hAnsi="Century Gothic"/>
                <w:b/>
                <w:sz w:val="16"/>
                <w:szCs w:val="16"/>
              </w:rPr>
              <w:t xml:space="preserve">                                                                                                                                                                                                                                                                                                                                                                                                                                           </w:t>
            </w:r>
          </w:p>
        </w:tc>
        <w:tc>
          <w:tcPr>
            <w:tcW w:w="7655" w:type="dxa"/>
            <w:gridSpan w:val="3"/>
            <w:tcBorders>
              <w:bottom w:val="nil"/>
            </w:tcBorders>
            <w:shd w:val="clear" w:color="auto" w:fill="auto"/>
          </w:tcPr>
          <w:p w:rsidR="00C31127" w:rsidRPr="00532067" w:rsidRDefault="00C31127" w:rsidP="004C3AFF">
            <w:pPr>
              <w:pStyle w:val="Default"/>
              <w:jc w:val="center"/>
              <w:rPr>
                <w:rFonts w:ascii="Century Gothic" w:hAnsi="Century Gothic"/>
                <w:b/>
                <w:sz w:val="16"/>
                <w:szCs w:val="16"/>
              </w:rPr>
            </w:pPr>
            <w:r w:rsidRPr="00532067">
              <w:rPr>
                <w:rFonts w:ascii="Century Gothic" w:hAnsi="Century Gothic"/>
                <w:b/>
                <w:sz w:val="16"/>
                <w:szCs w:val="16"/>
              </w:rPr>
              <w:t xml:space="preserve">IDENTIFICACION </w:t>
            </w:r>
          </w:p>
        </w:tc>
      </w:tr>
      <w:tr w:rsidR="00C31127" w:rsidRPr="00532067" w:rsidTr="004C3AFF">
        <w:trPr>
          <w:trHeight w:val="422"/>
        </w:trPr>
        <w:tc>
          <w:tcPr>
            <w:tcW w:w="1701" w:type="dxa"/>
            <w:shd w:val="clear" w:color="auto" w:fill="auto"/>
            <w:vAlign w:val="center"/>
          </w:tcPr>
          <w:p w:rsidR="00C31127" w:rsidRPr="000E4EE8" w:rsidRDefault="00C31127" w:rsidP="004C3AFF">
            <w:pPr>
              <w:spacing w:after="0" w:line="240" w:lineRule="auto"/>
              <w:jc w:val="center"/>
              <w:rPr>
                <w:rFonts w:ascii="Century Gothic" w:hAnsi="Century Gothic" w:cs="Arial"/>
                <w:b/>
                <w:sz w:val="16"/>
                <w:szCs w:val="16"/>
              </w:rPr>
            </w:pPr>
            <w:r>
              <w:rPr>
                <w:rFonts w:ascii="Century Gothic" w:hAnsi="Century Gothic" w:cs="Arial"/>
                <w:b/>
                <w:sz w:val="16"/>
                <w:szCs w:val="16"/>
              </w:rPr>
              <w:t>LUIS ENRIQUE SIERRA PEREZ</w:t>
            </w:r>
          </w:p>
        </w:tc>
        <w:tc>
          <w:tcPr>
            <w:tcW w:w="7655" w:type="dxa"/>
            <w:gridSpan w:val="3"/>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lang w:val="es-MX"/>
              </w:rPr>
              <w:t>C.C. Nº 73.546.486</w:t>
            </w:r>
          </w:p>
        </w:tc>
      </w:tr>
      <w:tr w:rsidR="00C31127" w:rsidRPr="00532067" w:rsidTr="004C3AFF">
        <w:trPr>
          <w:trHeight w:val="401"/>
        </w:trPr>
        <w:tc>
          <w:tcPr>
            <w:tcW w:w="1701" w:type="dxa"/>
            <w:shd w:val="clear" w:color="auto" w:fill="auto"/>
          </w:tcPr>
          <w:p w:rsidR="00C31127" w:rsidRPr="0068712A" w:rsidRDefault="00C31127" w:rsidP="004C3AFF">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MATRÍCULA</w:t>
            </w:r>
            <w:r w:rsidRPr="00532067">
              <w:rPr>
                <w:rFonts w:ascii="Century Gothic" w:hAnsi="Century Gothic"/>
                <w:sz w:val="16"/>
                <w:szCs w:val="16"/>
              </w:rPr>
              <w:t xml:space="preserve"> INMOBILIARIA</w:t>
            </w:r>
          </w:p>
        </w:tc>
        <w:tc>
          <w:tcPr>
            <w:tcW w:w="3260"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PROPIETARIO INSCRITO</w:t>
            </w:r>
          </w:p>
        </w:tc>
      </w:tr>
      <w:tr w:rsidR="00C31127" w:rsidRPr="00532067" w:rsidTr="004C3AFF">
        <w:trPr>
          <w:trHeight w:val="50"/>
        </w:trPr>
        <w:tc>
          <w:tcPr>
            <w:tcW w:w="1701" w:type="dxa"/>
            <w:shd w:val="clear" w:color="auto" w:fill="auto"/>
            <w:vAlign w:val="center"/>
          </w:tcPr>
          <w:p w:rsidR="00C31127" w:rsidRPr="0068712A" w:rsidRDefault="00C31127" w:rsidP="004C3AFF">
            <w:pPr>
              <w:pStyle w:val="Default"/>
              <w:jc w:val="center"/>
              <w:rPr>
                <w:rFonts w:ascii="Century Gothic" w:hAnsi="Century Gothic"/>
                <w:b/>
                <w:sz w:val="16"/>
                <w:szCs w:val="16"/>
              </w:rPr>
            </w:pPr>
            <w:r w:rsidRPr="0068712A">
              <w:rPr>
                <w:rFonts w:ascii="Century Gothic" w:hAnsi="Century Gothic"/>
                <w:b/>
                <w:caps/>
                <w:sz w:val="16"/>
                <w:szCs w:val="16"/>
                <w:u w:val="single"/>
              </w:rPr>
              <w:t xml:space="preserve">Los dos cocos – parcela NO. 14 </w:t>
            </w:r>
          </w:p>
          <w:p w:rsidR="00C31127" w:rsidRPr="0068712A" w:rsidRDefault="00C31127" w:rsidP="004C3AFF">
            <w:pPr>
              <w:pStyle w:val="Default"/>
              <w:jc w:val="center"/>
              <w:rPr>
                <w:rFonts w:ascii="Century Gothic" w:hAnsi="Century Gothic"/>
                <w:b/>
                <w:sz w:val="16"/>
                <w:szCs w:val="16"/>
              </w:rPr>
            </w:pPr>
            <w:r>
              <w:rPr>
                <w:rFonts w:ascii="Century Gothic" w:hAnsi="Century Gothic"/>
                <w:sz w:val="16"/>
                <w:szCs w:val="16"/>
              </w:rPr>
              <w:t xml:space="preserve">10 HAS + 1.687 </w:t>
            </w:r>
            <w:r w:rsidRPr="0068712A">
              <w:rPr>
                <w:rFonts w:ascii="Century Gothic" w:hAnsi="Century Gothic"/>
                <w:sz w:val="16"/>
                <w:szCs w:val="16"/>
              </w:rPr>
              <w:t xml:space="preserve"> M</w:t>
            </w:r>
            <w:r w:rsidRPr="0068712A">
              <w:rPr>
                <w:rFonts w:ascii="Century Gothic" w:hAnsi="Century Gothic"/>
                <w:sz w:val="16"/>
                <w:szCs w:val="16"/>
                <w:vertAlign w:val="superscript"/>
              </w:rPr>
              <w:t>2</w:t>
            </w:r>
          </w:p>
        </w:tc>
        <w:tc>
          <w:tcPr>
            <w:tcW w:w="2977" w:type="dxa"/>
            <w:shd w:val="clear" w:color="auto" w:fill="auto"/>
            <w:vAlign w:val="center"/>
          </w:tcPr>
          <w:p w:rsidR="00C31127" w:rsidRPr="00532067" w:rsidRDefault="00C31127" w:rsidP="004C3AFF">
            <w:pPr>
              <w:pStyle w:val="Default"/>
              <w:jc w:val="center"/>
              <w:rPr>
                <w:rFonts w:ascii="Century Gothic" w:hAnsi="Century Gothic"/>
                <w:sz w:val="16"/>
                <w:szCs w:val="16"/>
              </w:rPr>
            </w:pPr>
            <w:r w:rsidRPr="00F64AE6">
              <w:rPr>
                <w:rFonts w:ascii="Century Gothic" w:hAnsi="Century Gothic"/>
                <w:sz w:val="16"/>
                <w:szCs w:val="16"/>
              </w:rPr>
              <w:t>13</w:t>
            </w:r>
            <w:r>
              <w:rPr>
                <w:rFonts w:ascii="Century Gothic" w:hAnsi="Century Gothic"/>
                <w:sz w:val="16"/>
                <w:szCs w:val="16"/>
              </w:rPr>
              <w:t>244000200010546000</w:t>
            </w:r>
          </w:p>
        </w:tc>
        <w:tc>
          <w:tcPr>
            <w:tcW w:w="1418"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062-16412</w:t>
            </w:r>
          </w:p>
        </w:tc>
        <w:tc>
          <w:tcPr>
            <w:tcW w:w="3260" w:type="dxa"/>
            <w:shd w:val="clear" w:color="auto" w:fill="auto"/>
            <w:vAlign w:val="center"/>
          </w:tcPr>
          <w:p w:rsidR="00C31127" w:rsidRPr="00532067" w:rsidRDefault="00C31127" w:rsidP="004C3AFF">
            <w:pPr>
              <w:pStyle w:val="Default"/>
              <w:jc w:val="center"/>
              <w:rPr>
                <w:rFonts w:ascii="Century Gothic" w:hAnsi="Century Gothic"/>
                <w:sz w:val="16"/>
                <w:szCs w:val="16"/>
              </w:rPr>
            </w:pPr>
            <w:r>
              <w:rPr>
                <w:rFonts w:ascii="Century Gothic" w:hAnsi="Century Gothic"/>
                <w:sz w:val="16"/>
                <w:szCs w:val="16"/>
              </w:rPr>
              <w:t xml:space="preserve">LACIDES RAFAEL SIERRA SANABRIA y MARIA VARGAS </w:t>
            </w:r>
          </w:p>
        </w:tc>
      </w:tr>
      <w:tr w:rsidR="00C31127" w:rsidRPr="00532067" w:rsidTr="004C3AFF">
        <w:tc>
          <w:tcPr>
            <w:tcW w:w="9356" w:type="dxa"/>
            <w:gridSpan w:val="4"/>
            <w:shd w:val="clear" w:color="auto" w:fill="auto"/>
            <w:vAlign w:val="center"/>
          </w:tcPr>
          <w:p w:rsidR="00C31127" w:rsidRPr="00532067" w:rsidRDefault="00C31127" w:rsidP="004C3AFF">
            <w:pPr>
              <w:pStyle w:val="Default"/>
              <w:jc w:val="both"/>
              <w:rPr>
                <w:rFonts w:ascii="Century Gothic" w:hAnsi="Century Gothic"/>
                <w:b/>
                <w:sz w:val="16"/>
                <w:szCs w:val="16"/>
              </w:rPr>
            </w:pPr>
            <w:r w:rsidRPr="00532067">
              <w:rPr>
                <w:rFonts w:ascii="Century Gothic" w:hAnsi="Century Gothic"/>
                <w:b/>
                <w:sz w:val="16"/>
                <w:szCs w:val="16"/>
              </w:rPr>
              <w:t>REDACCIÓN TÉCNICA DE LINDEROS:</w:t>
            </w:r>
          </w:p>
        </w:tc>
      </w:tr>
      <w:tr w:rsidR="00C31127" w:rsidRPr="00532067" w:rsidTr="004C3AFF">
        <w:tc>
          <w:tcPr>
            <w:tcW w:w="9356" w:type="dxa"/>
            <w:gridSpan w:val="4"/>
            <w:shd w:val="clear" w:color="auto" w:fill="auto"/>
            <w:vAlign w:val="center"/>
          </w:tcPr>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NORTE</w:t>
            </w:r>
            <w:r w:rsidRPr="00E15937">
              <w:rPr>
                <w:rFonts w:ascii="Century Gothic" w:hAnsi="Century Gothic"/>
                <w:b/>
                <w:sz w:val="16"/>
                <w:szCs w:val="16"/>
              </w:rPr>
              <w:t>:</w:t>
            </w:r>
            <w:r>
              <w:rPr>
                <w:rFonts w:ascii="Century Gothic" w:hAnsi="Century Gothic"/>
                <w:sz w:val="16"/>
                <w:szCs w:val="16"/>
              </w:rPr>
              <w:t xml:space="preserve"> partiendo del punto 1002 en línea recta en dirección Noreste, pasando por el punto No. 2001 hasta llegar al punto No. 1001 con predio del señor Emiro Rodríguez en una longitud de 169,31 m.   </w:t>
            </w:r>
          </w:p>
          <w:p w:rsidR="00C31127" w:rsidRDefault="00C31127" w:rsidP="004C3AFF">
            <w:pPr>
              <w:spacing w:after="0" w:line="240" w:lineRule="auto"/>
              <w:jc w:val="both"/>
              <w:rPr>
                <w:rFonts w:ascii="Century Gothic" w:hAnsi="Century Gothic"/>
                <w:sz w:val="16"/>
                <w:szCs w:val="16"/>
              </w:rPr>
            </w:pPr>
            <w:r>
              <w:rPr>
                <w:rFonts w:ascii="Century Gothic" w:hAnsi="Century Gothic"/>
                <w:b/>
                <w:sz w:val="16"/>
                <w:szCs w:val="16"/>
              </w:rPr>
              <w:t>ORIENTE:</w:t>
            </w:r>
            <w:r>
              <w:rPr>
                <w:rFonts w:ascii="Century Gothic" w:hAnsi="Century Gothic"/>
                <w:sz w:val="16"/>
                <w:szCs w:val="16"/>
              </w:rPr>
              <w:t xml:space="preserve"> Partiendo del punto No. 1001 en línea recta en dirección sureste pasando por los puntos No. 1008 y 2007 hasta llegar al punto No. 1007 con el predio del señor Gregorio Suarez Martínez con una longitud de 446, 59 m  </w:t>
            </w:r>
          </w:p>
          <w:p w:rsidR="00C31127" w:rsidRDefault="00C31127" w:rsidP="004C3AFF">
            <w:pPr>
              <w:spacing w:after="0" w:line="240" w:lineRule="auto"/>
              <w:jc w:val="both"/>
              <w:rPr>
                <w:rFonts w:ascii="Century Gothic" w:hAnsi="Century Gothic"/>
                <w:sz w:val="16"/>
                <w:szCs w:val="16"/>
              </w:rPr>
            </w:pPr>
            <w:r w:rsidRPr="00E15937">
              <w:rPr>
                <w:rFonts w:ascii="Century Gothic" w:hAnsi="Century Gothic"/>
                <w:b/>
                <w:sz w:val="16"/>
                <w:szCs w:val="16"/>
              </w:rPr>
              <w:t>SUR:</w:t>
            </w:r>
            <w:r>
              <w:rPr>
                <w:rFonts w:ascii="Century Gothic" w:hAnsi="Century Gothic"/>
                <w:b/>
                <w:sz w:val="16"/>
                <w:szCs w:val="16"/>
              </w:rPr>
              <w:t xml:space="preserve"> </w:t>
            </w:r>
            <w:r w:rsidRPr="00CA7914">
              <w:rPr>
                <w:rFonts w:ascii="Century Gothic" w:hAnsi="Century Gothic"/>
                <w:sz w:val="16"/>
                <w:szCs w:val="16"/>
              </w:rPr>
              <w:t xml:space="preserve">Partiendo del punto No. 1007 en línea recta en dirección Suroeste, pasando por el punto No. 2006 hasta llegar al punto No. 1006 con predio de la señora Esther </w:t>
            </w:r>
            <w:proofErr w:type="spellStart"/>
            <w:r w:rsidRPr="00CA7914">
              <w:rPr>
                <w:rFonts w:ascii="Century Gothic" w:hAnsi="Century Gothic"/>
                <w:sz w:val="16"/>
                <w:szCs w:val="16"/>
              </w:rPr>
              <w:t>Ordosgoitia</w:t>
            </w:r>
            <w:proofErr w:type="spellEnd"/>
            <w:r w:rsidRPr="00CA7914">
              <w:rPr>
                <w:rFonts w:ascii="Century Gothic" w:hAnsi="Century Gothic"/>
                <w:sz w:val="16"/>
                <w:szCs w:val="16"/>
              </w:rPr>
              <w:t xml:space="preserve"> con una longitud de 287, 11 m</w:t>
            </w:r>
            <w:r>
              <w:rPr>
                <w:rFonts w:ascii="Century Gothic" w:hAnsi="Century Gothic"/>
                <w:sz w:val="16"/>
                <w:szCs w:val="16"/>
              </w:rPr>
              <w:t>.</w:t>
            </w:r>
            <w:r>
              <w:rPr>
                <w:rFonts w:ascii="Century Gothic" w:hAnsi="Century Gothic"/>
                <w:b/>
                <w:sz w:val="16"/>
                <w:szCs w:val="16"/>
              </w:rPr>
              <w:t xml:space="preserve">   </w:t>
            </w:r>
          </w:p>
          <w:p w:rsidR="00C31127" w:rsidRPr="00532067" w:rsidRDefault="00C31127" w:rsidP="004C3AFF">
            <w:pPr>
              <w:spacing w:after="0" w:line="240" w:lineRule="auto"/>
              <w:jc w:val="both"/>
              <w:rPr>
                <w:rFonts w:ascii="Century Gothic" w:hAnsi="Century Gothic"/>
                <w:b/>
                <w:sz w:val="16"/>
                <w:szCs w:val="16"/>
              </w:rPr>
            </w:pPr>
            <w:r>
              <w:rPr>
                <w:rFonts w:ascii="Century Gothic" w:hAnsi="Century Gothic"/>
                <w:b/>
                <w:sz w:val="16"/>
                <w:szCs w:val="16"/>
              </w:rPr>
              <w:t>OCCIDENTE</w:t>
            </w:r>
            <w:r w:rsidRPr="00E15937">
              <w:rPr>
                <w:rFonts w:ascii="Century Gothic" w:hAnsi="Century Gothic"/>
                <w:b/>
                <w:sz w:val="16"/>
                <w:szCs w:val="16"/>
              </w:rPr>
              <w:t>:</w:t>
            </w:r>
            <w:r>
              <w:rPr>
                <w:rFonts w:ascii="Century Gothic" w:hAnsi="Century Gothic"/>
                <w:b/>
                <w:sz w:val="16"/>
                <w:szCs w:val="16"/>
              </w:rPr>
              <w:t xml:space="preserve"> </w:t>
            </w:r>
            <w:r w:rsidRPr="00AA4AFD">
              <w:rPr>
                <w:rFonts w:ascii="Century Gothic" w:hAnsi="Century Gothic"/>
                <w:color w:val="0D0D0D" w:themeColor="text1" w:themeTint="F2"/>
                <w:sz w:val="16"/>
                <w:szCs w:val="16"/>
              </w:rPr>
              <w:t>Partiendo del punto No. 1006</w:t>
            </w:r>
            <w:r>
              <w:rPr>
                <w:rFonts w:ascii="Century Gothic" w:hAnsi="Century Gothic"/>
                <w:color w:val="0D0D0D" w:themeColor="text1" w:themeTint="F2"/>
                <w:sz w:val="16"/>
                <w:szCs w:val="16"/>
              </w:rPr>
              <w:t xml:space="preserve"> en línea quebrada en dirección Noreste pasando por el punto No. 2008 hasta llegar al punto No. 1002 con predio del señor Héctor Navarro con una longitud de 460,85  m.  </w:t>
            </w:r>
            <w:r w:rsidRPr="00AA4AFD">
              <w:rPr>
                <w:rFonts w:ascii="Century Gothic" w:hAnsi="Century Gothic"/>
                <w:color w:val="0D0D0D" w:themeColor="text1" w:themeTint="F2"/>
                <w:sz w:val="16"/>
                <w:szCs w:val="16"/>
              </w:rPr>
              <w:t xml:space="preserve"> </w:t>
            </w:r>
          </w:p>
        </w:tc>
      </w:tr>
    </w:tbl>
    <w:p w:rsidR="00C31127" w:rsidRPr="000D5FC4" w:rsidRDefault="00C31127" w:rsidP="00C31127">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1D2272" w:rsidRPr="000D5FC4" w:rsidRDefault="001D2272" w:rsidP="001D2272">
      <w:pPr>
        <w:pStyle w:val="Default"/>
        <w:jc w:val="both"/>
        <w:rPr>
          <w:rFonts w:ascii="Century Gothic" w:eastAsia="Times New Roman" w:hAnsi="Century Gothic"/>
          <w:color w:val="auto"/>
          <w:sz w:val="22"/>
          <w:szCs w:val="22"/>
          <w:lang w:val="es-CO" w:eastAsia="es-CO"/>
        </w:rPr>
      </w:pPr>
      <w:r w:rsidRPr="000D5FC4">
        <w:rPr>
          <w:rFonts w:ascii="Century Gothic" w:eastAsia="Times New Roman" w:hAnsi="Century Gothic"/>
          <w:color w:val="auto"/>
          <w:sz w:val="22"/>
          <w:szCs w:val="22"/>
          <w:lang w:val="es-CO" w:eastAsia="es-CO"/>
        </w:rPr>
        <w:t>Con esta publicación se entenderá surtido el traslado de la solicitud a las personas indeterminadas y determinadas frente a las cuales se desconoce su lugar de ubicación y que consideren que deben comparecer al proceso de restitución, advirtiendo que para efectos de los terceros determinados, cumplida la formalidad de la publicación sin que se hagan presentes, se les asignara un representante judicial para el proceso en el término de cinco (5) días contados a partir del día siguiente de la última publicación conforme a lo previsto en el inciso tercero del Art. 87 de la ley 1448 de 2011.</w:t>
      </w:r>
    </w:p>
    <w:p w:rsidR="001D2272" w:rsidRPr="000D5FC4" w:rsidRDefault="001D2272" w:rsidP="001D2272">
      <w:pPr>
        <w:pStyle w:val="Default"/>
        <w:jc w:val="both"/>
        <w:rPr>
          <w:rFonts w:ascii="Century Gothic" w:eastAsia="Times New Roman" w:hAnsi="Century Gothic"/>
          <w:color w:val="auto"/>
          <w:sz w:val="22"/>
          <w:szCs w:val="22"/>
          <w:lang w:val="es-CO" w:eastAsia="es-CO"/>
        </w:rPr>
      </w:pPr>
    </w:p>
    <w:p w:rsidR="001D2272" w:rsidRPr="000D5FC4" w:rsidRDefault="006D42A1" w:rsidP="001D2272">
      <w:pPr>
        <w:pStyle w:val="Default"/>
        <w:jc w:val="both"/>
        <w:rPr>
          <w:rFonts w:ascii="Century Gothic" w:eastAsia="Times New Roman" w:hAnsi="Century Gothic"/>
          <w:color w:val="auto"/>
          <w:sz w:val="22"/>
          <w:szCs w:val="22"/>
          <w:lang w:val="es-CO" w:eastAsia="es-CO"/>
        </w:rPr>
      </w:pPr>
      <w:r w:rsidRPr="000D5FC4">
        <w:rPr>
          <w:rFonts w:ascii="Century Gothic" w:eastAsia="Times New Roman" w:hAnsi="Century Gothic"/>
          <w:color w:val="auto"/>
          <w:sz w:val="22"/>
          <w:szCs w:val="22"/>
          <w:lang w:val="es-CO" w:eastAsia="es-CO"/>
        </w:rPr>
        <w:t xml:space="preserve">El Carmen de Bolívar, </w:t>
      </w:r>
      <w:r w:rsidR="00F226A4">
        <w:rPr>
          <w:rFonts w:ascii="Century Gothic" w:eastAsia="Times New Roman" w:hAnsi="Century Gothic"/>
          <w:color w:val="auto"/>
          <w:sz w:val="22"/>
          <w:szCs w:val="22"/>
          <w:lang w:val="es-CO" w:eastAsia="es-CO"/>
        </w:rPr>
        <w:t>diecisiete</w:t>
      </w:r>
      <w:r w:rsidRPr="000D5FC4">
        <w:rPr>
          <w:rFonts w:ascii="Century Gothic" w:eastAsia="Times New Roman" w:hAnsi="Century Gothic"/>
          <w:color w:val="auto"/>
          <w:sz w:val="22"/>
          <w:szCs w:val="22"/>
          <w:lang w:val="es-CO" w:eastAsia="es-CO"/>
        </w:rPr>
        <w:t xml:space="preserve"> (</w:t>
      </w:r>
      <w:r w:rsidR="00F226A4">
        <w:rPr>
          <w:rFonts w:ascii="Century Gothic" w:eastAsia="Times New Roman" w:hAnsi="Century Gothic"/>
          <w:color w:val="auto"/>
          <w:sz w:val="22"/>
          <w:szCs w:val="22"/>
          <w:lang w:val="es-CO" w:eastAsia="es-CO"/>
        </w:rPr>
        <w:t>17</w:t>
      </w:r>
      <w:r w:rsidR="006E6E3A" w:rsidRPr="000D5FC4">
        <w:rPr>
          <w:rFonts w:ascii="Century Gothic" w:eastAsia="Times New Roman" w:hAnsi="Century Gothic"/>
          <w:color w:val="auto"/>
          <w:sz w:val="22"/>
          <w:szCs w:val="22"/>
          <w:lang w:val="es-CO" w:eastAsia="es-CO"/>
        </w:rPr>
        <w:t>) de junio del año dos mil catorce (2014</w:t>
      </w:r>
      <w:r w:rsidR="001D2272" w:rsidRPr="000D5FC4">
        <w:rPr>
          <w:rFonts w:ascii="Century Gothic" w:eastAsia="Times New Roman" w:hAnsi="Century Gothic"/>
          <w:color w:val="auto"/>
          <w:sz w:val="22"/>
          <w:szCs w:val="22"/>
          <w:lang w:val="es-CO" w:eastAsia="es-CO"/>
        </w:rPr>
        <w:t>).</w:t>
      </w:r>
    </w:p>
    <w:p w:rsidR="001D2272" w:rsidRPr="000D5FC4" w:rsidRDefault="001D2272" w:rsidP="001D2272">
      <w:pPr>
        <w:spacing w:after="0" w:line="240" w:lineRule="auto"/>
        <w:jc w:val="center"/>
        <w:rPr>
          <w:rFonts w:ascii="Century Gothic" w:eastAsia="Times New Roman" w:hAnsi="Century Gothic" w:cs="Arial"/>
          <w:b/>
          <w:lang w:eastAsia="es-CO"/>
        </w:rPr>
      </w:pPr>
    </w:p>
    <w:p w:rsidR="001D2272" w:rsidRPr="000D5FC4" w:rsidRDefault="001D2272" w:rsidP="001D2272">
      <w:pPr>
        <w:spacing w:after="0" w:line="240" w:lineRule="auto"/>
        <w:jc w:val="center"/>
        <w:rPr>
          <w:rFonts w:ascii="Century Gothic" w:eastAsia="Times New Roman" w:hAnsi="Century Gothic" w:cs="Arial"/>
          <w:b/>
          <w:lang w:eastAsia="es-CO"/>
        </w:rPr>
      </w:pPr>
    </w:p>
    <w:p w:rsidR="001D2272" w:rsidRPr="000D5FC4" w:rsidRDefault="001D2272" w:rsidP="001D2272">
      <w:pPr>
        <w:spacing w:after="0" w:line="240" w:lineRule="auto"/>
        <w:jc w:val="center"/>
        <w:rPr>
          <w:rFonts w:ascii="Century Gothic" w:eastAsia="Times New Roman" w:hAnsi="Century Gothic" w:cs="Arial"/>
          <w:b/>
          <w:lang w:eastAsia="es-CO"/>
        </w:rPr>
      </w:pPr>
      <w:bookmarkStart w:id="0" w:name="_GoBack"/>
      <w:bookmarkEnd w:id="0"/>
    </w:p>
    <w:p w:rsidR="001D2272" w:rsidRPr="000D5FC4" w:rsidRDefault="001D2272" w:rsidP="001D2272">
      <w:pPr>
        <w:spacing w:after="0" w:line="240" w:lineRule="auto"/>
        <w:jc w:val="center"/>
        <w:rPr>
          <w:rFonts w:ascii="Century Gothic" w:eastAsia="Times New Roman" w:hAnsi="Century Gothic" w:cs="Arial"/>
          <w:b/>
          <w:lang w:eastAsia="es-CO"/>
        </w:rPr>
      </w:pPr>
    </w:p>
    <w:p w:rsidR="001D2272" w:rsidRPr="000D5FC4" w:rsidRDefault="001D2272" w:rsidP="001D2272">
      <w:pPr>
        <w:spacing w:after="0" w:line="240" w:lineRule="auto"/>
        <w:jc w:val="center"/>
        <w:rPr>
          <w:rFonts w:ascii="Century Gothic" w:eastAsia="Times New Roman" w:hAnsi="Century Gothic" w:cs="Arial"/>
          <w:b/>
          <w:lang w:eastAsia="es-CO"/>
        </w:rPr>
      </w:pPr>
      <w:r w:rsidRPr="000D5FC4">
        <w:rPr>
          <w:rFonts w:ascii="Century Gothic" w:eastAsia="Times New Roman" w:hAnsi="Century Gothic" w:cs="Arial"/>
          <w:b/>
          <w:lang w:eastAsia="es-CO"/>
        </w:rPr>
        <w:t>HAROLD DAVID RESTREPO MENDOZA</w:t>
      </w:r>
    </w:p>
    <w:p w:rsidR="001D2272" w:rsidRPr="000D5FC4" w:rsidRDefault="001D2272" w:rsidP="001D2272">
      <w:pPr>
        <w:spacing w:after="0" w:line="240" w:lineRule="auto"/>
        <w:jc w:val="center"/>
        <w:rPr>
          <w:rFonts w:ascii="Century Gothic" w:eastAsia="Times New Roman" w:hAnsi="Century Gothic" w:cs="Arial"/>
          <w:b/>
          <w:lang w:eastAsia="es-CO"/>
        </w:rPr>
      </w:pPr>
      <w:r w:rsidRPr="000D5FC4">
        <w:rPr>
          <w:rFonts w:ascii="Century Gothic" w:eastAsia="Times New Roman" w:hAnsi="Century Gothic" w:cs="Arial"/>
          <w:b/>
          <w:lang w:eastAsia="es-CO"/>
        </w:rPr>
        <w:t>Secretario</w:t>
      </w:r>
    </w:p>
    <w:p w:rsidR="001D2272" w:rsidRPr="000D5FC4" w:rsidRDefault="001D2272" w:rsidP="001D2272"/>
    <w:p w:rsidR="001D2272" w:rsidRPr="000D5FC4" w:rsidRDefault="001D2272" w:rsidP="001D2272">
      <w:pPr>
        <w:spacing w:after="0"/>
        <w:jc w:val="center"/>
        <w:rPr>
          <w:rFonts w:ascii="Century Gothic" w:eastAsia="Times New Roman" w:hAnsi="Century Gothic" w:cs="Arial"/>
          <w:b/>
          <w:lang w:eastAsia="es-CO"/>
        </w:rPr>
      </w:pPr>
    </w:p>
    <w:p w:rsidR="00C51B34" w:rsidRPr="000D5FC4" w:rsidRDefault="007F2A4A" w:rsidP="001D2272">
      <w:r w:rsidRPr="000D5FC4">
        <w:t xml:space="preserve">  </w:t>
      </w:r>
    </w:p>
    <w:sectPr w:rsidR="00C51B34" w:rsidRPr="000D5FC4" w:rsidSect="000D5FC4">
      <w:headerReference w:type="default" r:id="rId11"/>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84" w:rsidRDefault="00290A84" w:rsidP="00CE6148">
      <w:pPr>
        <w:spacing w:after="0" w:line="240" w:lineRule="auto"/>
      </w:pPr>
      <w:r>
        <w:separator/>
      </w:r>
    </w:p>
  </w:endnote>
  <w:endnote w:type="continuationSeparator" w:id="0">
    <w:p w:rsidR="00290A84" w:rsidRDefault="00290A84" w:rsidP="00CE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84" w:rsidRDefault="00290A84" w:rsidP="00CE6148">
      <w:pPr>
        <w:spacing w:after="0" w:line="240" w:lineRule="auto"/>
      </w:pPr>
      <w:r>
        <w:separator/>
      </w:r>
    </w:p>
  </w:footnote>
  <w:footnote w:type="continuationSeparator" w:id="0">
    <w:p w:rsidR="00290A84" w:rsidRDefault="00290A84" w:rsidP="00CE6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8" w:rsidRDefault="00CE6148" w:rsidP="0007512C">
    <w:pPr>
      <w:pStyle w:val="Encabezado"/>
      <w:jc w:val="right"/>
      <w:rPr>
        <w:rFonts w:ascii="Century Gothic" w:eastAsia="Times New Roman" w:hAnsi="Century Gothic" w:cs="Arial"/>
        <w:lang w:eastAsia="es-CO"/>
      </w:rPr>
    </w:pPr>
  </w:p>
  <w:p w:rsidR="00CE6148" w:rsidRPr="00925DD6" w:rsidRDefault="00CE6148" w:rsidP="002B1B50">
    <w:pPr>
      <w:pStyle w:val="Encabezado"/>
      <w:jc w:val="right"/>
      <w:rPr>
        <w:rFonts w:ascii="Century Gothic" w:eastAsia="Times New Roman" w:hAnsi="Century Gothic" w:cs="Arial"/>
        <w:sz w:val="12"/>
        <w:szCs w:val="12"/>
        <w:lang w:eastAsia="es-CO"/>
      </w:rPr>
    </w:pPr>
    <w:r w:rsidRPr="00925DD6">
      <w:rPr>
        <w:rFonts w:ascii="Century Gothic" w:eastAsia="Times New Roman" w:hAnsi="Century Gothic" w:cs="Arial"/>
        <w:sz w:val="12"/>
        <w:szCs w:val="12"/>
        <w:lang w:eastAsia="es-CO"/>
      </w:rPr>
      <w:t>Referencia: Proceso Especial de Gestión de Restitución de Tierras</w:t>
    </w:r>
  </w:p>
  <w:p w:rsidR="00CE6148" w:rsidRPr="00925DD6" w:rsidRDefault="00CE6148" w:rsidP="002B1B50">
    <w:pPr>
      <w:pStyle w:val="Encabezado"/>
      <w:jc w:val="right"/>
      <w:rPr>
        <w:rFonts w:ascii="Century Gothic" w:eastAsia="Times New Roman" w:hAnsi="Century Gothic" w:cs="Arial"/>
        <w:sz w:val="12"/>
        <w:szCs w:val="12"/>
        <w:lang w:eastAsia="es-CO"/>
      </w:rPr>
    </w:pPr>
    <w:r w:rsidRPr="00925DD6">
      <w:rPr>
        <w:rFonts w:ascii="Century Gothic" w:eastAsia="Times New Roman" w:hAnsi="Century Gothic" w:cs="Arial"/>
        <w:sz w:val="12"/>
        <w:szCs w:val="12"/>
        <w:lang w:eastAsia="es-CO"/>
      </w:rPr>
      <w:t>Solicitantes: Gregorio Suarez Martínez</w:t>
    </w:r>
    <w:r w:rsidR="002B1B50" w:rsidRPr="00925DD6">
      <w:rPr>
        <w:rFonts w:ascii="Century Gothic" w:eastAsia="Times New Roman" w:hAnsi="Century Gothic" w:cs="Arial"/>
        <w:sz w:val="12"/>
        <w:szCs w:val="12"/>
        <w:lang w:eastAsia="es-CO"/>
      </w:rPr>
      <w:t xml:space="preserve"> y otros</w:t>
    </w:r>
  </w:p>
  <w:p w:rsidR="00CE6148" w:rsidRPr="00925DD6" w:rsidRDefault="00CE6148" w:rsidP="002B1B50">
    <w:pPr>
      <w:pStyle w:val="Encabezado"/>
      <w:jc w:val="right"/>
      <w:rPr>
        <w:rFonts w:ascii="Century Gothic" w:eastAsia="Times New Roman" w:hAnsi="Century Gothic" w:cs="Arial"/>
        <w:sz w:val="12"/>
        <w:szCs w:val="12"/>
        <w:lang w:eastAsia="es-CO"/>
      </w:rPr>
    </w:pPr>
    <w:r w:rsidRPr="00925DD6">
      <w:rPr>
        <w:rFonts w:ascii="Century Gothic" w:eastAsia="Times New Roman" w:hAnsi="Century Gothic" w:cs="Arial"/>
        <w:sz w:val="12"/>
        <w:szCs w:val="12"/>
        <w:lang w:eastAsia="es-CO"/>
      </w:rPr>
      <w:t xml:space="preserve">Oposición: Cesar Enrique de Ávila Beleño y otros  </w:t>
    </w:r>
  </w:p>
  <w:p w:rsidR="0007512C" w:rsidRPr="00925DD6" w:rsidRDefault="002B1B50" w:rsidP="002B1B50">
    <w:pPr>
      <w:pStyle w:val="Encabezado"/>
      <w:jc w:val="right"/>
      <w:rPr>
        <w:rFonts w:ascii="Century Gothic" w:eastAsia="Times New Roman" w:hAnsi="Century Gothic" w:cs="Arial"/>
        <w:sz w:val="12"/>
        <w:szCs w:val="12"/>
        <w:lang w:eastAsia="es-CO"/>
      </w:rPr>
    </w:pPr>
    <w:r w:rsidRPr="00925DD6">
      <w:rPr>
        <w:rFonts w:ascii="Century Gothic" w:eastAsia="Times New Roman" w:hAnsi="Century Gothic" w:cs="Arial"/>
        <w:sz w:val="12"/>
        <w:szCs w:val="12"/>
        <w:lang w:eastAsia="es-CO"/>
      </w:rPr>
      <w:t xml:space="preserve">                                                             </w:t>
    </w:r>
    <w:r w:rsidR="0088264E" w:rsidRPr="00925DD6">
      <w:rPr>
        <w:rFonts w:ascii="Century Gothic" w:eastAsia="Times New Roman" w:hAnsi="Century Gothic" w:cs="Arial"/>
        <w:sz w:val="12"/>
        <w:szCs w:val="12"/>
        <w:lang w:eastAsia="es-CO"/>
      </w:rPr>
      <w:t>Rad</w:t>
    </w:r>
    <w:r w:rsidRPr="00925DD6">
      <w:rPr>
        <w:rFonts w:ascii="Century Gothic" w:eastAsia="Times New Roman" w:hAnsi="Century Gothic" w:cs="Arial"/>
        <w:sz w:val="12"/>
        <w:szCs w:val="12"/>
        <w:lang w:eastAsia="es-CO"/>
      </w:rPr>
      <w:t>icado: No. 13-244-31-21-001-2014-0085</w:t>
    </w:r>
  </w:p>
  <w:p w:rsidR="002B1B50" w:rsidRPr="002B1B50" w:rsidRDefault="002B1B50" w:rsidP="002B1B50">
    <w:pPr>
      <w:pStyle w:val="Encabezado"/>
      <w:jc w:val="right"/>
      <w:rPr>
        <w:sz w:val="16"/>
        <w:szCs w:val="16"/>
      </w:rPr>
    </w:pPr>
    <w:r w:rsidRPr="00925DD6">
      <w:rPr>
        <w:rFonts w:ascii="Century Gothic" w:eastAsia="Times New Roman" w:hAnsi="Century Gothic" w:cs="Arial"/>
        <w:sz w:val="12"/>
        <w:szCs w:val="12"/>
        <w:lang w:eastAsia="es-CO"/>
      </w:rPr>
      <w:t>_________________________________</w:t>
    </w:r>
    <w:r w:rsidR="00D02B05">
      <w:rPr>
        <w:rFonts w:ascii="Century Gothic" w:eastAsia="Times New Roman" w:hAnsi="Century Gothic" w:cs="Arial"/>
        <w:sz w:val="12"/>
        <w:szCs w:val="12"/>
        <w:lang w:eastAsia="es-CO"/>
      </w:rPr>
      <w:t>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DF4"/>
    <w:multiLevelType w:val="hybridMultilevel"/>
    <w:tmpl w:val="8904E2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8B456A"/>
    <w:multiLevelType w:val="hybridMultilevel"/>
    <w:tmpl w:val="C6BA82FE"/>
    <w:lvl w:ilvl="0" w:tplc="A2EA97AE">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DF3939"/>
    <w:multiLevelType w:val="hybridMultilevel"/>
    <w:tmpl w:val="409050C2"/>
    <w:lvl w:ilvl="0" w:tplc="06008B9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3D5171"/>
    <w:multiLevelType w:val="hybridMultilevel"/>
    <w:tmpl w:val="26F6FD72"/>
    <w:lvl w:ilvl="0" w:tplc="EED88BE4">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E853839"/>
    <w:multiLevelType w:val="hybridMultilevel"/>
    <w:tmpl w:val="94BA486C"/>
    <w:lvl w:ilvl="0" w:tplc="49D01C1A">
      <w:start w:val="2"/>
      <w:numFmt w:val="upp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147055"/>
    <w:multiLevelType w:val="hybridMultilevel"/>
    <w:tmpl w:val="25404B58"/>
    <w:lvl w:ilvl="0" w:tplc="BC8E3D16">
      <w:start w:val="1"/>
      <w:numFmt w:val="upperRoman"/>
      <w:lvlText w:val="%1."/>
      <w:lvlJc w:val="left"/>
      <w:pPr>
        <w:ind w:left="862" w:hanging="720"/>
      </w:pPr>
      <w:rPr>
        <w:rFonts w:eastAsia="Times New Roman" w:hint="default"/>
        <w:b/>
        <w:color w:val="000000"/>
        <w:lang w:val="es-MX"/>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D8227C"/>
    <w:multiLevelType w:val="hybridMultilevel"/>
    <w:tmpl w:val="3CACEFBC"/>
    <w:lvl w:ilvl="0" w:tplc="BC5E01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6217332"/>
    <w:multiLevelType w:val="hybridMultilevel"/>
    <w:tmpl w:val="26F6FD72"/>
    <w:lvl w:ilvl="0" w:tplc="EED88BE4">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48"/>
    <w:rsid w:val="000116FB"/>
    <w:rsid w:val="0002390E"/>
    <w:rsid w:val="000317E3"/>
    <w:rsid w:val="000318C9"/>
    <w:rsid w:val="0003204D"/>
    <w:rsid w:val="000534A9"/>
    <w:rsid w:val="0006533B"/>
    <w:rsid w:val="00067545"/>
    <w:rsid w:val="000740B2"/>
    <w:rsid w:val="0007699B"/>
    <w:rsid w:val="0008221F"/>
    <w:rsid w:val="00086DAF"/>
    <w:rsid w:val="00094971"/>
    <w:rsid w:val="000A2D5A"/>
    <w:rsid w:val="000B4C8B"/>
    <w:rsid w:val="000B63E6"/>
    <w:rsid w:val="000C21B4"/>
    <w:rsid w:val="000C3811"/>
    <w:rsid w:val="000D56F9"/>
    <w:rsid w:val="000D5FC4"/>
    <w:rsid w:val="000D797A"/>
    <w:rsid w:val="000E2522"/>
    <w:rsid w:val="00106147"/>
    <w:rsid w:val="00122101"/>
    <w:rsid w:val="0012718F"/>
    <w:rsid w:val="001449F4"/>
    <w:rsid w:val="00160E59"/>
    <w:rsid w:val="00166F72"/>
    <w:rsid w:val="001674A9"/>
    <w:rsid w:val="00180F7A"/>
    <w:rsid w:val="00191F4B"/>
    <w:rsid w:val="001952F4"/>
    <w:rsid w:val="00196B0E"/>
    <w:rsid w:val="001C7D35"/>
    <w:rsid w:val="001D2272"/>
    <w:rsid w:val="002177EE"/>
    <w:rsid w:val="00221C91"/>
    <w:rsid w:val="002454D2"/>
    <w:rsid w:val="00290A84"/>
    <w:rsid w:val="00291780"/>
    <w:rsid w:val="00292F0A"/>
    <w:rsid w:val="00294AB0"/>
    <w:rsid w:val="002A0099"/>
    <w:rsid w:val="002A0C69"/>
    <w:rsid w:val="002A57E5"/>
    <w:rsid w:val="002B1B50"/>
    <w:rsid w:val="002B4B26"/>
    <w:rsid w:val="002E078C"/>
    <w:rsid w:val="002E5020"/>
    <w:rsid w:val="002F1884"/>
    <w:rsid w:val="003426F9"/>
    <w:rsid w:val="00365FEE"/>
    <w:rsid w:val="0037127E"/>
    <w:rsid w:val="00373C9C"/>
    <w:rsid w:val="003806B8"/>
    <w:rsid w:val="003B12F3"/>
    <w:rsid w:val="003B52A5"/>
    <w:rsid w:val="003B5F7C"/>
    <w:rsid w:val="003C0AF0"/>
    <w:rsid w:val="003C17F0"/>
    <w:rsid w:val="003C5BB7"/>
    <w:rsid w:val="003C5D63"/>
    <w:rsid w:val="003E4994"/>
    <w:rsid w:val="003F7343"/>
    <w:rsid w:val="004123EF"/>
    <w:rsid w:val="00422B16"/>
    <w:rsid w:val="00436A77"/>
    <w:rsid w:val="00454F9C"/>
    <w:rsid w:val="00457182"/>
    <w:rsid w:val="004836B8"/>
    <w:rsid w:val="00485400"/>
    <w:rsid w:val="00495A15"/>
    <w:rsid w:val="004A2039"/>
    <w:rsid w:val="004A36FD"/>
    <w:rsid w:val="004B0F24"/>
    <w:rsid w:val="004C5C1F"/>
    <w:rsid w:val="00507C84"/>
    <w:rsid w:val="00523178"/>
    <w:rsid w:val="005334D3"/>
    <w:rsid w:val="00536C30"/>
    <w:rsid w:val="00542B4F"/>
    <w:rsid w:val="005540BB"/>
    <w:rsid w:val="005921F2"/>
    <w:rsid w:val="00592AD9"/>
    <w:rsid w:val="005A2C25"/>
    <w:rsid w:val="005A3BC5"/>
    <w:rsid w:val="005B2136"/>
    <w:rsid w:val="005C563A"/>
    <w:rsid w:val="005E5881"/>
    <w:rsid w:val="00601BE4"/>
    <w:rsid w:val="006076B6"/>
    <w:rsid w:val="00621681"/>
    <w:rsid w:val="006225E3"/>
    <w:rsid w:val="00626704"/>
    <w:rsid w:val="00644E3A"/>
    <w:rsid w:val="00650A42"/>
    <w:rsid w:val="00655C18"/>
    <w:rsid w:val="00655E2D"/>
    <w:rsid w:val="006642D9"/>
    <w:rsid w:val="00665E6B"/>
    <w:rsid w:val="00672E3D"/>
    <w:rsid w:val="006853D4"/>
    <w:rsid w:val="0068712A"/>
    <w:rsid w:val="006A78A3"/>
    <w:rsid w:val="006D42A1"/>
    <w:rsid w:val="006E0E50"/>
    <w:rsid w:val="006E5652"/>
    <w:rsid w:val="006E6E3A"/>
    <w:rsid w:val="006F32F0"/>
    <w:rsid w:val="00714AA9"/>
    <w:rsid w:val="00745F7F"/>
    <w:rsid w:val="00777676"/>
    <w:rsid w:val="007870B8"/>
    <w:rsid w:val="00787331"/>
    <w:rsid w:val="007A07E6"/>
    <w:rsid w:val="007B1C13"/>
    <w:rsid w:val="007B4000"/>
    <w:rsid w:val="007C38A3"/>
    <w:rsid w:val="007F2A4A"/>
    <w:rsid w:val="007F2C40"/>
    <w:rsid w:val="008058E7"/>
    <w:rsid w:val="00822CE5"/>
    <w:rsid w:val="0085640C"/>
    <w:rsid w:val="008640F3"/>
    <w:rsid w:val="0086671C"/>
    <w:rsid w:val="0088264E"/>
    <w:rsid w:val="00887CD7"/>
    <w:rsid w:val="00891521"/>
    <w:rsid w:val="00894634"/>
    <w:rsid w:val="008A3E40"/>
    <w:rsid w:val="008A5FEE"/>
    <w:rsid w:val="008C1704"/>
    <w:rsid w:val="008C3972"/>
    <w:rsid w:val="008C52E7"/>
    <w:rsid w:val="00903AB0"/>
    <w:rsid w:val="009126B0"/>
    <w:rsid w:val="00924BBF"/>
    <w:rsid w:val="00925DD6"/>
    <w:rsid w:val="0094581F"/>
    <w:rsid w:val="0094582B"/>
    <w:rsid w:val="00950868"/>
    <w:rsid w:val="00965E46"/>
    <w:rsid w:val="00970A0B"/>
    <w:rsid w:val="00973787"/>
    <w:rsid w:val="009B088D"/>
    <w:rsid w:val="009F4DFE"/>
    <w:rsid w:val="00A03BFD"/>
    <w:rsid w:val="00A11CAF"/>
    <w:rsid w:val="00A27120"/>
    <w:rsid w:val="00A461EE"/>
    <w:rsid w:val="00A7205B"/>
    <w:rsid w:val="00A90511"/>
    <w:rsid w:val="00A90679"/>
    <w:rsid w:val="00AA4AFD"/>
    <w:rsid w:val="00AD077C"/>
    <w:rsid w:val="00AE22F8"/>
    <w:rsid w:val="00AE3B9B"/>
    <w:rsid w:val="00AF0D4A"/>
    <w:rsid w:val="00B04C84"/>
    <w:rsid w:val="00B33599"/>
    <w:rsid w:val="00B44D26"/>
    <w:rsid w:val="00B45ED8"/>
    <w:rsid w:val="00B52179"/>
    <w:rsid w:val="00B5299E"/>
    <w:rsid w:val="00B62768"/>
    <w:rsid w:val="00B75834"/>
    <w:rsid w:val="00B915D0"/>
    <w:rsid w:val="00BA1BC9"/>
    <w:rsid w:val="00BB02B6"/>
    <w:rsid w:val="00BB18FE"/>
    <w:rsid w:val="00BC166B"/>
    <w:rsid w:val="00BC6F46"/>
    <w:rsid w:val="00BD04FC"/>
    <w:rsid w:val="00C00951"/>
    <w:rsid w:val="00C10CEC"/>
    <w:rsid w:val="00C110FA"/>
    <w:rsid w:val="00C15E96"/>
    <w:rsid w:val="00C31127"/>
    <w:rsid w:val="00C33EA0"/>
    <w:rsid w:val="00C348D9"/>
    <w:rsid w:val="00C50630"/>
    <w:rsid w:val="00C6148B"/>
    <w:rsid w:val="00C800AB"/>
    <w:rsid w:val="00C836CD"/>
    <w:rsid w:val="00CA7914"/>
    <w:rsid w:val="00CB0C95"/>
    <w:rsid w:val="00CB3CDC"/>
    <w:rsid w:val="00CB5048"/>
    <w:rsid w:val="00CC2DAD"/>
    <w:rsid w:val="00CC412B"/>
    <w:rsid w:val="00CC5BC5"/>
    <w:rsid w:val="00CD7A56"/>
    <w:rsid w:val="00CE6148"/>
    <w:rsid w:val="00CE7CC9"/>
    <w:rsid w:val="00D02B05"/>
    <w:rsid w:val="00D21BA9"/>
    <w:rsid w:val="00D254D1"/>
    <w:rsid w:val="00D43D4F"/>
    <w:rsid w:val="00D46126"/>
    <w:rsid w:val="00D9743A"/>
    <w:rsid w:val="00DA556C"/>
    <w:rsid w:val="00DB302A"/>
    <w:rsid w:val="00DB3933"/>
    <w:rsid w:val="00DC723F"/>
    <w:rsid w:val="00DE3AD0"/>
    <w:rsid w:val="00E014A9"/>
    <w:rsid w:val="00E10E5C"/>
    <w:rsid w:val="00E244FD"/>
    <w:rsid w:val="00E34E66"/>
    <w:rsid w:val="00E478C9"/>
    <w:rsid w:val="00E545DC"/>
    <w:rsid w:val="00E71F2D"/>
    <w:rsid w:val="00E77080"/>
    <w:rsid w:val="00E8384F"/>
    <w:rsid w:val="00E95AC0"/>
    <w:rsid w:val="00EA2538"/>
    <w:rsid w:val="00EE797A"/>
    <w:rsid w:val="00F226A4"/>
    <w:rsid w:val="00F30C81"/>
    <w:rsid w:val="00F42219"/>
    <w:rsid w:val="00F42C1C"/>
    <w:rsid w:val="00F65DA9"/>
    <w:rsid w:val="00F67884"/>
    <w:rsid w:val="00F92F2F"/>
    <w:rsid w:val="00FC3D9A"/>
    <w:rsid w:val="00FD2ECA"/>
    <w:rsid w:val="00FD6A3B"/>
    <w:rsid w:val="00FF044B"/>
    <w:rsid w:val="00FF2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72"/>
    <w:rPr>
      <w:rFonts w:ascii="Calibri" w:eastAsia="Calibri" w:hAnsi="Calibri"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E6148"/>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CE61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148"/>
  </w:style>
  <w:style w:type="paragraph" w:styleId="Textodeglobo">
    <w:name w:val="Balloon Text"/>
    <w:basedOn w:val="Normal"/>
    <w:link w:val="TextodegloboCar"/>
    <w:uiPriority w:val="99"/>
    <w:semiHidden/>
    <w:unhideWhenUsed/>
    <w:rsid w:val="00CE61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148"/>
    <w:rPr>
      <w:rFonts w:ascii="Tahoma" w:hAnsi="Tahoma" w:cs="Tahoma"/>
      <w:sz w:val="16"/>
      <w:szCs w:val="16"/>
    </w:rPr>
  </w:style>
  <w:style w:type="paragraph" w:styleId="Piedepgina">
    <w:name w:val="footer"/>
    <w:basedOn w:val="Normal"/>
    <w:link w:val="PiedepginaCar"/>
    <w:uiPriority w:val="99"/>
    <w:unhideWhenUsed/>
    <w:rsid w:val="00CE61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148"/>
  </w:style>
  <w:style w:type="paragraph" w:styleId="Prrafodelista">
    <w:name w:val="List Paragraph"/>
    <w:basedOn w:val="Normal"/>
    <w:uiPriority w:val="34"/>
    <w:qFormat/>
    <w:rsid w:val="005921F2"/>
    <w:pPr>
      <w:ind w:left="720"/>
      <w:contextualSpacing/>
    </w:pPr>
  </w:style>
  <w:style w:type="paragraph" w:customStyle="1" w:styleId="313">
    <w:name w:val="313"/>
    <w:basedOn w:val="Normal"/>
    <w:rsid w:val="001D2272"/>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72"/>
    <w:rPr>
      <w:rFonts w:ascii="Calibri" w:eastAsia="Calibri" w:hAnsi="Calibri"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E6148"/>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CE61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148"/>
  </w:style>
  <w:style w:type="paragraph" w:styleId="Textodeglobo">
    <w:name w:val="Balloon Text"/>
    <w:basedOn w:val="Normal"/>
    <w:link w:val="TextodegloboCar"/>
    <w:uiPriority w:val="99"/>
    <w:semiHidden/>
    <w:unhideWhenUsed/>
    <w:rsid w:val="00CE61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148"/>
    <w:rPr>
      <w:rFonts w:ascii="Tahoma" w:hAnsi="Tahoma" w:cs="Tahoma"/>
      <w:sz w:val="16"/>
      <w:szCs w:val="16"/>
    </w:rPr>
  </w:style>
  <w:style w:type="paragraph" w:styleId="Piedepgina">
    <w:name w:val="footer"/>
    <w:basedOn w:val="Normal"/>
    <w:link w:val="PiedepginaCar"/>
    <w:uiPriority w:val="99"/>
    <w:unhideWhenUsed/>
    <w:rsid w:val="00CE61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148"/>
  </w:style>
  <w:style w:type="paragraph" w:styleId="Prrafodelista">
    <w:name w:val="List Paragraph"/>
    <w:basedOn w:val="Normal"/>
    <w:uiPriority w:val="34"/>
    <w:qFormat/>
    <w:rsid w:val="005921F2"/>
    <w:pPr>
      <w:ind w:left="720"/>
      <w:contextualSpacing/>
    </w:pPr>
  </w:style>
  <w:style w:type="paragraph" w:customStyle="1" w:styleId="313">
    <w:name w:val="313"/>
    <w:basedOn w:val="Normal"/>
    <w:rsid w:val="001D2272"/>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D388D7-6E78-406C-AE12-23F062EE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4382</Words>
  <Characters>24104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2014-06-17T22:29:00Z</dcterms:created>
  <dcterms:modified xsi:type="dcterms:W3CDTF">2014-06-17T22:29:00Z</dcterms:modified>
</cp:coreProperties>
</file>