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20" w:rsidRDefault="00EB6820" w:rsidP="00EB682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EB6820" w:rsidRDefault="00EB6820" w:rsidP="00EB6820">
      <w:pPr>
        <w:jc w:val="center"/>
        <w:rPr>
          <w:rFonts w:ascii="Comic Sans MS" w:hAnsi="Comic Sans MS"/>
          <w:b/>
        </w:rPr>
      </w:pPr>
    </w:p>
    <w:p w:rsidR="00EB6820" w:rsidRDefault="00EB6820" w:rsidP="00EB682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EB6820" w:rsidRDefault="00EB6820" w:rsidP="00EB6820">
      <w:pPr>
        <w:jc w:val="center"/>
        <w:rPr>
          <w:rFonts w:ascii="Comic Sans MS" w:hAnsi="Comic Sans MS"/>
          <w:b/>
        </w:rPr>
      </w:pPr>
    </w:p>
    <w:p w:rsidR="00EB6820" w:rsidRDefault="00EB6820" w:rsidP="00EB6820">
      <w:pPr>
        <w:rPr>
          <w:rFonts w:ascii="Comic Sans MS" w:hAnsi="Comic Sans MS"/>
        </w:rPr>
      </w:pPr>
    </w:p>
    <w:p w:rsidR="00EB6820" w:rsidRDefault="00EB6820" w:rsidP="00EB6820">
      <w:pPr>
        <w:rPr>
          <w:rFonts w:ascii="Comic Sans MS" w:hAnsi="Comic Sans MS"/>
        </w:rPr>
      </w:pPr>
    </w:p>
    <w:p w:rsidR="00EB6820" w:rsidRDefault="00EB6820" w:rsidP="00EB682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SEPTIEMBRE 20 de 2022</w:t>
      </w:r>
    </w:p>
    <w:p w:rsidR="00EB6820" w:rsidRDefault="00EB6820" w:rsidP="00EB6820">
      <w:pPr>
        <w:rPr>
          <w:rFonts w:ascii="Comic Sans MS" w:hAnsi="Comic Sans MS"/>
        </w:rPr>
      </w:pPr>
    </w:p>
    <w:p w:rsidR="00EB6820" w:rsidRDefault="00EB6820" w:rsidP="00EB6820">
      <w:pPr>
        <w:rPr>
          <w:rFonts w:ascii="Comic Sans MS" w:hAnsi="Comic Sans MS"/>
        </w:rPr>
      </w:pPr>
    </w:p>
    <w:p w:rsidR="00EB6820" w:rsidRDefault="00EB6820" w:rsidP="00EB6820">
      <w:pPr>
        <w:rPr>
          <w:rFonts w:ascii="Comic Sans MS" w:hAnsi="Comic Sans MS"/>
        </w:rPr>
      </w:pPr>
    </w:p>
    <w:p w:rsidR="00EB6820" w:rsidRPr="00E849A7" w:rsidRDefault="00EB6820" w:rsidP="00EB6820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887BEB">
        <w:t xml:space="preserve"> </w:t>
      </w:r>
      <w:r w:rsidR="00A3237D">
        <w:t>250002337000-2021-00695-00</w:t>
      </w:r>
    </w:p>
    <w:p w:rsidR="00EB6820" w:rsidRPr="00EB6820" w:rsidRDefault="00EB6820" w:rsidP="00EB6820">
      <w:pPr>
        <w:jc w:val="both"/>
        <w:rPr>
          <w:rFonts w:ascii="Comic Sans MS" w:hAnsi="Comic Sans MS"/>
          <w:b/>
          <w:lang w:val="es-AR"/>
        </w:rPr>
      </w:pPr>
    </w:p>
    <w:p w:rsidR="00EB6820" w:rsidRPr="00320427" w:rsidRDefault="00EB6820" w:rsidP="00EB6820">
      <w:pPr>
        <w:pStyle w:val="NormalWeb"/>
        <w:rPr>
          <w:lang w:val="es-ES"/>
        </w:rPr>
      </w:pPr>
      <w:r w:rsidRPr="007B6544">
        <w:rPr>
          <w:rFonts w:ascii="Comic Sans MS" w:hAnsi="Comic Sans MS"/>
          <w:b/>
          <w:lang w:val="es-ES"/>
        </w:rPr>
        <w:t xml:space="preserve">DEMANDANTE: </w:t>
      </w:r>
      <w:r w:rsidRPr="007B6544">
        <w:rPr>
          <w:rFonts w:ascii="Comic Sans MS" w:hAnsi="Comic Sans MS"/>
          <w:b/>
          <w:lang w:val="es-ES"/>
        </w:rPr>
        <w:tab/>
      </w:r>
      <w:r w:rsidRPr="007B6544">
        <w:rPr>
          <w:rFonts w:ascii="Arial" w:hAnsi="Arial" w:cs="Arial"/>
          <w:b/>
          <w:bCs/>
          <w:lang w:val="es-ES"/>
        </w:rPr>
        <w:tab/>
      </w:r>
      <w:r w:rsidRPr="007B6544">
        <w:rPr>
          <w:lang w:val="es-ES"/>
        </w:rPr>
        <w:t xml:space="preserve"> </w:t>
      </w:r>
      <w:r w:rsidR="00A3237D">
        <w:t>E2 ENERGÍA EFICIENTE S.A.S.</w:t>
      </w:r>
    </w:p>
    <w:p w:rsidR="00EB6820" w:rsidRPr="00320427" w:rsidRDefault="00EB6820" w:rsidP="00EB6820">
      <w:pPr>
        <w:jc w:val="both"/>
        <w:rPr>
          <w:rFonts w:ascii="Comic Sans MS" w:hAnsi="Comic Sans MS"/>
          <w:b/>
        </w:rPr>
      </w:pPr>
    </w:p>
    <w:p w:rsidR="00EB6820" w:rsidRPr="00D30D7F" w:rsidRDefault="00EB6820" w:rsidP="00EB6820">
      <w:pPr>
        <w:pStyle w:val="NormalWeb"/>
      </w:pPr>
      <w:r>
        <w:rPr>
          <w:rFonts w:ascii="Comic Sans MS" w:hAnsi="Comic Sans MS"/>
          <w:b/>
        </w:rPr>
        <w:t xml:space="preserve">DEMANDADO: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="00A3237D">
        <w:t>Comisión de Regulación de Energía y Gas</w:t>
      </w:r>
      <w:r>
        <w:rPr>
          <w:rFonts w:ascii="Comic Sans MS" w:hAnsi="Comic Sans MS"/>
          <w:b/>
        </w:rPr>
        <w:tab/>
      </w:r>
      <w:bookmarkStart w:id="0" w:name="_GoBack"/>
      <w:bookmarkEnd w:id="0"/>
    </w:p>
    <w:p w:rsidR="00EB6820" w:rsidRDefault="00EB6820" w:rsidP="00EB6820">
      <w:pPr>
        <w:tabs>
          <w:tab w:val="left" w:pos="1455"/>
        </w:tabs>
        <w:jc w:val="both"/>
        <w:rPr>
          <w:rFonts w:ascii="Comic Sans MS" w:hAnsi="Comic Sans MS"/>
        </w:rPr>
      </w:pPr>
    </w:p>
    <w:p w:rsidR="00EB6820" w:rsidRDefault="00EB6820" w:rsidP="00EB6820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lista, para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(Parágrafo 2º.  Art. 175 del CPACA, Modificado por el Art. 38 en su Parágrafo 2º. de la Ley 2080 de 2021)</w:t>
      </w:r>
    </w:p>
    <w:p w:rsidR="00EB6820" w:rsidRPr="00D30D7F" w:rsidRDefault="00EB6820" w:rsidP="00EB6820">
      <w:pPr>
        <w:pStyle w:val="Ttulo"/>
        <w:jc w:val="both"/>
        <w:rPr>
          <w:b w:val="0"/>
        </w:rPr>
      </w:pPr>
      <w:r>
        <w:rPr>
          <w:b w:val="0"/>
        </w:rPr>
        <w:t>.</w:t>
      </w:r>
    </w:p>
    <w:p w:rsidR="00EB6820" w:rsidRPr="00DB4674" w:rsidRDefault="00EB6820" w:rsidP="00EB6820">
      <w:pPr>
        <w:jc w:val="both"/>
        <w:rPr>
          <w:rFonts w:ascii="Comic Sans MS" w:hAnsi="Comic Sans MS"/>
          <w:lang w:val="es-ES_tradnl"/>
        </w:rPr>
      </w:pPr>
    </w:p>
    <w:p w:rsidR="00EB6820" w:rsidRPr="00320427" w:rsidRDefault="00EB6820" w:rsidP="00EB6820">
      <w:pPr>
        <w:jc w:val="both"/>
        <w:rPr>
          <w:rFonts w:ascii="Comic Sans MS" w:hAnsi="Comic Sans MS"/>
          <w:lang w:val="es-ES_tradnl"/>
        </w:rPr>
      </w:pPr>
    </w:p>
    <w:p w:rsidR="00EB6820" w:rsidRDefault="00EB6820" w:rsidP="00EB6820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EB6820" w:rsidRDefault="00EB6820" w:rsidP="00EB6820">
      <w:pPr>
        <w:jc w:val="both"/>
        <w:rPr>
          <w:rFonts w:ascii="Comic Sans MS" w:hAnsi="Comic Sans MS"/>
          <w:b/>
        </w:rPr>
      </w:pPr>
    </w:p>
    <w:p w:rsidR="00EB6820" w:rsidRDefault="00EB6820" w:rsidP="00EB6820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>Septiembre 21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:rsidR="00EB6820" w:rsidRDefault="00EB6820" w:rsidP="00EB6820">
      <w:pPr>
        <w:jc w:val="center"/>
        <w:rPr>
          <w:rFonts w:ascii="Comic Sans MS" w:hAnsi="Comic Sans MS"/>
          <w:b/>
          <w:u w:val="single"/>
        </w:rPr>
      </w:pPr>
    </w:p>
    <w:p w:rsidR="00EB6820" w:rsidRPr="00D30D7F" w:rsidRDefault="00EB6820" w:rsidP="00EB6820">
      <w:pPr>
        <w:jc w:val="center"/>
        <w:rPr>
          <w:rFonts w:ascii="Comic Sans MS" w:hAnsi="Comic Sans MS"/>
          <w:b/>
          <w:u w:val="single"/>
        </w:rPr>
      </w:pPr>
    </w:p>
    <w:p w:rsidR="00EB6820" w:rsidRDefault="00EB6820" w:rsidP="00EB6820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Septiembre </w:t>
      </w:r>
      <w:proofErr w:type="gramStart"/>
      <w:r>
        <w:rPr>
          <w:rFonts w:ascii="Comic Sans MS" w:hAnsi="Comic Sans MS"/>
          <w:b/>
        </w:rPr>
        <w:t xml:space="preserve">23 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:rsidR="00EB6820" w:rsidRDefault="00EB6820" w:rsidP="00EB6820"/>
    <w:p w:rsidR="00EB6820" w:rsidRDefault="00EB6820" w:rsidP="00EB6820">
      <w:pPr>
        <w:jc w:val="center"/>
        <w:rPr>
          <w:rFonts w:ascii="Comic Sans MS" w:hAnsi="Comic Sans MS"/>
          <w:b/>
        </w:rPr>
      </w:pPr>
    </w:p>
    <w:p w:rsidR="00EB6820" w:rsidRDefault="00EB6820" w:rsidP="00EB6820">
      <w:pPr>
        <w:jc w:val="center"/>
        <w:rPr>
          <w:rFonts w:ascii="Comic Sans MS" w:hAnsi="Comic Sans MS"/>
          <w:b/>
        </w:rPr>
      </w:pPr>
    </w:p>
    <w:p w:rsidR="00EB6820" w:rsidRDefault="00EB6820" w:rsidP="00EB6820">
      <w:pPr>
        <w:jc w:val="center"/>
        <w:rPr>
          <w:rFonts w:ascii="Comic Sans MS" w:hAnsi="Comic Sans MS"/>
          <w:b/>
        </w:rPr>
      </w:pPr>
    </w:p>
    <w:p w:rsidR="00EB6820" w:rsidRDefault="00EB6820" w:rsidP="00EB6820">
      <w:pPr>
        <w:jc w:val="center"/>
        <w:rPr>
          <w:rFonts w:ascii="Comic Sans MS" w:hAnsi="Comic Sans MS"/>
          <w:b/>
        </w:rPr>
      </w:pPr>
    </w:p>
    <w:p w:rsidR="00EB6820" w:rsidRDefault="00EB6820" w:rsidP="00EB682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HECTOR RODRIGUEZ CALDERON</w:t>
      </w:r>
    </w:p>
    <w:p w:rsidR="00EB6820" w:rsidRDefault="00EB6820" w:rsidP="00EB6820">
      <w:pPr>
        <w:jc w:val="center"/>
      </w:pPr>
      <w:r>
        <w:rPr>
          <w:rFonts w:ascii="Comic Sans MS" w:hAnsi="Comic Sans MS"/>
          <w:b/>
        </w:rPr>
        <w:t>secretario</w:t>
      </w:r>
    </w:p>
    <w:p w:rsidR="00EB6820" w:rsidRDefault="00EB6820" w:rsidP="00EB6820"/>
    <w:p w:rsidR="004A7637" w:rsidRDefault="004A7637"/>
    <w:sectPr w:rsidR="004A76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20"/>
    <w:rsid w:val="004A7637"/>
    <w:rsid w:val="00A3237D"/>
    <w:rsid w:val="00EB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CC5E1"/>
  <w15:chartTrackingRefBased/>
  <w15:docId w15:val="{6A0AA157-F088-4462-9D6F-E28ACB93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6820"/>
    <w:pPr>
      <w:spacing w:before="100" w:beforeAutospacing="1" w:after="100" w:afterAutospacing="1"/>
    </w:pPr>
    <w:rPr>
      <w:lang w:val="es-AR" w:eastAsia="es-ES_tradnl"/>
    </w:rPr>
  </w:style>
  <w:style w:type="paragraph" w:styleId="Ttulo">
    <w:name w:val="Title"/>
    <w:basedOn w:val="Normal"/>
    <w:link w:val="TtuloCar"/>
    <w:qFormat/>
    <w:rsid w:val="00EB6820"/>
    <w:pPr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b/>
      <w:szCs w:val="20"/>
      <w:lang w:val="es-ES_tradnl" w:eastAsia="x-none"/>
    </w:rPr>
  </w:style>
  <w:style w:type="character" w:customStyle="1" w:styleId="TtuloCar">
    <w:name w:val="Título Car"/>
    <w:basedOn w:val="Fuentedeprrafopredeter"/>
    <w:link w:val="Ttulo"/>
    <w:rsid w:val="00EB6820"/>
    <w:rPr>
      <w:rFonts w:ascii="Comic Sans MS" w:eastAsia="Times New Roman" w:hAnsi="Comic Sans MS" w:cs="Times New Roman"/>
      <w:b/>
      <w:sz w:val="24"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Martha Eugenia Barrios de Muñoz</cp:lastModifiedBy>
  <cp:revision>2</cp:revision>
  <dcterms:created xsi:type="dcterms:W3CDTF">2022-09-19T23:24:00Z</dcterms:created>
  <dcterms:modified xsi:type="dcterms:W3CDTF">2022-09-19T23:24:00Z</dcterms:modified>
</cp:coreProperties>
</file>