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C3B9" w14:textId="77777777" w:rsidR="001C7DDC" w:rsidRDefault="001C7DDC" w:rsidP="001C7DD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44F567E0" w14:textId="77777777" w:rsidR="001C7DDC" w:rsidRDefault="001C7DDC" w:rsidP="001C7DDC">
      <w:pPr>
        <w:jc w:val="center"/>
        <w:rPr>
          <w:rFonts w:ascii="Comic Sans MS" w:hAnsi="Comic Sans MS"/>
          <w:b/>
        </w:rPr>
      </w:pPr>
    </w:p>
    <w:p w14:paraId="159EC3C9" w14:textId="77777777" w:rsidR="001C7DDC" w:rsidRDefault="001C7DDC" w:rsidP="001C7DD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06C9AD78" w14:textId="77777777" w:rsidR="001C7DDC" w:rsidRDefault="001C7DDC" w:rsidP="001C7DDC">
      <w:pPr>
        <w:jc w:val="center"/>
        <w:rPr>
          <w:rFonts w:ascii="Comic Sans MS" w:hAnsi="Comic Sans MS"/>
          <w:b/>
        </w:rPr>
      </w:pPr>
    </w:p>
    <w:p w14:paraId="021097F5" w14:textId="77777777" w:rsidR="001C7DDC" w:rsidRDefault="001C7DDC" w:rsidP="001C7DDC">
      <w:pPr>
        <w:rPr>
          <w:rFonts w:ascii="Comic Sans MS" w:hAnsi="Comic Sans MS"/>
        </w:rPr>
      </w:pPr>
    </w:p>
    <w:p w14:paraId="51A250CB" w14:textId="77777777" w:rsidR="001C7DDC" w:rsidRDefault="001C7DDC" w:rsidP="001C7DDC">
      <w:pPr>
        <w:rPr>
          <w:rFonts w:ascii="Comic Sans MS" w:hAnsi="Comic Sans MS"/>
        </w:rPr>
      </w:pPr>
    </w:p>
    <w:p w14:paraId="5B025DD4" w14:textId="55FE5755" w:rsidR="001C7DDC" w:rsidRDefault="001C7DDC" w:rsidP="001C7DD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Agosto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04</w:t>
      </w:r>
      <w:r>
        <w:rPr>
          <w:rFonts w:ascii="Comic Sans MS" w:hAnsi="Comic Sans MS"/>
          <w:b/>
        </w:rPr>
        <w:t xml:space="preserve"> de 2021</w:t>
      </w:r>
    </w:p>
    <w:p w14:paraId="04D675F2" w14:textId="77777777" w:rsidR="001C7DDC" w:rsidRDefault="001C7DDC" w:rsidP="001C7DDC">
      <w:pPr>
        <w:rPr>
          <w:rFonts w:ascii="Comic Sans MS" w:hAnsi="Comic Sans MS"/>
        </w:rPr>
      </w:pPr>
    </w:p>
    <w:p w14:paraId="327775EB" w14:textId="77777777" w:rsidR="001C7DDC" w:rsidRDefault="001C7DDC" w:rsidP="001C7DDC">
      <w:pPr>
        <w:rPr>
          <w:rFonts w:ascii="Comic Sans MS" w:hAnsi="Comic Sans MS"/>
        </w:rPr>
      </w:pPr>
    </w:p>
    <w:p w14:paraId="2BF38A45" w14:textId="77777777" w:rsidR="001C7DDC" w:rsidRDefault="001C7DDC" w:rsidP="001C7DDC">
      <w:pPr>
        <w:rPr>
          <w:rFonts w:ascii="Comic Sans MS" w:hAnsi="Comic Sans MS"/>
        </w:rPr>
      </w:pPr>
    </w:p>
    <w:p w14:paraId="367C27E8" w14:textId="77777777" w:rsidR="001C7DDC" w:rsidRPr="001C7DDC" w:rsidRDefault="001C7DDC" w:rsidP="001C7DDC">
      <w:pPr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1C7DDC">
        <w:rPr>
          <w:rFonts w:ascii="Comic Sans MS" w:hAnsi="Comic Sans MS"/>
          <w:b/>
          <w:lang w:val="es-AR"/>
        </w:rPr>
        <w:t xml:space="preserve">25000-23-37-000-2021-00156-00 </w:t>
      </w:r>
    </w:p>
    <w:p w14:paraId="390C4100" w14:textId="5413BA22" w:rsidR="001C7DDC" w:rsidRDefault="001C7DDC" w:rsidP="001C7DDC">
      <w:pPr>
        <w:rPr>
          <w:rFonts w:ascii="Comic Sans MS" w:hAnsi="Comic Sans MS"/>
          <w:b/>
        </w:rPr>
      </w:pPr>
    </w:p>
    <w:p w14:paraId="26265EDD" w14:textId="77777777" w:rsidR="001C7DDC" w:rsidRDefault="001C7DDC" w:rsidP="001C7DD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2912112A" w14:textId="77777777" w:rsidR="001C7DDC" w:rsidRDefault="001C7DDC" w:rsidP="001C7DDC">
      <w:pPr>
        <w:jc w:val="both"/>
        <w:rPr>
          <w:rFonts w:ascii="Comic Sans MS" w:hAnsi="Comic Sans MS"/>
          <w:b/>
        </w:rPr>
      </w:pPr>
    </w:p>
    <w:p w14:paraId="352939AC" w14:textId="77777777" w:rsidR="001C7DDC" w:rsidRDefault="001C7DDC" w:rsidP="001C7DDC">
      <w:pPr>
        <w:ind w:left="2835" w:hanging="2835"/>
        <w:jc w:val="both"/>
        <w:rPr>
          <w:rFonts w:ascii="Comic Sans MS" w:hAnsi="Comic Sans MS"/>
          <w:b/>
        </w:rPr>
      </w:pPr>
    </w:p>
    <w:p w14:paraId="00BFBCE6" w14:textId="77777777" w:rsidR="001C7DDC" w:rsidRPr="001C7DDC" w:rsidRDefault="001C7DDC" w:rsidP="001C7DDC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1C7DDC">
        <w:rPr>
          <w:rFonts w:ascii="Comic Sans MS" w:hAnsi="Comic Sans MS"/>
          <w:b/>
          <w:lang w:val="es-AR"/>
        </w:rPr>
        <w:t>EMPRESAS VARIAS DE MEDELLÍN – EMVARIAS S.A. E.S.P.</w:t>
      </w:r>
    </w:p>
    <w:p w14:paraId="099644EB" w14:textId="56BE73F5" w:rsidR="001C7DDC" w:rsidRDefault="001C7DDC" w:rsidP="001C7DDC">
      <w:pPr>
        <w:ind w:left="2835" w:hanging="2835"/>
        <w:jc w:val="both"/>
        <w:rPr>
          <w:rFonts w:ascii="Comic Sans MS" w:hAnsi="Comic Sans MS"/>
          <w:b/>
        </w:rPr>
      </w:pPr>
    </w:p>
    <w:p w14:paraId="64DE9F25" w14:textId="77777777" w:rsidR="001C7DDC" w:rsidRDefault="001C7DDC" w:rsidP="001C7DDC">
      <w:pPr>
        <w:ind w:left="2835" w:hanging="2835"/>
        <w:jc w:val="both"/>
        <w:rPr>
          <w:rFonts w:ascii="Comic Sans MS" w:hAnsi="Comic Sans MS"/>
          <w:b/>
        </w:rPr>
      </w:pPr>
    </w:p>
    <w:p w14:paraId="4B8C3BFC" w14:textId="77777777" w:rsidR="001C7DDC" w:rsidRDefault="001C7DDC" w:rsidP="001C7DDC">
      <w:pPr>
        <w:ind w:left="2835" w:hanging="2835"/>
        <w:jc w:val="both"/>
        <w:rPr>
          <w:rFonts w:ascii="Comic Sans MS" w:hAnsi="Comic Sans MS"/>
          <w:b/>
        </w:rPr>
      </w:pPr>
    </w:p>
    <w:p w14:paraId="5DE621D0" w14:textId="77777777" w:rsidR="001C7DDC" w:rsidRDefault="001C7DDC" w:rsidP="001C7DDC">
      <w:pPr>
        <w:jc w:val="both"/>
        <w:rPr>
          <w:rFonts w:ascii="Comic Sans MS" w:hAnsi="Comic Sans MS"/>
          <w:b/>
        </w:rPr>
      </w:pPr>
    </w:p>
    <w:p w14:paraId="628AB180" w14:textId="77777777" w:rsidR="001C7DDC" w:rsidRPr="001C7DDC" w:rsidRDefault="001C7DDC" w:rsidP="001C7DDC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1C7DDC">
        <w:rPr>
          <w:rFonts w:ascii="Comic Sans MS" w:hAnsi="Comic Sans MS"/>
          <w:b/>
          <w:lang w:val="es-AR"/>
        </w:rPr>
        <w:t>NACIÓN - MINISTERIO DE VIVIENDA, CIUDAD Y TERRITORIO-MVCT - COMISIÓN DE REGULACIÓN DE AGUA POTABLE Y SANEAMIENTO BÁSICO - CRA</w:t>
      </w:r>
    </w:p>
    <w:p w14:paraId="60AC1EA6" w14:textId="7DC8648C" w:rsidR="001C7DDC" w:rsidRPr="001C7DDC" w:rsidRDefault="001C7DDC" w:rsidP="001C7DDC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4620AA55" w14:textId="77777777" w:rsidR="001C7DDC" w:rsidRDefault="001C7DDC" w:rsidP="001C7DDC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6E336B86" w14:textId="77777777" w:rsidR="001C7DDC" w:rsidRPr="000468FE" w:rsidRDefault="001C7DDC" w:rsidP="001C7DDC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45B0DC0E" w14:textId="77777777" w:rsidR="001C7DDC" w:rsidRDefault="001C7DDC" w:rsidP="001C7DDC">
      <w:pPr>
        <w:tabs>
          <w:tab w:val="left" w:pos="1455"/>
        </w:tabs>
        <w:jc w:val="both"/>
        <w:rPr>
          <w:rFonts w:ascii="Comic Sans MS" w:hAnsi="Comic Sans MS"/>
        </w:rPr>
      </w:pPr>
    </w:p>
    <w:p w14:paraId="2CF6DFFA" w14:textId="77777777" w:rsidR="001C7DDC" w:rsidRDefault="001C7DDC" w:rsidP="001C7DDC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demandada  (Parágrafo 2º.  Art. 175 del CPACA, Modificado por el Art. 38 en su Parágrafo 2º. de la Ley 2080 de 2021)</w:t>
      </w:r>
    </w:p>
    <w:p w14:paraId="15FB39F6" w14:textId="77777777" w:rsidR="001C7DDC" w:rsidRDefault="001C7DDC" w:rsidP="001C7DDC">
      <w:pPr>
        <w:jc w:val="both"/>
        <w:rPr>
          <w:rFonts w:ascii="Comic Sans MS" w:hAnsi="Comic Sans MS"/>
        </w:rPr>
      </w:pPr>
    </w:p>
    <w:p w14:paraId="61EB586C" w14:textId="77777777" w:rsidR="001C7DDC" w:rsidRDefault="001C7DDC" w:rsidP="001C7DDC">
      <w:pPr>
        <w:jc w:val="both"/>
        <w:rPr>
          <w:rFonts w:ascii="Comic Sans MS" w:hAnsi="Comic Sans MS"/>
        </w:rPr>
      </w:pPr>
    </w:p>
    <w:p w14:paraId="1CAC2112" w14:textId="77777777" w:rsidR="001C7DDC" w:rsidRDefault="001C7DDC" w:rsidP="001C7DDC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127D705B" w14:textId="77777777" w:rsidR="001C7DDC" w:rsidRDefault="001C7DDC" w:rsidP="001C7DDC">
      <w:pPr>
        <w:jc w:val="both"/>
        <w:rPr>
          <w:rFonts w:ascii="Comic Sans MS" w:hAnsi="Comic Sans MS"/>
          <w:b/>
        </w:rPr>
      </w:pPr>
    </w:p>
    <w:p w14:paraId="714C0B1A" w14:textId="3505A1B3" w:rsidR="001C7DDC" w:rsidRDefault="001C7DDC" w:rsidP="001C7DD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Agosto</w:t>
      </w:r>
      <w:proofErr w:type="gramEnd"/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05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0D52DF8E" w14:textId="77777777" w:rsidR="001C7DDC" w:rsidRDefault="001C7DDC" w:rsidP="001C7DDC">
      <w:pPr>
        <w:jc w:val="center"/>
        <w:rPr>
          <w:rFonts w:ascii="Comic Sans MS" w:hAnsi="Comic Sans MS"/>
          <w:u w:val="single"/>
        </w:rPr>
      </w:pPr>
    </w:p>
    <w:p w14:paraId="3F570ED9" w14:textId="77777777" w:rsidR="001C7DDC" w:rsidRDefault="001C7DDC" w:rsidP="001C7DDC">
      <w:pPr>
        <w:jc w:val="center"/>
        <w:rPr>
          <w:rFonts w:ascii="Comic Sans MS" w:hAnsi="Comic Sans MS"/>
          <w:b/>
        </w:rPr>
      </w:pPr>
    </w:p>
    <w:p w14:paraId="09E16085" w14:textId="45059180" w:rsidR="001C7DDC" w:rsidRDefault="001C7DDC" w:rsidP="001C7DD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>Agosto</w:t>
      </w:r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09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26407EF2" w14:textId="77777777" w:rsidR="001C7DDC" w:rsidRDefault="001C7DDC" w:rsidP="001C7DDC">
      <w:pPr>
        <w:jc w:val="center"/>
        <w:rPr>
          <w:rFonts w:ascii="Comic Sans MS" w:hAnsi="Comic Sans MS"/>
        </w:rPr>
      </w:pPr>
    </w:p>
    <w:p w14:paraId="1352DF56" w14:textId="77777777" w:rsidR="001C7DDC" w:rsidRDefault="001C7DDC" w:rsidP="001C7DDC">
      <w:pPr>
        <w:jc w:val="center"/>
        <w:rPr>
          <w:rFonts w:ascii="Comic Sans MS" w:hAnsi="Comic Sans MS"/>
        </w:rPr>
      </w:pPr>
    </w:p>
    <w:p w14:paraId="6D4E9C6A" w14:textId="77777777" w:rsidR="001C7DDC" w:rsidRDefault="001C7DDC" w:rsidP="001C7DDC">
      <w:pPr>
        <w:jc w:val="both"/>
        <w:rPr>
          <w:rFonts w:ascii="Comic Sans MS" w:hAnsi="Comic Sans MS"/>
        </w:rPr>
      </w:pPr>
    </w:p>
    <w:p w14:paraId="7BD374DB" w14:textId="77777777" w:rsidR="001C7DDC" w:rsidRDefault="001C7DDC" w:rsidP="001C7DDC">
      <w:pPr>
        <w:jc w:val="both"/>
        <w:rPr>
          <w:rFonts w:ascii="Comic Sans MS" w:hAnsi="Comic Sans MS"/>
        </w:rPr>
      </w:pPr>
    </w:p>
    <w:p w14:paraId="7A36FA8E" w14:textId="77777777" w:rsidR="001C7DDC" w:rsidRDefault="001C7DDC" w:rsidP="001C7DDC">
      <w:pPr>
        <w:jc w:val="both"/>
        <w:rPr>
          <w:rFonts w:ascii="Comic Sans MS" w:hAnsi="Comic Sans MS"/>
        </w:rPr>
      </w:pPr>
    </w:p>
    <w:p w14:paraId="2A370350" w14:textId="77777777" w:rsidR="001C7DDC" w:rsidRDefault="001C7DDC" w:rsidP="001C7DDC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1B86D2EE" w14:textId="77777777" w:rsidR="001C7DDC" w:rsidRDefault="001C7DDC" w:rsidP="001C7DDC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lastRenderedPageBreak/>
        <w:t>Secretario</w:t>
      </w:r>
    </w:p>
    <w:p w14:paraId="2E3345A5" w14:textId="77777777" w:rsidR="004810C1" w:rsidRDefault="004810C1"/>
    <w:sectPr w:rsidR="004810C1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DC"/>
    <w:rsid w:val="001C7DDC"/>
    <w:rsid w:val="004810C1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154986"/>
  <w15:chartTrackingRefBased/>
  <w15:docId w15:val="{6009C3BC-7699-AD44-B6F3-20183BD1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DDC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2021-08-03T22:09:00Z</dcterms:created>
  <dcterms:modified xsi:type="dcterms:W3CDTF">2021-08-03T22:11:00Z</dcterms:modified>
</cp:coreProperties>
</file>