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0805" w:rsidP="00070805" w:rsidRDefault="00070805" w14:paraId="6DE5F088" w14:textId="39C73ADC">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rsidR="00A73E93" w:rsidP="00D83E81" w:rsidRDefault="00D83E81" w14:paraId="21559DFE" w14:textId="6877AF84">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rsidR="00F40DE1" w:rsidP="00D83E81" w:rsidRDefault="00F40DE1" w14:paraId="52954533" w14:textId="618D3ACB">
      <w:pPr>
        <w:autoSpaceDE w:val="0"/>
        <w:autoSpaceDN w:val="0"/>
        <w:adjustRightInd w:val="0"/>
        <w:spacing w:line="240" w:lineRule="auto"/>
        <w:ind w:right="0"/>
        <w:jc w:val="center"/>
        <w:rPr>
          <w:rFonts w:ascii="Arial" w:hAnsi="Arial" w:cs="Arial"/>
          <w:b/>
          <w:bCs/>
          <w:color w:val="000000"/>
          <w:szCs w:val="16"/>
        </w:rPr>
      </w:pPr>
    </w:p>
    <w:p w:rsidR="00F40DE1" w:rsidP="00F40DE1" w:rsidRDefault="00F40DE1" w14:paraId="2612B47C" w14:textId="2F310E39">
      <w:pPr>
        <w:autoSpaceDE w:val="0"/>
        <w:autoSpaceDN w:val="0"/>
        <w:adjustRightInd w:val="0"/>
        <w:spacing w:line="240" w:lineRule="auto"/>
        <w:ind w:right="0"/>
        <w:jc w:val="center"/>
        <w:rPr>
          <w:rFonts w:ascii="Arial" w:hAnsi="Arial" w:cs="Arial"/>
          <w:b/>
          <w:bCs/>
          <w:color w:val="000000"/>
          <w:szCs w:val="24"/>
        </w:rPr>
      </w:pPr>
      <w:r w:rsidRPr="4B51C691" w:rsidR="00F40DE1">
        <w:rPr>
          <w:rFonts w:ascii="Arial" w:hAnsi="Arial" w:cs="Arial"/>
          <w:b w:val="1"/>
          <w:bCs w:val="1"/>
          <w:color w:val="000000" w:themeColor="text1" w:themeTint="FF" w:themeShade="FF"/>
        </w:rPr>
        <w:t>(SOLO DEBE SER DILIGENCIADO POR QUIEN(ES) INTEGRE(N) EL RESPECTIVO REGISTRO DE ELEGIBLES)</w:t>
      </w:r>
    </w:p>
    <w:p w:rsidR="4B51C691" w:rsidP="4B51C691" w:rsidRDefault="4B51C691" w14:paraId="6E067E79" w14:textId="45E23A28">
      <w:pPr>
        <w:spacing w:line="240" w:lineRule="auto"/>
        <w:ind w:right="0"/>
        <w:jc w:val="center"/>
        <w:rPr>
          <w:rFonts w:ascii="Arial" w:hAnsi="Arial" w:cs="Arial"/>
          <w:b w:val="1"/>
          <w:bCs w:val="1"/>
          <w:color w:val="000000" w:themeColor="text1" w:themeTint="FF" w:themeShade="FF"/>
        </w:rPr>
      </w:pPr>
    </w:p>
    <w:p w:rsidR="005772F5" w:rsidP="00F40DE1" w:rsidRDefault="005772F5" w14:paraId="12ED4C17" w14:textId="2800FD8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 xml:space="preserve"> </w:t>
      </w:r>
      <w:r w:rsidRPr="00022899">
        <w:rPr>
          <w:rFonts w:ascii="Arial" w:hAnsi="Arial" w:cs="Arial"/>
          <w:b/>
          <w:bCs/>
          <w:color w:val="000000"/>
          <w:szCs w:val="24"/>
        </w:rPr>
        <w:t>SOLO APLICA PARA TRASLADO</w:t>
      </w:r>
    </w:p>
    <w:p w:rsidR="00392AFC" w:rsidP="00F40DE1" w:rsidRDefault="00392AFC" w14:paraId="07FB72D5" w14:textId="54710BDA">
      <w:pPr>
        <w:autoSpaceDE w:val="0"/>
        <w:autoSpaceDN w:val="0"/>
        <w:adjustRightInd w:val="0"/>
        <w:spacing w:line="240" w:lineRule="auto"/>
        <w:ind w:right="0"/>
        <w:jc w:val="center"/>
        <w:rPr>
          <w:rFonts w:ascii="Arial" w:hAnsi="Arial" w:cs="Arial"/>
          <w:b/>
          <w:bCs/>
          <w:color w:val="000000"/>
          <w:szCs w:val="24"/>
        </w:rPr>
      </w:pPr>
    </w:p>
    <w:p w:rsidR="003B5EF5" w:rsidP="009D56B6" w:rsidRDefault="003B5EF5" w14:paraId="4215BEB1" w14:textId="77777777">
      <w:pPr>
        <w:autoSpaceDE w:val="0"/>
        <w:autoSpaceDN w:val="0"/>
        <w:adjustRightInd w:val="0"/>
        <w:spacing w:line="240" w:lineRule="auto"/>
        <w:ind w:right="0"/>
        <w:jc w:val="left"/>
        <w:rPr>
          <w:rFonts w:ascii="Arial" w:hAnsi="Arial" w:cs="Arial"/>
          <w:b/>
          <w:bCs/>
          <w:color w:val="000000"/>
          <w:szCs w:val="24"/>
        </w:rPr>
      </w:pPr>
    </w:p>
    <w:p w:rsidRPr="00123551" w:rsidR="003F5880" w:rsidP="003F5880" w:rsidRDefault="003F5880" w14:paraId="41D8BB3E" w14:textId="777777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rsidRPr="00123551" w:rsidR="003F5880" w:rsidP="003F5880" w:rsidRDefault="003F5880" w14:paraId="32941F0D" w14:textId="777777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rsidR="00D83E81" w:rsidP="00D83E81" w:rsidRDefault="00D83E81" w14:paraId="0C8C7E0F" w14:textId="793E7A18">
      <w:pPr>
        <w:autoSpaceDE w:val="0"/>
        <w:autoSpaceDN w:val="0"/>
        <w:adjustRightInd w:val="0"/>
        <w:spacing w:line="240" w:lineRule="auto"/>
        <w:ind w:right="0"/>
        <w:jc w:val="center"/>
        <w:rPr>
          <w:rFonts w:ascii="Helvetica-Bold" w:hAnsi="Helvetica-Bold" w:cs="Helvetica-Bold"/>
          <w:b/>
          <w:bCs/>
          <w:color w:val="000000"/>
          <w:sz w:val="18"/>
          <w:szCs w:val="18"/>
        </w:rPr>
      </w:pPr>
    </w:p>
    <w:p w:rsidRPr="00B534A4" w:rsidR="00B869F5" w:rsidP="00D83E81" w:rsidRDefault="00B869F5" w14:paraId="6CDEE659" w14:textId="77777777">
      <w:pPr>
        <w:autoSpaceDE w:val="0"/>
        <w:autoSpaceDN w:val="0"/>
        <w:adjustRightInd w:val="0"/>
        <w:spacing w:line="240" w:lineRule="auto"/>
        <w:ind w:right="0"/>
        <w:jc w:val="center"/>
        <w:rPr>
          <w:rFonts w:ascii="Helvetica-Bold" w:hAnsi="Helvetica-Bold" w:cs="Helvetica-Bold"/>
          <w:b/>
          <w:bCs/>
          <w:color w:val="000000"/>
          <w:sz w:val="18"/>
          <w:szCs w:val="18"/>
        </w:rPr>
      </w:pPr>
    </w:p>
    <w:p w:rsidR="000832BD" w:rsidP="000832BD" w:rsidRDefault="000832BD" w14:paraId="6C5201BF" w14:textId="77777777">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Pr="00001CEA" w:rsidR="00090031" w:rsidP="000832BD" w:rsidRDefault="00090031" w14:paraId="2119ECA2"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7A97BA38"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40A19EC6" w14:textId="77777777">
        <w:trPr>
          <w:jc w:val="center"/>
        </w:trPr>
        <w:tc>
          <w:tcPr>
            <w:tcW w:w="1129" w:type="dxa"/>
            <w:tcBorders>
              <w:right w:val="single" w:color="auto" w:sz="4" w:space="0"/>
            </w:tcBorders>
          </w:tcPr>
          <w:p w:rsidRPr="008D6B45" w:rsidR="000832BD" w:rsidP="00AB22B0" w:rsidRDefault="000832BD" w14:paraId="29CFFF77"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2B883B4B"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4577587"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A448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22BA850"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FE4CD39"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27A1B41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01877D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45D51E42"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1BF6AF35"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1AC5267"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2AE22491"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082A2754" w14:textId="77777777">
        <w:trPr>
          <w:jc w:val="center"/>
        </w:trPr>
        <w:tc>
          <w:tcPr>
            <w:tcW w:w="1129" w:type="dxa"/>
            <w:tcBorders>
              <w:right w:val="single" w:color="auto" w:sz="4" w:space="0"/>
            </w:tcBorders>
          </w:tcPr>
          <w:p w:rsidRPr="008D6B45" w:rsidR="006C5823" w:rsidP="00AB22B0" w:rsidRDefault="006C5823" w14:paraId="1354F27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3CE58AB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D07EBD1"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3EEA07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348FED5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1092290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523DEC3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2C9C6DB9"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2360A36" w14:textId="77777777">
        <w:trPr>
          <w:jc w:val="center"/>
        </w:trPr>
        <w:tc>
          <w:tcPr>
            <w:tcW w:w="1129" w:type="dxa"/>
            <w:tcBorders>
              <w:right w:val="single" w:color="auto" w:sz="4" w:space="0"/>
            </w:tcBorders>
          </w:tcPr>
          <w:p w:rsidRPr="008D6B45" w:rsidR="000832BD" w:rsidP="00AB22B0" w:rsidRDefault="000832BD" w14:paraId="543382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5715EF2F"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7F85BB0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8661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0FBD1503"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3DBCBAF"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0221F03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6B0A0AB5"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7B49A495"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533BEF60"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3D5B0A78"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68AD7A34"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81421FF" w14:textId="77777777">
        <w:trPr>
          <w:jc w:val="center"/>
        </w:trPr>
        <w:tc>
          <w:tcPr>
            <w:tcW w:w="1129" w:type="dxa"/>
            <w:tcBorders>
              <w:right w:val="single" w:color="auto" w:sz="4" w:space="0"/>
            </w:tcBorders>
          </w:tcPr>
          <w:p w:rsidRPr="008D6B45" w:rsidR="006C5823" w:rsidP="006C5823" w:rsidRDefault="006C5823" w14:paraId="4E3293FB"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0563E04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639F99F8"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CE2B64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2078A7CD"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FCA38D1"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1BF27F7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4111EF3F"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676912DE"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505C9AE"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6"/>
        <w:gridCol w:w="6521"/>
        <w:gridCol w:w="992"/>
      </w:tblGrid>
      <w:tr w:rsidRPr="00090031" w:rsidR="00885565" w:rsidTr="00885565" w14:paraId="3F31D837" w14:textId="77777777">
        <w:trPr>
          <w:jc w:val="center"/>
        </w:trPr>
        <w:tc>
          <w:tcPr>
            <w:tcW w:w="8789" w:type="dxa"/>
            <w:gridSpan w:val="3"/>
          </w:tcPr>
          <w:p w:rsidR="00885565" w:rsidP="00D83E81" w:rsidRDefault="00D83E81" w14:paraId="133A31B8" w14:textId="77777777">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p w:rsidRPr="00090031" w:rsidR="005772F5" w:rsidP="00D83E81" w:rsidRDefault="005772F5" w14:paraId="0B00F7DF" w14:textId="454008F9">
            <w:pPr>
              <w:autoSpaceDE w:val="0"/>
              <w:autoSpaceDN w:val="0"/>
              <w:adjustRightInd w:val="0"/>
              <w:spacing w:line="240" w:lineRule="auto"/>
              <w:ind w:right="0"/>
              <w:jc w:val="left"/>
              <w:rPr>
                <w:rFonts w:ascii="Arial" w:hAnsi="Arial" w:cs="Arial"/>
                <w:b/>
                <w:bCs/>
                <w:color w:val="000000"/>
                <w:sz w:val="16"/>
                <w:szCs w:val="16"/>
              </w:rPr>
            </w:pPr>
          </w:p>
        </w:tc>
      </w:tr>
      <w:tr w:rsidRPr="00090031" w:rsidR="00885565" w:rsidTr="00885565" w14:paraId="7BF9DB79" w14:textId="77777777">
        <w:trPr>
          <w:jc w:val="center"/>
        </w:trPr>
        <w:tc>
          <w:tcPr>
            <w:tcW w:w="1276" w:type="dxa"/>
          </w:tcPr>
          <w:p w:rsidRPr="00090031" w:rsidR="00885565" w:rsidP="006D32DB" w:rsidRDefault="00885565" w14:paraId="76408447"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rsidRPr="00090031" w:rsidR="00885565" w:rsidP="006D32DB" w:rsidRDefault="00885565" w14:paraId="241F90E1"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rsidRPr="00090031" w:rsidR="00885565" w:rsidP="006D32DB" w:rsidRDefault="00885565" w14:paraId="6A05CF9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Pr="00090031" w:rsidR="003A1030" w:rsidTr="00885565" w14:paraId="5B23B002" w14:textId="77777777">
        <w:trPr>
          <w:jc w:val="center"/>
        </w:trPr>
        <w:tc>
          <w:tcPr>
            <w:tcW w:w="1276" w:type="dxa"/>
          </w:tcPr>
          <w:p w:rsidRPr="00090031" w:rsidR="003A1030" w:rsidP="006D32DB" w:rsidRDefault="003A1030" w14:paraId="35E06759"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Pr="00090031" w:rsidR="003A1030" w:rsidP="006D32DB" w:rsidRDefault="000947EA" w14:paraId="7CE99FAA" w14:textId="53828026">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rsidRPr="00090031" w:rsidR="003A1030" w:rsidP="006D32DB" w:rsidRDefault="003A1030" w14:paraId="299F30E6" w14:textId="48435D6C">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B869F5" w:rsidTr="00885565" w14:paraId="6E588155" w14:textId="77777777">
        <w:trPr>
          <w:jc w:val="center"/>
        </w:trPr>
        <w:tc>
          <w:tcPr>
            <w:tcW w:w="1276" w:type="dxa"/>
          </w:tcPr>
          <w:p w:rsidRPr="00090031" w:rsidR="00B869F5" w:rsidP="006D32DB" w:rsidRDefault="00B869F5" w14:paraId="3FB103F0"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B869F5" w:rsidP="006D32DB" w:rsidRDefault="00B869F5" w14:paraId="04F0DD17" w14:textId="13C02A33">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rsidR="00B869F5" w:rsidP="006D32DB" w:rsidRDefault="00B869F5" w14:paraId="275E7919" w14:textId="4E1F96EE">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B869F5" w:rsidTr="00885565" w14:paraId="3A61BE5C" w14:textId="77777777">
        <w:trPr>
          <w:jc w:val="center"/>
        </w:trPr>
        <w:tc>
          <w:tcPr>
            <w:tcW w:w="1276" w:type="dxa"/>
          </w:tcPr>
          <w:p w:rsidRPr="00090031" w:rsidR="00B869F5" w:rsidP="006D32DB" w:rsidRDefault="00B869F5" w14:paraId="4398AC75"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B869F5" w:rsidP="006D32DB" w:rsidRDefault="00B869F5" w14:paraId="531CE0D1" w14:textId="23240B9F">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rsidR="00B869F5" w:rsidP="006D32DB" w:rsidRDefault="00B869F5" w14:paraId="15E98360" w14:textId="38DE9DEA">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B869F5" w:rsidTr="00885565" w14:paraId="24869CD2" w14:textId="77777777">
        <w:trPr>
          <w:jc w:val="center"/>
        </w:trPr>
        <w:tc>
          <w:tcPr>
            <w:tcW w:w="1276" w:type="dxa"/>
          </w:tcPr>
          <w:p w:rsidRPr="00090031" w:rsidR="00B869F5" w:rsidP="006D32DB" w:rsidRDefault="00B869F5" w14:paraId="10E88C82"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B869F5" w:rsidP="006D32DB" w:rsidRDefault="00B869F5" w14:paraId="4463169E" w14:textId="5FF13F34">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rsidR="00B869F5" w:rsidP="006D32DB" w:rsidRDefault="00B869F5" w14:paraId="28677880" w14:textId="45129D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B869F5" w:rsidTr="00885565" w14:paraId="48063CFB" w14:textId="77777777">
        <w:trPr>
          <w:jc w:val="center"/>
        </w:trPr>
        <w:tc>
          <w:tcPr>
            <w:tcW w:w="1276" w:type="dxa"/>
          </w:tcPr>
          <w:p w:rsidRPr="00090031" w:rsidR="00B869F5" w:rsidP="006D32DB" w:rsidRDefault="00B869F5" w14:paraId="03F5463F"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B869F5" w:rsidP="006D32DB" w:rsidRDefault="00B869F5" w14:paraId="73948FAA" w14:textId="1EEF02FE">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rsidR="00B869F5" w:rsidP="006D32DB" w:rsidRDefault="00B869F5" w14:paraId="2558501D" w14:textId="5252913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B869F5" w:rsidTr="00885565" w14:paraId="5FA9955E" w14:textId="77777777">
        <w:trPr>
          <w:jc w:val="center"/>
        </w:trPr>
        <w:tc>
          <w:tcPr>
            <w:tcW w:w="1276" w:type="dxa"/>
          </w:tcPr>
          <w:p w:rsidRPr="00090031" w:rsidR="00B869F5" w:rsidP="006D32DB" w:rsidRDefault="00B869F5" w14:paraId="5EC62BBE"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B869F5" w:rsidP="006D32DB" w:rsidRDefault="00B869F5" w14:paraId="7388FEE6" w14:textId="4824E676">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rsidR="00B869F5" w:rsidP="006D32DB" w:rsidRDefault="00B869F5" w14:paraId="69A7A674" w14:textId="4AAA16EE">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0604D" w:rsidTr="00885565" w14:paraId="782E5255" w14:textId="77777777">
        <w:trPr>
          <w:jc w:val="center"/>
        </w:trPr>
        <w:tc>
          <w:tcPr>
            <w:tcW w:w="1276" w:type="dxa"/>
          </w:tcPr>
          <w:p w:rsidRPr="00090031" w:rsidR="0010604D" w:rsidP="006D32DB" w:rsidRDefault="0010604D" w14:paraId="6B968F96"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10604D" w:rsidP="006D32DB" w:rsidRDefault="0010604D" w14:paraId="0A0F5891" w14:textId="1E11ADE2">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rsidR="0010604D" w:rsidP="006D32DB" w:rsidRDefault="0010604D" w14:paraId="09C57BE2" w14:textId="27487C30">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0604D" w:rsidTr="00885565" w14:paraId="68316EC1" w14:textId="77777777">
        <w:trPr>
          <w:jc w:val="center"/>
        </w:trPr>
        <w:tc>
          <w:tcPr>
            <w:tcW w:w="1276" w:type="dxa"/>
          </w:tcPr>
          <w:p w:rsidRPr="00090031" w:rsidR="0010604D" w:rsidP="006D32DB" w:rsidRDefault="0010604D" w14:paraId="786BFF0F"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10604D" w:rsidP="006D32DB" w:rsidRDefault="0010604D" w14:paraId="6224DD54" w14:textId="3F217CBE">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rsidR="0010604D" w:rsidP="006D32DB" w:rsidRDefault="0010604D" w14:paraId="3B4BDB86" w14:textId="02BB609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0604D" w:rsidTr="00885565" w14:paraId="777CFAF1" w14:textId="77777777">
        <w:trPr>
          <w:jc w:val="center"/>
        </w:trPr>
        <w:tc>
          <w:tcPr>
            <w:tcW w:w="1276" w:type="dxa"/>
          </w:tcPr>
          <w:p w:rsidRPr="00090031" w:rsidR="0010604D" w:rsidP="006D32DB" w:rsidRDefault="0010604D" w14:paraId="72774F72"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10604D" w:rsidP="006D32DB" w:rsidRDefault="0010604D" w14:paraId="662FB296" w14:textId="38904F33">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rsidR="0010604D" w:rsidP="006D32DB" w:rsidRDefault="0010604D" w14:paraId="4EE30D2B" w14:textId="133B3AA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Pr="00090031" w:rsidR="005B5303" w:rsidTr="00885565" w14:paraId="01DAA33B" w14:textId="77777777">
        <w:trPr>
          <w:jc w:val="center"/>
        </w:trPr>
        <w:tc>
          <w:tcPr>
            <w:tcW w:w="1276" w:type="dxa"/>
          </w:tcPr>
          <w:p w:rsidRPr="00090031" w:rsidR="005B5303" w:rsidP="006D32DB" w:rsidRDefault="005B5303" w14:paraId="6CD02CEA"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5B5303" w:rsidP="006D32DB" w:rsidRDefault="005B5303" w14:paraId="0957F948" w14:textId="35CB800D">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rsidR="005B5303" w:rsidP="006D32DB" w:rsidRDefault="005B5303" w14:paraId="0F0304C5" w14:textId="5AFC4046">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BD14DB" w:rsidTr="00885565" w14:paraId="61591725" w14:textId="77777777">
        <w:trPr>
          <w:jc w:val="center"/>
        </w:trPr>
        <w:tc>
          <w:tcPr>
            <w:tcW w:w="1276" w:type="dxa"/>
          </w:tcPr>
          <w:p w:rsidRPr="00090031" w:rsidR="00BD14DB" w:rsidP="006D32DB" w:rsidRDefault="00BD14DB" w14:paraId="46C2F30D"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BD14DB" w:rsidP="006D32DB" w:rsidRDefault="00BD14DB" w14:paraId="3FF32120" w14:textId="63FAFFF7">
            <w:pPr>
              <w:jc w:val="left"/>
              <w:rPr>
                <w:rFonts w:ascii="Arial" w:hAnsi="Arial" w:cs="Arial"/>
                <w:bCs/>
                <w:color w:val="000000"/>
                <w:sz w:val="16"/>
                <w:szCs w:val="16"/>
              </w:rPr>
            </w:pPr>
            <w:r>
              <w:rPr>
                <w:rFonts w:ascii="Arial" w:hAnsi="Arial" w:cs="Arial"/>
                <w:bCs/>
                <w:color w:val="000000"/>
                <w:sz w:val="16"/>
                <w:szCs w:val="16"/>
              </w:rPr>
              <w:t xml:space="preserve">Juzgado </w:t>
            </w:r>
            <w:r w:rsidR="00ED2889">
              <w:rPr>
                <w:rFonts w:ascii="Arial" w:hAnsi="Arial" w:cs="Arial"/>
                <w:bCs/>
                <w:color w:val="000000"/>
                <w:sz w:val="16"/>
                <w:szCs w:val="16"/>
              </w:rPr>
              <w:t>Primero Civil de Circuito de San Ju</w:t>
            </w:r>
            <w:r w:rsidR="00787652">
              <w:rPr>
                <w:rFonts w:ascii="Arial" w:hAnsi="Arial" w:cs="Arial"/>
                <w:bCs/>
                <w:color w:val="000000"/>
                <w:sz w:val="16"/>
                <w:szCs w:val="16"/>
              </w:rPr>
              <w:t>a</w:t>
            </w:r>
            <w:r w:rsidR="00ED2889">
              <w:rPr>
                <w:rFonts w:ascii="Arial" w:hAnsi="Arial" w:cs="Arial"/>
                <w:bCs/>
                <w:color w:val="000000"/>
                <w:sz w:val="16"/>
                <w:szCs w:val="16"/>
              </w:rPr>
              <w:t>n del Cesar</w:t>
            </w:r>
          </w:p>
        </w:tc>
        <w:tc>
          <w:tcPr>
            <w:tcW w:w="992" w:type="dxa"/>
          </w:tcPr>
          <w:p w:rsidR="00BD14DB" w:rsidP="006D32DB" w:rsidRDefault="00600E92" w14:paraId="6D4A9593" w14:textId="38D5D355">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8432D2" w:rsidTr="00885565" w14:paraId="7F972C15" w14:textId="77777777">
        <w:trPr>
          <w:jc w:val="center"/>
        </w:trPr>
        <w:tc>
          <w:tcPr>
            <w:tcW w:w="1276" w:type="dxa"/>
          </w:tcPr>
          <w:p w:rsidRPr="00090031" w:rsidR="008432D2" w:rsidP="006D32DB" w:rsidRDefault="008432D2" w14:paraId="37934D96"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8432D2" w:rsidP="006D32DB" w:rsidRDefault="00A22363" w14:paraId="29143714" w14:textId="6359CEAD">
            <w:pPr>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992" w:type="dxa"/>
          </w:tcPr>
          <w:p w:rsidR="008432D2" w:rsidP="006D32DB" w:rsidRDefault="00787652" w14:paraId="0791CDF7" w14:textId="2F3A9E3E">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9262B" w:rsidTr="00885565" w14:paraId="0F7A5152" w14:textId="77777777">
        <w:trPr>
          <w:jc w:val="center"/>
        </w:trPr>
        <w:tc>
          <w:tcPr>
            <w:tcW w:w="1276" w:type="dxa"/>
          </w:tcPr>
          <w:p w:rsidRPr="00090031" w:rsidR="0019262B" w:rsidP="006D32DB" w:rsidRDefault="0019262B" w14:paraId="67C9CB46"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0019262B" w:rsidP="006D32DB" w:rsidRDefault="0019262B" w14:paraId="43881824" w14:textId="7C3549A8">
            <w:pPr>
              <w:jc w:val="left"/>
              <w:rPr>
                <w:rFonts w:ascii="Arial" w:hAnsi="Arial" w:cs="Arial"/>
                <w:bCs/>
                <w:color w:val="000000"/>
                <w:sz w:val="16"/>
                <w:szCs w:val="16"/>
              </w:rPr>
            </w:pPr>
            <w:r>
              <w:rPr>
                <w:rFonts w:ascii="Arial" w:hAnsi="Arial" w:cs="Arial"/>
                <w:bCs/>
                <w:color w:val="000000"/>
                <w:sz w:val="16"/>
                <w:szCs w:val="16"/>
              </w:rPr>
              <w:t>Juzgado Primero Civil de Circuito de Maicao</w:t>
            </w:r>
          </w:p>
        </w:tc>
        <w:tc>
          <w:tcPr>
            <w:tcW w:w="992" w:type="dxa"/>
          </w:tcPr>
          <w:p w:rsidR="0019262B" w:rsidP="006D32DB" w:rsidRDefault="0001453B" w14:paraId="57130381" w14:textId="29C5DC45">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rsidR="00CF2F46" w:rsidP="000832BD" w:rsidRDefault="00CF2F46" w14:paraId="02F71460"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BD555EE"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34F89EFE"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40F84BB1"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07CA1D7"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859751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3AEDF834"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5657BE9A" w14:textId="248C8EE2">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227321F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35EAD879" w14:textId="77777777">
      <w:pPr>
        <w:autoSpaceDE w:val="0"/>
        <w:autoSpaceDN w:val="0"/>
        <w:adjustRightInd w:val="0"/>
        <w:spacing w:line="240" w:lineRule="auto"/>
        <w:ind w:right="0"/>
        <w:jc w:val="center"/>
        <w:rPr>
          <w:rFonts w:ascii="Arial" w:hAnsi="Arial" w:cs="Arial"/>
          <w:color w:val="000000"/>
          <w:sz w:val="20"/>
        </w:rPr>
      </w:pPr>
    </w:p>
    <w:p w:rsidRPr="002740E3" w:rsidR="001F391B" w:rsidP="000E2E75" w:rsidRDefault="001F391B" w14:paraId="0D7F6856" w14:textId="77777777">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6BD25E91" w14:textId="77777777">
      <w:pPr>
        <w:autoSpaceDE w:val="0"/>
        <w:autoSpaceDN w:val="0"/>
        <w:adjustRightInd w:val="0"/>
        <w:spacing w:line="240" w:lineRule="auto"/>
        <w:ind w:right="0"/>
        <w:jc w:val="left"/>
        <w:rPr>
          <w:rFonts w:ascii="Helvetica" w:hAnsi="Helvetica" w:cs="Helvetica"/>
          <w:color w:val="000000"/>
          <w:szCs w:val="20"/>
        </w:rPr>
      </w:pPr>
    </w:p>
    <w:p w:rsidRPr="000947EA" w:rsidR="001F391B" w:rsidP="001F391B" w:rsidRDefault="001F391B" w14:paraId="0082CAC7"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Pr="000947EA" w:rsidR="00B03772">
        <w:rPr>
          <w:rFonts w:ascii="Helvetica" w:hAnsi="Helvetica" w:cs="Helvetica"/>
          <w:color w:val="000000"/>
          <w:sz w:val="20"/>
          <w:szCs w:val="18"/>
        </w:rPr>
        <w:t>.</w:t>
      </w:r>
    </w:p>
    <w:p w:rsidRPr="000947EA" w:rsidR="001F391B" w:rsidP="001F391B" w:rsidRDefault="001F391B" w14:paraId="34A9EF90"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Pr="000947EA" w:rsidR="00B03772">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Pr="000947EA" w:rsidR="00694BC0">
        <w:rPr>
          <w:rFonts w:ascii="Helvetica" w:hAnsi="Helvetica" w:cs="Helvetica"/>
          <w:color w:val="000000"/>
          <w:sz w:val="20"/>
          <w:szCs w:val="18"/>
        </w:rPr>
        <w:t>.</w:t>
      </w:r>
    </w:p>
    <w:p w:rsidRPr="000947EA" w:rsidR="001F391B" w:rsidP="001F391B" w:rsidRDefault="001F391B" w14:paraId="765834C9" w14:textId="77777777">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rsidRPr="000947EA" w:rsidR="001F391B" w:rsidP="001F391B" w:rsidRDefault="001F391B" w14:paraId="30EE07AE" w14:textId="4EA67314">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w:history="1" r:id="rId7">
        <w:r w:rsidRPr="000947EA" w:rsidR="000D4040">
          <w:rPr>
            <w:rStyle w:val="Hipervnculo"/>
            <w:rFonts w:ascii="Helvetica" w:hAnsi="Helvetica" w:cs="Helvetica"/>
            <w:sz w:val="20"/>
            <w:szCs w:val="18"/>
          </w:rPr>
          <w:t>mecsjguajira@cendoj.ramajudicial.gov.co</w:t>
        </w:r>
      </w:hyperlink>
      <w:r w:rsidRPr="000947EA" w:rsidR="009746AB">
        <w:rPr>
          <w:rFonts w:ascii="Helvetica" w:hAnsi="Helvetica" w:cs="Helvetica"/>
          <w:color w:val="000000"/>
          <w:sz w:val="20"/>
          <w:szCs w:val="18"/>
        </w:rPr>
        <w:t>;</w:t>
      </w:r>
      <w:r w:rsidRPr="000947EA">
        <w:rPr>
          <w:rFonts w:ascii="Helvetica" w:hAnsi="Helvetica" w:cs="Helvetica"/>
          <w:color w:val="000000"/>
          <w:sz w:val="20"/>
          <w:szCs w:val="18"/>
        </w:rPr>
        <w:t xml:space="preserve"> </w:t>
      </w:r>
      <w:hyperlink w:history="1" r:id="rId8">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w:history="1" r:id="rId9">
        <w:r w:rsidRPr="000947EA">
          <w:rPr>
            <w:rStyle w:val="Hipervnculo"/>
            <w:rFonts w:ascii="Helvetica" w:hAnsi="Helvetica" w:cs="Helvetica"/>
            <w:sz w:val="20"/>
            <w:szCs w:val="18"/>
          </w:rPr>
          <w:t>des02sacsjrioh@cendoj.ramajudicial.gov.co</w:t>
        </w:r>
      </w:hyperlink>
    </w:p>
    <w:p w:rsidRPr="007609C3" w:rsidR="000832BD" w:rsidP="000832BD" w:rsidRDefault="000832BD" w14:paraId="36A97BCC"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1EFF15EE"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3AF9169D"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7D7D28">
      <w:headerReference w:type="default" r:id="rId10"/>
      <w:footerReference w:type="default" r:id="rId11"/>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0EA7" w:rsidRDefault="00BE0EA7" w14:paraId="630AA8A1" w14:textId="77777777">
      <w:pPr>
        <w:spacing w:line="240" w:lineRule="auto"/>
      </w:pPr>
      <w:r>
        <w:separator/>
      </w:r>
    </w:p>
  </w:endnote>
  <w:endnote w:type="continuationSeparator" w:id="0">
    <w:p w:rsidR="00BE0EA7" w:rsidRDefault="00BE0EA7" w14:paraId="72D2AB1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okmarkStart w:name="_Hlk52444054" w:id="0"/>
  <w:p w:rsidR="008147BD" w:rsidP="008147BD" w:rsidRDefault="008147BD" w14:paraId="7BBD4CD7" w14:textId="77777777">
    <w:pPr>
      <w:pStyle w:val="Piedepgina"/>
      <w:tabs>
        <w:tab w:val="left" w:pos="7371"/>
      </w:tabs>
      <w:rPr>
        <w:rFonts w:ascii="Berylium" w:hAnsi="Berylium" w:eastAsia="Berylium"/>
        <w:bCs/>
        <w:iCs/>
      </w:rPr>
    </w:pPr>
    <w:r>
      <w:rPr>
        <w:rFonts w:ascii="Berylium" w:hAnsi="Berylium" w:eastAsia="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BD" w:rsidP="008147BD" w:rsidRDefault="008147BD" w14:paraId="75C85D25"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03F70810">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8147BD" w:rsidP="008147BD" w:rsidRDefault="008147BD" w14:paraId="2839CCE4"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8147BD" w:rsidP="008147BD" w:rsidRDefault="008147BD" w14:paraId="4C76192D" w14:textId="77777777">
    <w:pPr>
      <w:pStyle w:val="Piedepgina"/>
    </w:pPr>
    <w:r>
      <w:rPr>
        <w:rFonts w:ascii="Berylium" w:hAnsi="Berylium" w:eastAsia="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0EA7" w:rsidRDefault="00BE0EA7" w14:paraId="51776C7B" w14:textId="77777777">
      <w:pPr>
        <w:spacing w:line="240" w:lineRule="auto"/>
      </w:pPr>
      <w:r>
        <w:separator/>
      </w:r>
    </w:p>
  </w:footnote>
  <w:footnote w:type="continuationSeparator" w:id="0">
    <w:p w:rsidR="00BE0EA7" w:rsidRDefault="00BE0EA7" w14:paraId="52B3179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3A3A8188"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8147BD" w:rsidP="008147BD" w:rsidRDefault="008147BD" w14:paraId="71882102"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8147BD" w:rsidP="008147BD" w:rsidRDefault="008147BD" w14:paraId="0E674B6E" w14:textId="77777777">
    <w:pPr>
      <w:pStyle w:val="Encabezado"/>
      <w:tabs>
        <w:tab w:val="left" w:pos="708"/>
      </w:tabs>
      <w:jc w:val="center"/>
    </w:pPr>
    <w:r>
      <w:rPr>
        <w:rFonts w:ascii="Berylium" w:hAnsi="Berylium" w:eastAsia="Berylium"/>
        <w:b/>
        <w:bCs/>
        <w:iCs/>
      </w:rPr>
      <w:t>Presidencia</w:t>
    </w:r>
  </w:p>
  <w:p w:rsidRPr="00B534A4" w:rsidR="00AB22B0" w:rsidP="00236B09" w:rsidRDefault="00AB22B0" w14:paraId="3174BD96"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453B"/>
    <w:rsid w:val="00016AE8"/>
    <w:rsid w:val="00022899"/>
    <w:rsid w:val="00025233"/>
    <w:rsid w:val="00062ACD"/>
    <w:rsid w:val="00065E20"/>
    <w:rsid w:val="00070805"/>
    <w:rsid w:val="00082D0D"/>
    <w:rsid w:val="000832BD"/>
    <w:rsid w:val="00087AF8"/>
    <w:rsid w:val="00090031"/>
    <w:rsid w:val="000947EA"/>
    <w:rsid w:val="000A2BD0"/>
    <w:rsid w:val="000B3697"/>
    <w:rsid w:val="000B4898"/>
    <w:rsid w:val="000D3E82"/>
    <w:rsid w:val="000D4040"/>
    <w:rsid w:val="000E2E75"/>
    <w:rsid w:val="0010604D"/>
    <w:rsid w:val="001123FA"/>
    <w:rsid w:val="001161FA"/>
    <w:rsid w:val="00124C38"/>
    <w:rsid w:val="0015149D"/>
    <w:rsid w:val="00192174"/>
    <w:rsid w:val="0019262B"/>
    <w:rsid w:val="00196034"/>
    <w:rsid w:val="001A08AA"/>
    <w:rsid w:val="001A1A10"/>
    <w:rsid w:val="001A26FF"/>
    <w:rsid w:val="001A4DCA"/>
    <w:rsid w:val="001B759E"/>
    <w:rsid w:val="001D0943"/>
    <w:rsid w:val="001E478C"/>
    <w:rsid w:val="001F1DAF"/>
    <w:rsid w:val="001F391B"/>
    <w:rsid w:val="00216F3D"/>
    <w:rsid w:val="002226BA"/>
    <w:rsid w:val="0023030C"/>
    <w:rsid w:val="00236B09"/>
    <w:rsid w:val="002520C6"/>
    <w:rsid w:val="002845D6"/>
    <w:rsid w:val="002A3940"/>
    <w:rsid w:val="002B0CF7"/>
    <w:rsid w:val="002B2834"/>
    <w:rsid w:val="002C0F31"/>
    <w:rsid w:val="002F11C2"/>
    <w:rsid w:val="0030128C"/>
    <w:rsid w:val="003143CE"/>
    <w:rsid w:val="00340DE9"/>
    <w:rsid w:val="0034333C"/>
    <w:rsid w:val="00367712"/>
    <w:rsid w:val="00374B67"/>
    <w:rsid w:val="00382199"/>
    <w:rsid w:val="00392AFC"/>
    <w:rsid w:val="003A1030"/>
    <w:rsid w:val="003B5EF5"/>
    <w:rsid w:val="003E60C6"/>
    <w:rsid w:val="003F1FAE"/>
    <w:rsid w:val="003F5271"/>
    <w:rsid w:val="003F5880"/>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772F5"/>
    <w:rsid w:val="00593229"/>
    <w:rsid w:val="005B3066"/>
    <w:rsid w:val="005B5303"/>
    <w:rsid w:val="005C434A"/>
    <w:rsid w:val="005C708D"/>
    <w:rsid w:val="005D2A19"/>
    <w:rsid w:val="005D32CA"/>
    <w:rsid w:val="005D7FEA"/>
    <w:rsid w:val="005E09CB"/>
    <w:rsid w:val="005E38B2"/>
    <w:rsid w:val="005E4880"/>
    <w:rsid w:val="005E6491"/>
    <w:rsid w:val="005F2483"/>
    <w:rsid w:val="00600E92"/>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4696D"/>
    <w:rsid w:val="00764EFA"/>
    <w:rsid w:val="00787652"/>
    <w:rsid w:val="00792234"/>
    <w:rsid w:val="007A2A64"/>
    <w:rsid w:val="007D153B"/>
    <w:rsid w:val="007D7D28"/>
    <w:rsid w:val="00812689"/>
    <w:rsid w:val="008147BD"/>
    <w:rsid w:val="00832423"/>
    <w:rsid w:val="0083314C"/>
    <w:rsid w:val="008432D2"/>
    <w:rsid w:val="00853511"/>
    <w:rsid w:val="00865539"/>
    <w:rsid w:val="00873CF5"/>
    <w:rsid w:val="00885565"/>
    <w:rsid w:val="008A39AA"/>
    <w:rsid w:val="008A51A4"/>
    <w:rsid w:val="008D26B9"/>
    <w:rsid w:val="008D4DBC"/>
    <w:rsid w:val="008F5B3C"/>
    <w:rsid w:val="009242E9"/>
    <w:rsid w:val="009523C1"/>
    <w:rsid w:val="009608FE"/>
    <w:rsid w:val="00965DCF"/>
    <w:rsid w:val="00970204"/>
    <w:rsid w:val="00970C77"/>
    <w:rsid w:val="009746AB"/>
    <w:rsid w:val="009757AB"/>
    <w:rsid w:val="009871F8"/>
    <w:rsid w:val="009A3CA9"/>
    <w:rsid w:val="009A3CED"/>
    <w:rsid w:val="009A3FD0"/>
    <w:rsid w:val="009A63DF"/>
    <w:rsid w:val="009B1DD1"/>
    <w:rsid w:val="009C507E"/>
    <w:rsid w:val="009C5D40"/>
    <w:rsid w:val="009D0A85"/>
    <w:rsid w:val="009D2998"/>
    <w:rsid w:val="009D56B6"/>
    <w:rsid w:val="009E52D0"/>
    <w:rsid w:val="009F71B5"/>
    <w:rsid w:val="00A017A2"/>
    <w:rsid w:val="00A112A7"/>
    <w:rsid w:val="00A21847"/>
    <w:rsid w:val="00A22363"/>
    <w:rsid w:val="00A36C1F"/>
    <w:rsid w:val="00A40411"/>
    <w:rsid w:val="00A4180B"/>
    <w:rsid w:val="00A42A12"/>
    <w:rsid w:val="00A42D52"/>
    <w:rsid w:val="00A43F01"/>
    <w:rsid w:val="00A51EB3"/>
    <w:rsid w:val="00A62BFB"/>
    <w:rsid w:val="00A73E93"/>
    <w:rsid w:val="00AB22B0"/>
    <w:rsid w:val="00AC4ABF"/>
    <w:rsid w:val="00AF3B47"/>
    <w:rsid w:val="00AF5A84"/>
    <w:rsid w:val="00B02B32"/>
    <w:rsid w:val="00B03772"/>
    <w:rsid w:val="00B12ADD"/>
    <w:rsid w:val="00B300EC"/>
    <w:rsid w:val="00B31ADF"/>
    <w:rsid w:val="00B3287E"/>
    <w:rsid w:val="00B36FD8"/>
    <w:rsid w:val="00B41F88"/>
    <w:rsid w:val="00B514A2"/>
    <w:rsid w:val="00B51AC7"/>
    <w:rsid w:val="00B6283F"/>
    <w:rsid w:val="00B707C1"/>
    <w:rsid w:val="00B72DF6"/>
    <w:rsid w:val="00B869F5"/>
    <w:rsid w:val="00BB2DFF"/>
    <w:rsid w:val="00BB3A6C"/>
    <w:rsid w:val="00BC19CB"/>
    <w:rsid w:val="00BD14DB"/>
    <w:rsid w:val="00BE0EA7"/>
    <w:rsid w:val="00BF3716"/>
    <w:rsid w:val="00C01F4C"/>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00CBC"/>
    <w:rsid w:val="00D25659"/>
    <w:rsid w:val="00D742C9"/>
    <w:rsid w:val="00D83E81"/>
    <w:rsid w:val="00D90129"/>
    <w:rsid w:val="00DA47D8"/>
    <w:rsid w:val="00DA5A50"/>
    <w:rsid w:val="00DB254F"/>
    <w:rsid w:val="00DC41F6"/>
    <w:rsid w:val="00DD728F"/>
    <w:rsid w:val="00E0022E"/>
    <w:rsid w:val="00E02222"/>
    <w:rsid w:val="00E11787"/>
    <w:rsid w:val="00E330D3"/>
    <w:rsid w:val="00E519E2"/>
    <w:rsid w:val="00E51A4A"/>
    <w:rsid w:val="00E53E48"/>
    <w:rsid w:val="00E61705"/>
    <w:rsid w:val="00EA25C8"/>
    <w:rsid w:val="00EB2BBD"/>
    <w:rsid w:val="00EC4B13"/>
    <w:rsid w:val="00ED2889"/>
    <w:rsid w:val="00ED2F1D"/>
    <w:rsid w:val="00EE072A"/>
    <w:rsid w:val="00EF0B97"/>
    <w:rsid w:val="00F03A63"/>
    <w:rsid w:val="00F231A1"/>
    <w:rsid w:val="00F34378"/>
    <w:rsid w:val="00F40DE1"/>
    <w:rsid w:val="00F4434D"/>
    <w:rsid w:val="00F51D76"/>
    <w:rsid w:val="00F638A6"/>
    <w:rsid w:val="00F76D32"/>
    <w:rsid w:val="00F94534"/>
    <w:rsid w:val="00FA530A"/>
    <w:rsid w:val="00FA63ED"/>
    <w:rsid w:val="00FB641D"/>
    <w:rsid w:val="00FD0291"/>
    <w:rsid w:val="00FD3C78"/>
    <w:rsid w:val="00FD6C3C"/>
    <w:rsid w:val="00FE6DF7"/>
    <w:rsid w:val="00FF601F"/>
    <w:rsid w:val="4B51C6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50325">
      <w:bodyDiv w:val="1"/>
      <w:marLeft w:val="0"/>
      <w:marRight w:val="0"/>
      <w:marTop w:val="0"/>
      <w:marBottom w:val="0"/>
      <w:divBdr>
        <w:top w:val="none" w:sz="0" w:space="0" w:color="auto"/>
        <w:left w:val="none" w:sz="0" w:space="0" w:color="auto"/>
        <w:bottom w:val="none" w:sz="0" w:space="0" w:color="auto"/>
        <w:right w:val="none" w:sz="0" w:space="0" w:color="auto"/>
      </w:divBdr>
    </w:div>
    <w:div w:id="760492115">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78458222">
      <w:bodyDiv w:val="1"/>
      <w:marLeft w:val="0"/>
      <w:marRight w:val="0"/>
      <w:marTop w:val="0"/>
      <w:marBottom w:val="0"/>
      <w:divBdr>
        <w:top w:val="none" w:sz="0" w:space="0" w:color="auto"/>
        <w:left w:val="none" w:sz="0" w:space="0" w:color="auto"/>
        <w:bottom w:val="none" w:sz="0" w:space="0" w:color="auto"/>
        <w:right w:val="none" w:sz="0" w:space="0" w:color="auto"/>
      </w:divBdr>
    </w:div>
    <w:div w:id="1050885564">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376660257">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681802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6084086">
      <w:bodyDiv w:val="1"/>
      <w:marLeft w:val="0"/>
      <w:marRight w:val="0"/>
      <w:marTop w:val="0"/>
      <w:marBottom w:val="0"/>
      <w:divBdr>
        <w:top w:val="none" w:sz="0" w:space="0" w:color="auto"/>
        <w:left w:val="none" w:sz="0" w:space="0" w:color="auto"/>
        <w:bottom w:val="none" w:sz="0" w:space="0" w:color="auto"/>
        <w:right w:val="none" w:sz="0" w:space="0" w:color="auto"/>
      </w:divBdr>
    </w:div>
    <w:div w:id="2132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es01sacsjrioh@cendoj.ramajudicial.gov.co"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mecsjguajira@cendoj.ramajudicial.gov.co"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des02sacsjrioh@cendoj.ramajudicial.gov.co" TargetMode="External" Id="rId9" /><Relationship Type="http://schemas.openxmlformats.org/officeDocument/2006/relationships/customXml" Target="../customXml/item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A3D302-F4BE-485F-A700-4FA1AF18FD37}"/>
</file>

<file path=customXml/itemProps2.xml><?xml version="1.0" encoding="utf-8"?>
<ds:datastoreItem xmlns:ds="http://schemas.openxmlformats.org/officeDocument/2006/customXml" ds:itemID="{D1215B8B-5B33-465E-B2C0-5963158F155D}"/>
</file>

<file path=customXml/itemProps3.xml><?xml version="1.0" encoding="utf-8"?>
<ds:datastoreItem xmlns:ds="http://schemas.openxmlformats.org/officeDocument/2006/customXml" ds:itemID="{85206D0C-AFAC-4E94-8F09-51B389E68B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02 Sala Administrativa Consejo Seccional - La Guajira - Riohacha</cp:lastModifiedBy>
  <cp:revision>37</cp:revision>
  <cp:lastPrinted>2023-01-10T20:30:00Z</cp:lastPrinted>
  <dcterms:created xsi:type="dcterms:W3CDTF">2022-08-01T16:28:00Z</dcterms:created>
  <dcterms:modified xsi:type="dcterms:W3CDTF">2025-07-01T14:42:08Z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