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1418"/>
        <w:gridCol w:w="1418"/>
        <w:gridCol w:w="1216"/>
        <w:gridCol w:w="273"/>
        <w:gridCol w:w="1322"/>
        <w:gridCol w:w="1387"/>
        <w:gridCol w:w="1348"/>
        <w:gridCol w:w="160"/>
      </w:tblGrid>
      <w:tr w:rsidR="00DF354A" w:rsidRPr="00DF354A" w14:paraId="721165F4" w14:textId="77777777" w:rsidTr="00ED6F92">
        <w:trPr>
          <w:gridAfter w:val="1"/>
          <w:wAfter w:w="160" w:type="dxa"/>
          <w:trHeight w:val="450"/>
        </w:trPr>
        <w:tc>
          <w:tcPr>
            <w:tcW w:w="27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43AD" w14:textId="77777777" w:rsidR="00DF354A" w:rsidRPr="00DF354A" w:rsidRDefault="0063133E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E577E" wp14:editId="419F50E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-19685</wp:posOffset>
                      </wp:positionV>
                      <wp:extent cx="1647825" cy="666750"/>
                      <wp:effectExtent l="0" t="0" r="28575" b="1905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478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6F64B" w14:textId="77777777" w:rsidR="00E932A4" w:rsidRDefault="00E932A4" w:rsidP="00EA51C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s-CO"/>
                                    </w:rPr>
                                    <w:drawing>
                                      <wp:inline distT="0" distB="0" distL="0" distR="0" wp14:anchorId="393AA6C8" wp14:editId="04BD9973">
                                        <wp:extent cx="742950" cy="600075"/>
                                        <wp:effectExtent l="0" t="0" r="0" b="9525"/>
                                        <wp:docPr id="2" name="Imagen 2" descr="Resultado de imagen para logo de la rama judicial en colombia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D978C7-1500-416B-B6FE-F5A6DB002826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n 2" descr="Resultado de imagen para logo de la rama judicial en colombia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D978C7-1500-416B-B6FE-F5A6DB002826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4295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E57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-3.05pt;margin-top:-1.55pt;width:129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" fillcolor="white [3201]" strokeweight=".5pt">
                      <v:path arrowok="t"/>
                      <v:textbox>
                        <w:txbxContent>
                          <w:p w14:paraId="22A6F64B" w14:textId="77777777" w:rsidR="00E932A4" w:rsidRDefault="00E932A4" w:rsidP="00EA51C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393AA6C8" wp14:editId="04BD9973">
                                  <wp:extent cx="742950" cy="600075"/>
                                  <wp:effectExtent l="0" t="0" r="0" b="9525"/>
                                  <wp:docPr id="2" name="Imagen 2" descr="Resultado de imagen para logo de la rama judicial en colombia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D978C7-1500-416B-B6FE-F5A6DB002826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Resultado de imagen para logo de la rama judicial en colombia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7D978C7-1500-416B-B6FE-F5A6DB002826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674DA4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964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A67EA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FORMATO ÚNICO PARA SOLICITAR ATENCIÓN PRESENCIAL EXCEPCIONAL Y AUTORIZACIÓN DE INGRESO EXCEPCIONAL PALACIO</w:t>
            </w:r>
            <w:r w:rsidR="00E932A4" w:rsidRPr="00DF3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DE JUSTICIA CIRCUITO JUDICIAL DE</w:t>
            </w: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FRESNO</w:t>
            </w:r>
          </w:p>
        </w:tc>
      </w:tr>
      <w:tr w:rsidR="00DF354A" w:rsidRPr="00DF354A" w14:paraId="3900FE15" w14:textId="77777777" w:rsidTr="00ED6F92">
        <w:trPr>
          <w:trHeight w:val="300"/>
        </w:trPr>
        <w:tc>
          <w:tcPr>
            <w:tcW w:w="2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13BB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DC17D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AC4E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F354A" w:rsidRPr="00DF354A" w14:paraId="5BEE7874" w14:textId="77777777" w:rsidTr="00ED6F92">
        <w:trPr>
          <w:trHeight w:val="217"/>
        </w:trPr>
        <w:tc>
          <w:tcPr>
            <w:tcW w:w="27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04BFC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964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0FF30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CA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63E0D663" w14:textId="77777777" w:rsidTr="00ED6F92">
        <w:trPr>
          <w:trHeight w:val="246"/>
        </w:trPr>
        <w:tc>
          <w:tcPr>
            <w:tcW w:w="4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E8A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D722A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75C4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EF77" w14:textId="77777777" w:rsidR="00DF354A" w:rsidRPr="00DF354A" w:rsidRDefault="00DF354A" w:rsidP="00E93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Solicitud No</w:t>
            </w:r>
            <w:r w:rsidR="001B204C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="001B204C">
              <w:rPr>
                <w:rStyle w:val="Refdenotaalpie"/>
                <w:rFonts w:ascii="Calibri" w:eastAsia="Times New Roman" w:hAnsi="Calibri" w:cs="Calibri"/>
                <w:color w:val="000000"/>
                <w:lang w:eastAsia="es-CO"/>
              </w:rPr>
              <w:footnoteReference w:id="1"/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8D75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E09AA8E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4C375173" w14:textId="77777777" w:rsidTr="00ED6F92">
        <w:trPr>
          <w:trHeight w:val="816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D74C6" w14:textId="0B146647" w:rsidR="00DF354A" w:rsidRPr="00DF354A" w:rsidRDefault="00DF354A" w:rsidP="00DF3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 fundamento en el artículo 13 de la Ley 1581 de 2012, la información que se recoge es con motivos de interés público y social, para proteger la salud y la vida con ocasión del COVID-19 que trajo consigo una situación de emergencia decretada por el </w:t>
            </w:r>
            <w:r w:rsidR="00EA5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</w:t>
            </w: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obierno Nacional.</w:t>
            </w:r>
          </w:p>
        </w:tc>
        <w:tc>
          <w:tcPr>
            <w:tcW w:w="160" w:type="dxa"/>
            <w:vAlign w:val="center"/>
            <w:hideMark/>
          </w:tcPr>
          <w:p w14:paraId="24C59D7C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01183305" w14:textId="77777777" w:rsidTr="00ED6F92">
        <w:trPr>
          <w:trHeight w:val="1920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C737C" w14:textId="35385B82" w:rsidR="00DF354A" w:rsidRPr="00DF354A" w:rsidRDefault="00DF354A" w:rsidP="00DF3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Con fundamento en el artículo 9 ibidem se solicita su autorización y consentimiento para que, de manera libre, previa y expresa, permita a los juzgados del circuito y municipales de Fresno, el recaudo, almacenamiento y disposición de los datos personales incorporados en este formulario, para el debido cumplimiento de los fines y propósitos del acceso a la Administración de Justicia. Los datos proporcionados por el usuario deben ser veraces, completos, exactos, actualizados, comprobables y comprensibles y en consecuencia el usuario asume toda la responsabilidad sobre la falta de veracidad o exactitud de </w:t>
            </w:r>
            <w:r w:rsidR="00EA5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e</w:t>
            </w: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stos.</w:t>
            </w:r>
            <w:r w:rsidR="0063133E">
              <w:rPr>
                <w:rStyle w:val="Refdenotaalpie"/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footnoteReference w:id="2"/>
            </w:r>
          </w:p>
        </w:tc>
        <w:tc>
          <w:tcPr>
            <w:tcW w:w="160" w:type="dxa"/>
            <w:vAlign w:val="center"/>
            <w:hideMark/>
          </w:tcPr>
          <w:p w14:paraId="07271333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751A7EAD" w14:textId="77777777" w:rsidTr="00ED6F92">
        <w:trPr>
          <w:trHeight w:val="21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FB3B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7CF4E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8A7E5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DDDBF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0D543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21BE5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4EEA3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3EA3D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A6DE5EC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668C2EBD" w14:textId="77777777" w:rsidTr="00ED6F92">
        <w:trPr>
          <w:trHeight w:val="435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A9AED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6351D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A29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ACEPTO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B75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22B4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F388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 ACEPTO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5B0" w14:textId="77777777" w:rsidR="00DF354A" w:rsidRPr="00EA51C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F1F64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F03F99F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40DEDFB2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9EAAB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6C1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F975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CE5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2C2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F63C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57BA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06532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7B6F4E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38A69C9A" w14:textId="77777777" w:rsidTr="00ED6F92">
        <w:trPr>
          <w:trHeight w:val="300"/>
        </w:trPr>
        <w:tc>
          <w:tcPr>
            <w:tcW w:w="4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811D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CO"/>
              </w:rPr>
              <w:t>1.- IDENTIFICACIÓN DEL SOLICITANTE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FA05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6C68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9C6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3EB0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EB7E9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02348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32A4" w:rsidRPr="00DF354A" w14:paraId="770B6233" w14:textId="77777777" w:rsidTr="00ED6F92">
        <w:trPr>
          <w:trHeight w:val="39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8D32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Nombre:</w:t>
            </w:r>
          </w:p>
        </w:tc>
        <w:tc>
          <w:tcPr>
            <w:tcW w:w="83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7F9B6B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_______________________________________________________________________________</w:t>
            </w:r>
          </w:p>
        </w:tc>
        <w:tc>
          <w:tcPr>
            <w:tcW w:w="160" w:type="dxa"/>
            <w:vAlign w:val="center"/>
            <w:hideMark/>
          </w:tcPr>
          <w:p w14:paraId="7C7A3335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32A4" w:rsidRPr="00DF354A" w14:paraId="738DE712" w14:textId="77777777" w:rsidTr="00ED6F92">
        <w:trPr>
          <w:trHeight w:val="405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38BD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CO"/>
              </w:rPr>
              <w:t>Cédula:</w:t>
            </w:r>
          </w:p>
        </w:tc>
        <w:tc>
          <w:tcPr>
            <w:tcW w:w="83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46806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_______________________________________________________________________________</w:t>
            </w:r>
          </w:p>
        </w:tc>
        <w:tc>
          <w:tcPr>
            <w:tcW w:w="160" w:type="dxa"/>
            <w:vAlign w:val="center"/>
            <w:hideMark/>
          </w:tcPr>
          <w:p w14:paraId="6CF7A550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32A4" w:rsidRPr="00DF354A" w14:paraId="51D326E2" w14:textId="77777777" w:rsidTr="00ED6F92">
        <w:trPr>
          <w:trHeight w:val="405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84DE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CO"/>
              </w:rPr>
              <w:t>Teléfono:</w:t>
            </w:r>
          </w:p>
        </w:tc>
        <w:tc>
          <w:tcPr>
            <w:tcW w:w="83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3FEB6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_______________________________________________________________________________</w:t>
            </w:r>
          </w:p>
        </w:tc>
        <w:tc>
          <w:tcPr>
            <w:tcW w:w="160" w:type="dxa"/>
            <w:vAlign w:val="center"/>
            <w:hideMark/>
          </w:tcPr>
          <w:p w14:paraId="3DCF393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932A4" w:rsidRPr="00DF354A" w14:paraId="10493DAE" w14:textId="77777777" w:rsidTr="00ED6F92">
        <w:trPr>
          <w:trHeight w:val="39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8A8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CO"/>
              </w:rPr>
              <w:t>E-mail:</w:t>
            </w:r>
          </w:p>
        </w:tc>
        <w:tc>
          <w:tcPr>
            <w:tcW w:w="838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D99855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_______________________________________________________________________________</w:t>
            </w:r>
          </w:p>
        </w:tc>
        <w:tc>
          <w:tcPr>
            <w:tcW w:w="160" w:type="dxa"/>
            <w:vAlign w:val="center"/>
            <w:hideMark/>
          </w:tcPr>
          <w:p w14:paraId="44B5DF6D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001F71B3" w14:textId="77777777" w:rsidTr="00ED6F92">
        <w:trPr>
          <w:trHeight w:val="12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F0F5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E26A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635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BD7C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1AA8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C5A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330E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0A289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6844AE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64AFC5BC" w14:textId="77777777" w:rsidTr="00ED6F92">
        <w:trPr>
          <w:trHeight w:val="615"/>
        </w:trPr>
        <w:tc>
          <w:tcPr>
            <w:tcW w:w="53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9321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2.- IDENTIFICACIÓN DEL JUZGADO AL QUE SE SOLICITA LA ATENCIÓN PRESENCIAL: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E2E2E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971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3,-USUARIO: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73B46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9D82D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8717FC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362D5F33" w14:textId="77777777" w:rsidTr="00ED6F92">
        <w:trPr>
          <w:trHeight w:val="69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9710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J1PMF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B84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J2PMF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A476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J3PMF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3715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EFFB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15E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ETNIA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467" w14:textId="710550CF" w:rsidR="00DF354A" w:rsidRPr="00DF354A" w:rsidRDefault="00EA51C9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ADULTO MAYOR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2038F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AFRO Y/O COMUNIDAD INDIGENA</w:t>
            </w:r>
          </w:p>
        </w:tc>
        <w:tc>
          <w:tcPr>
            <w:tcW w:w="160" w:type="dxa"/>
            <w:vAlign w:val="center"/>
            <w:hideMark/>
          </w:tcPr>
          <w:p w14:paraId="2B3F4B02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2456E028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858" w14:textId="77777777" w:rsidR="00DF354A" w:rsidRPr="00EA51C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3003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E32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0EB5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4132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F65A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B6B5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119B2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E37046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158047EF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373F" w14:textId="77777777" w:rsidR="00DF354A" w:rsidRPr="00EA51C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821" w14:textId="77777777" w:rsidR="00DF354A" w:rsidRPr="00EA51C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BE1B" w14:textId="77777777" w:rsidR="00DF354A" w:rsidRPr="00EA51C9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DA6A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EEB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3FD5C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7735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8FC5A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75E935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06857551" w14:textId="77777777" w:rsidTr="00ED6F92">
        <w:trPr>
          <w:trHeight w:val="495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B5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JCCTOF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9253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JPFCTOF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F76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JPCTOF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6C61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AF43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801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LGTB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8FF7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CONDICION DE DISCAPACIDAD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A2C9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INMIGRANTE</w:t>
            </w:r>
          </w:p>
        </w:tc>
        <w:tc>
          <w:tcPr>
            <w:tcW w:w="160" w:type="dxa"/>
            <w:vAlign w:val="center"/>
            <w:hideMark/>
          </w:tcPr>
          <w:p w14:paraId="124BF1BC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440A7CBF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ADC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49E0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C296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AE6A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DBA5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1930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34E2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F91E7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BD0F8D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7833C49A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9422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DA01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49A8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7E16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D37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7E614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289A6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76CDC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3881FA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7D5E551C" w14:textId="77777777" w:rsidTr="00ED6F92">
        <w:trPr>
          <w:trHeight w:val="615"/>
        </w:trPr>
        <w:tc>
          <w:tcPr>
            <w:tcW w:w="53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A2DD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4.- IDENTIFIQUE CÓMO DESEA RECIBIR LA AUTORIZACIÓN DE INGRESO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B8DF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112A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VICTIMA DE LA VIOLENCIA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3D0A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CO"/>
              </w:rPr>
              <w:t>MADRE O PADRE CABEZA FAMILIA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F9F18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PRIVADO DE LIBERTAD</w:t>
            </w:r>
          </w:p>
        </w:tc>
        <w:tc>
          <w:tcPr>
            <w:tcW w:w="160" w:type="dxa"/>
            <w:vAlign w:val="center"/>
            <w:hideMark/>
          </w:tcPr>
          <w:p w14:paraId="33C73C3A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783F0F28" w14:textId="77777777" w:rsidTr="00ED6F92">
        <w:trPr>
          <w:trHeight w:val="39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FD6C" w14:textId="73FF09B8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</w:t>
            </w:r>
            <w:r w:rsid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-MAIL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E196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3107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WHATSAPP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A4FF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A11B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3D0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2596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AA8DD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DCD0B1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5F08986B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7149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CBD1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0A03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DCF2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112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F95F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9A596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23872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DC35CC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06FBF01A" w14:textId="77777777" w:rsidTr="00ED6F92">
        <w:trPr>
          <w:trHeight w:val="495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1B62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PRESENCIAL EN PORTERIA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68A1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9CC9" w14:textId="77777777" w:rsidR="00DF354A" w:rsidRPr="00EA51C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A51C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OTROS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C2FA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E99A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1A8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CAMPESINO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57B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OTRO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C7C83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8C19EF6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0BA6C731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6D9C9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9A4E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9B92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E05FB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5524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E939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EA73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82733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84BF2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4AA2A0B5" w14:textId="77777777" w:rsidTr="00ED6F92">
        <w:trPr>
          <w:trHeight w:val="795"/>
        </w:trPr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4BF0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5.- IDENTIFICACIÓN DEL PROCESO O DEL ASUNTO QUE ORIGINA LA PETICIÓN DE ATENCIÓN PRESENCIAL EXCEPCIONAL: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9520550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594DE7A5" w14:textId="77777777" w:rsidTr="00ED6F92">
        <w:trPr>
          <w:trHeight w:val="390"/>
        </w:trPr>
        <w:tc>
          <w:tcPr>
            <w:tcW w:w="96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C2701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737136BD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77B763BC" w14:textId="77777777" w:rsidTr="00ED6F92">
        <w:trPr>
          <w:trHeight w:val="435"/>
        </w:trPr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8FDE" w14:textId="77777777" w:rsidR="00E932A4" w:rsidRDefault="00E932A4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p w14:paraId="08E7F2D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6.- EN QUÉ CONSISTE LA ATENCIÓN PRESENCIAL SOLICITADA</w:t>
            </w:r>
            <w:proofErr w:type="gramStart"/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?</w:t>
            </w:r>
            <w:proofErr w:type="gramEnd"/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55C0EFA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7DA3ECDC" w14:textId="77777777" w:rsidTr="00ED6F92">
        <w:trPr>
          <w:trHeight w:val="420"/>
        </w:trPr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81C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3FBCAE7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286CCFF8" w14:textId="77777777" w:rsidTr="00ED6F92">
        <w:trPr>
          <w:trHeight w:val="555"/>
        </w:trPr>
        <w:tc>
          <w:tcPr>
            <w:tcW w:w="967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2B82C" w14:textId="072D5121" w:rsidR="00DF354A" w:rsidRPr="008A443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7.- CAUSAS QUE IMPIDEN LA ATENCIÓN JUDICIAL POR CANALES VIRTUALES O REMOTOS (TELÉFONO O CORREO</w:t>
            </w:r>
            <w:r w:rsidR="004675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ELECTRÓNICO):</w:t>
            </w:r>
            <w:r w:rsid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A4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____________________________________________________________</w:t>
            </w:r>
            <w:r w:rsidR="004675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_____</w:t>
            </w:r>
            <w:r w:rsidR="008A44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_______________</w:t>
            </w:r>
          </w:p>
        </w:tc>
        <w:tc>
          <w:tcPr>
            <w:tcW w:w="160" w:type="dxa"/>
            <w:vAlign w:val="center"/>
            <w:hideMark/>
          </w:tcPr>
          <w:p w14:paraId="0D203A64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6BD72B18" w14:textId="77777777" w:rsidTr="00ED6F92">
        <w:trPr>
          <w:trHeight w:val="422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31510" w14:textId="3F0B704A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_____________________________________________________________________________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_</w:t>
            </w:r>
            <w:r w:rsidR="00EA51C9">
              <w:rPr>
                <w:rFonts w:ascii="Calibri" w:eastAsia="Times New Roman" w:hAnsi="Calibri" w:cs="Calibri"/>
                <w:color w:val="000000"/>
                <w:lang w:eastAsia="es-CO"/>
              </w:rPr>
              <w:t>_______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__</w:t>
            </w:r>
          </w:p>
        </w:tc>
        <w:tc>
          <w:tcPr>
            <w:tcW w:w="160" w:type="dxa"/>
            <w:vAlign w:val="center"/>
            <w:hideMark/>
          </w:tcPr>
          <w:p w14:paraId="66FBFAF3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324BDC03" w14:textId="77777777" w:rsidTr="00ED6F92">
        <w:trPr>
          <w:trHeight w:val="9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D2A5C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EE1F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92B4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BD24A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5074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E3774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114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E2DE9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B03F7F3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424FBA1C" w14:textId="77777777" w:rsidTr="00ED6F92">
        <w:trPr>
          <w:trHeight w:val="795"/>
        </w:trPr>
        <w:tc>
          <w:tcPr>
            <w:tcW w:w="967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44029" w14:textId="77777777" w:rsidR="00DF354A" w:rsidRPr="008A443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 xml:space="preserve">8.- </w:t>
            </w: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FECHA Y HORA PARA LA CUAL SE SOLICITA PROGRAMAR LA ATENCIÓN PRESENCIAL (Tenga en cuenta su pico y cedula, y así mismo, que la cita se otorgará dentro del horario de lunes a viernes de 8 A.M. A 12 Y DE 1 P.M. A 5 P.M.)</w:t>
            </w:r>
          </w:p>
          <w:p w14:paraId="0C5E37A8" w14:textId="77777777" w:rsidR="00E932A4" w:rsidRDefault="00E932A4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1589E031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  <w:hideMark/>
          </w:tcPr>
          <w:p w14:paraId="656A83D0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0401AAC9" w14:textId="77777777" w:rsidTr="00ED6F92">
        <w:trPr>
          <w:trHeight w:val="51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A9C7" w14:textId="77777777" w:rsidR="00DF354A" w:rsidRPr="008A443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F676" w14:textId="77777777" w:rsidR="00DF354A" w:rsidRPr="008A443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MES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C510" w14:textId="77777777" w:rsidR="00DF354A" w:rsidRPr="008A443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D97E" w14:textId="77777777" w:rsidR="00DF354A" w:rsidRPr="008A4439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HORA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9914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7A18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BECA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C1D9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479A93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58AB988F" w14:textId="77777777" w:rsidTr="00ED6F92">
        <w:trPr>
          <w:trHeight w:val="51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908" w14:textId="78B4811A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D199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9E51" w14:textId="64784C2D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6B0E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EBEE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B60C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A0C1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3075E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B8E99B5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11575A48" w14:textId="77777777" w:rsidTr="00ED6F92">
        <w:trPr>
          <w:trHeight w:val="240"/>
        </w:trPr>
        <w:tc>
          <w:tcPr>
            <w:tcW w:w="9674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87DB1" w14:textId="449186D7" w:rsidR="00DF354A" w:rsidRPr="008A4439" w:rsidRDefault="00DF354A" w:rsidP="00DF3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9</w:t>
            </w:r>
            <w:r w:rsidR="008A44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.</w:t>
            </w: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-</w:t>
            </w:r>
            <w:r w:rsidR="008A443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Manifieste si ha presentado alguno de los síntomas que se relacionan a continuación</w:t>
            </w:r>
            <w:proofErr w:type="gramStart"/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:  fiebre</w:t>
            </w:r>
            <w:proofErr w:type="gramEnd"/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mayor o igual a 38 °C, tos seca, dolor de cabeza acompañado de malestar general, molestia en el pecho opresión o ardor, dificultad para respirar, dolor de garganta, diarrea, ha dejado de percibir olores, o ha tenido contacto en los últimos 14 días o vives con alguien sospechoso o confirmado de tener COVID -19.</w:t>
            </w:r>
          </w:p>
          <w:p w14:paraId="42CABDAD" w14:textId="77777777" w:rsidR="00E932A4" w:rsidRDefault="00E932A4" w:rsidP="00DF3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76DB6F89" w14:textId="77777777" w:rsidR="00DF354A" w:rsidRPr="00DF354A" w:rsidRDefault="00DF354A" w:rsidP="00DF354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vAlign w:val="center"/>
            <w:hideMark/>
          </w:tcPr>
          <w:p w14:paraId="5B52C4DE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155B1522" w14:textId="77777777" w:rsidTr="00ED6F92">
        <w:trPr>
          <w:trHeight w:val="1020"/>
        </w:trPr>
        <w:tc>
          <w:tcPr>
            <w:tcW w:w="9674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F2F49A1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9EA6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F354A" w:rsidRPr="00DF354A" w14:paraId="2BA3547B" w14:textId="77777777" w:rsidTr="00ED6F92">
        <w:trPr>
          <w:trHeight w:val="300"/>
        </w:trPr>
        <w:tc>
          <w:tcPr>
            <w:tcW w:w="1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701F" w14:textId="77777777" w:rsidR="00DF354A" w:rsidRPr="008A443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4CFF" w14:textId="77777777" w:rsidR="00DF354A" w:rsidRPr="008A443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B684" w14:textId="77777777" w:rsidR="00DF354A" w:rsidRPr="008A443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C4A9" w14:textId="77777777" w:rsidR="00DF354A" w:rsidRPr="008A4439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780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E53A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CF9E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4A94D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1FE50F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1AA49A3B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B8F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C41C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1A9F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254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9EC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7E7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F918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1E156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AE955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41B6A728" w14:textId="77777777" w:rsidTr="00ED6F92">
        <w:trPr>
          <w:trHeight w:val="300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D7890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10.- FIRMA DIGITAL DEL(A) JUEZ(A) AUTORIZANDO EL INGRESO</w:t>
            </w:r>
          </w:p>
        </w:tc>
        <w:tc>
          <w:tcPr>
            <w:tcW w:w="160" w:type="dxa"/>
            <w:vAlign w:val="center"/>
            <w:hideMark/>
          </w:tcPr>
          <w:p w14:paraId="7AC70FD0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53F13264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887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1C64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F608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523E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FD59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1D98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1707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233F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80956D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45092D50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FE3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86A7" w14:textId="77777777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J1PMF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AC7A" w14:textId="77777777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J2PMF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AF2C" w14:textId="77777777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J3PMF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DF35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E53F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86E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8E5EF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39D0BA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601BB515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352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A6B4" w14:textId="3FC9C8B8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1DC9" w14:textId="3B260180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6C0D" w14:textId="3C14705B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2C3B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907F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59C3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570F8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69BBFD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21AFD856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CAE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1B4A" w14:textId="77777777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C1E4" w14:textId="77777777" w:rsidR="00DF354A" w:rsidRPr="008A4439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A22" w14:textId="77777777" w:rsidR="00DF354A" w:rsidRPr="008A4439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A909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77F8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353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A33C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470AD28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06C02952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1802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A7B" w14:textId="77777777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JCCTOF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DF0" w14:textId="77777777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JPFCTOF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DE15" w14:textId="77777777" w:rsidR="00DF354A" w:rsidRPr="008A4439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JPCTOF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8074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BE27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BA1B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772C7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48B1562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32E87F3F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E4AA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83C" w14:textId="77271943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A4C4" w14:textId="3201271C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CD7E" w14:textId="71463C1A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FE5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4DB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B609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D2DE4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466DA1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76E7FEEB" w14:textId="77777777" w:rsidTr="00ED6F92">
        <w:trPr>
          <w:trHeight w:val="93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671D9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6322" w14:textId="77777777" w:rsidR="00DF354A" w:rsidRPr="00DF354A" w:rsidRDefault="00DF354A" w:rsidP="00EA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_________________________________________________________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9C5E6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99EB63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14E3CA62" w14:textId="77777777" w:rsidTr="00ED6F92">
        <w:trPr>
          <w:trHeight w:val="300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B61ED" w14:textId="77777777" w:rsidR="00DF354A" w:rsidRPr="00DF354A" w:rsidRDefault="00DF354A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FIRMA DIGITAL, ESCANEADA Y/O SIMILAR</w:t>
            </w:r>
          </w:p>
        </w:tc>
        <w:tc>
          <w:tcPr>
            <w:tcW w:w="160" w:type="dxa"/>
            <w:vAlign w:val="center"/>
            <w:hideMark/>
          </w:tcPr>
          <w:p w14:paraId="445891F2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935A7" w:rsidRPr="00DF354A" w14:paraId="322E863B" w14:textId="77777777" w:rsidTr="00ED6F92">
        <w:trPr>
          <w:trHeight w:val="300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1084D79" w14:textId="77777777" w:rsidR="008935A7" w:rsidRPr="00DF354A" w:rsidRDefault="008935A7" w:rsidP="00DF3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60" w:type="dxa"/>
            <w:vAlign w:val="center"/>
          </w:tcPr>
          <w:p w14:paraId="7690F5B1" w14:textId="77777777" w:rsidR="008935A7" w:rsidRPr="00DF354A" w:rsidRDefault="008935A7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935A7" w:rsidRPr="00DF354A" w14:paraId="5EE87AAE" w14:textId="77777777" w:rsidTr="00ED6F92">
        <w:trPr>
          <w:trHeight w:val="300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CACE021" w14:textId="51DDB87B" w:rsidR="00B64B61" w:rsidRDefault="00B64B61" w:rsidP="00B64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J1PMF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: JUZGADO PRIMERO PROMISCUO MUNICIPAL DE FRESNO</w:t>
            </w:r>
          </w:p>
          <w:p w14:paraId="6F1F3F3B" w14:textId="4AE9B13D" w:rsidR="00B64B61" w:rsidRDefault="00B64B61" w:rsidP="00B64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J2</w:t>
            </w: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PMF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: JUZGADO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SEGUNDO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PROMISCUO MUNICIPAL DE FRESNO</w:t>
            </w:r>
          </w:p>
          <w:p w14:paraId="024144B6" w14:textId="737B56FF" w:rsidR="00B64B61" w:rsidRDefault="00B64B61" w:rsidP="00B64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J3</w:t>
            </w: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PMF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: JUZGADO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TERCER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O PROMISCUO MUNICIPAL DE FRESNO</w:t>
            </w:r>
          </w:p>
          <w:p w14:paraId="5AE6587E" w14:textId="77777777" w:rsidR="008935A7" w:rsidRDefault="009442B7" w:rsidP="00B64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JCCTOF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: JUZGADO CIVIL DEL CIRCUITO DE FRESNO</w:t>
            </w:r>
          </w:p>
          <w:p w14:paraId="1DE39155" w14:textId="77777777" w:rsidR="009442B7" w:rsidRDefault="009442B7" w:rsidP="00B64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JPFCTOF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: JUZGADO PROMISCUO DE FAMILIA DE FRESNO</w:t>
            </w:r>
          </w:p>
          <w:p w14:paraId="5BAD3132" w14:textId="562DB72D" w:rsidR="00A40AF6" w:rsidRPr="00DF354A" w:rsidRDefault="00A40AF6" w:rsidP="00B64B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8A44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JPCTOF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: JUZGADO PENAL DEL CIRCUITO DE FRESNO</w:t>
            </w:r>
            <w:bookmarkStart w:id="0" w:name="_GoBack"/>
            <w:bookmarkEnd w:id="0"/>
          </w:p>
        </w:tc>
        <w:tc>
          <w:tcPr>
            <w:tcW w:w="160" w:type="dxa"/>
            <w:vAlign w:val="center"/>
          </w:tcPr>
          <w:p w14:paraId="1E452D53" w14:textId="77777777" w:rsidR="008935A7" w:rsidRPr="00DF354A" w:rsidRDefault="008935A7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4D9C685C" w14:textId="77777777" w:rsidTr="00ED6F92">
        <w:trPr>
          <w:trHeight w:val="2445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7C070" w14:textId="77777777" w:rsidR="00DF354A" w:rsidRPr="00DF354A" w:rsidRDefault="00DF354A" w:rsidP="006313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RECOMENDACIONES: Estimado usuario, su solicitud de atención presencial será tramitada en el menor tiempo posible, a vuelta de correo electrónico, vía </w:t>
            </w:r>
            <w:r w:rsidR="00E932A4" w:rsidRPr="00DF3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WhatsApp</w:t>
            </w:r>
            <w:r w:rsidRPr="00DF3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o en portería, según su disponibilidad de acceso al uso de las tecnologías</w:t>
            </w:r>
            <w:r w:rsidR="006313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. E</w:t>
            </w:r>
            <w:r w:rsidRPr="00DF3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ste formato con autorización de ingreso firmado por </w:t>
            </w:r>
            <w:proofErr w:type="gramStart"/>
            <w:r w:rsidRPr="00DF3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el(</w:t>
            </w:r>
            <w:proofErr w:type="gramEnd"/>
            <w:r w:rsidRPr="00DF35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la) Juez(a) que le permitirá el acceso a la sede judicial en una fecha y hora determinada siempre que el(la) juez encuentre justificado que la atención sea presencial porque no pueda serle brindada por los canales virtuales o remotos diseñados por cada Juzgado. Usted deberá exhibir dicha autorización impresa o en medio electrónico en portería, junto con su documento de identidad. Su ingreso será sometido a todas las medidas de bioseguridad definidas por el Consejo Superior de la Judicatura y por el Consejo Seccional de la Judicatura del Tolima, las cuales implican uso obligatorio de tapabocas, desinfección de calzado, control de temperatura, lavado de manos, registro de ingreso y guardar el distanciamiento social de mínimo 2 metros durante la permanencia en la sede judicial. </w:t>
            </w:r>
          </w:p>
        </w:tc>
        <w:tc>
          <w:tcPr>
            <w:tcW w:w="160" w:type="dxa"/>
            <w:vAlign w:val="center"/>
            <w:hideMark/>
          </w:tcPr>
          <w:p w14:paraId="4CFE29F5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081F157E" w14:textId="77777777" w:rsidTr="00ED6F92">
        <w:trPr>
          <w:trHeight w:val="300"/>
        </w:trPr>
        <w:tc>
          <w:tcPr>
            <w:tcW w:w="12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5F6D" w14:textId="2E7CB6F8" w:rsidR="00DF354A" w:rsidRPr="00DF354A" w:rsidRDefault="00DF354A" w:rsidP="00DF354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8F71" w14:textId="77777777" w:rsidR="00DF354A" w:rsidRPr="00DF354A" w:rsidRDefault="00DF354A" w:rsidP="00DF354A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E0C1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2BE0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E91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2AD2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5962" w14:textId="77777777" w:rsidR="00DF354A" w:rsidRPr="00DF354A" w:rsidRDefault="00DF354A" w:rsidP="00E93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1ED0E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9FF8F9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354A" w:rsidRPr="00DF354A" w14:paraId="44F7F93E" w14:textId="77777777" w:rsidTr="00ED6F92">
        <w:trPr>
          <w:trHeight w:val="80"/>
        </w:trPr>
        <w:tc>
          <w:tcPr>
            <w:tcW w:w="1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83C9F" w14:textId="6D4BF786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A5BEE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58DD4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EEC15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DB64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4452C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E8B85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B1B53" w14:textId="77777777" w:rsidR="00DF354A" w:rsidRPr="00DF354A" w:rsidRDefault="00DF354A" w:rsidP="00DF3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DF354A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3406DB" w14:textId="77777777" w:rsidR="00DF354A" w:rsidRPr="00DF354A" w:rsidRDefault="00DF354A" w:rsidP="00DF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782198C3" w14:textId="77777777" w:rsidR="00D61CBF" w:rsidRPr="00DF354A" w:rsidRDefault="00D61CBF" w:rsidP="004675CB"/>
    <w:sectPr w:rsidR="00D61CBF" w:rsidRPr="00DF354A" w:rsidSect="008935A7">
      <w:footerReference w:type="default" r:id="rId8"/>
      <w:footerReference w:type="first" r:id="rId9"/>
      <w:pgSz w:w="12242" w:h="19442" w:code="268"/>
      <w:pgMar w:top="1134" w:right="170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13827" w14:textId="77777777" w:rsidR="00541107" w:rsidRDefault="00541107" w:rsidP="001B204C">
      <w:pPr>
        <w:spacing w:after="0" w:line="240" w:lineRule="auto"/>
      </w:pPr>
      <w:r>
        <w:separator/>
      </w:r>
    </w:p>
  </w:endnote>
  <w:endnote w:type="continuationSeparator" w:id="0">
    <w:p w14:paraId="04571154" w14:textId="77777777" w:rsidR="00541107" w:rsidRDefault="00541107" w:rsidP="001B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72334" w14:textId="77777777" w:rsidR="001B204C" w:rsidRDefault="001B204C">
    <w:pPr>
      <w:pStyle w:val="Piedepgina"/>
    </w:pPr>
    <w:r>
      <w:t xml:space="preserve">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90AEF" w14:textId="77777777" w:rsidR="002D1B02" w:rsidRDefault="002D1B02">
    <w:pPr>
      <w:pStyle w:val="Piedepgina"/>
    </w:pPr>
    <w:r>
      <w:t xml:space="preserve">                                                                                                                                       CONTINÚA AL REVERSO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76E71" w14:textId="77777777" w:rsidR="00541107" w:rsidRDefault="00541107" w:rsidP="001B204C">
      <w:pPr>
        <w:spacing w:after="0" w:line="240" w:lineRule="auto"/>
      </w:pPr>
      <w:r>
        <w:separator/>
      </w:r>
    </w:p>
  </w:footnote>
  <w:footnote w:type="continuationSeparator" w:id="0">
    <w:p w14:paraId="0EF51858" w14:textId="77777777" w:rsidR="00541107" w:rsidRDefault="00541107" w:rsidP="001B204C">
      <w:pPr>
        <w:spacing w:after="0" w:line="240" w:lineRule="auto"/>
      </w:pPr>
      <w:r>
        <w:continuationSeparator/>
      </w:r>
    </w:p>
  </w:footnote>
  <w:footnote w:id="1">
    <w:p w14:paraId="4F697855" w14:textId="77777777" w:rsidR="001B204C" w:rsidRPr="00EA51C9" w:rsidRDefault="001B204C">
      <w:pPr>
        <w:pStyle w:val="Textonotapie"/>
        <w:rPr>
          <w:rFonts w:cstheme="minorHAnsi"/>
          <w:sz w:val="18"/>
          <w:szCs w:val="18"/>
        </w:rPr>
      </w:pPr>
      <w:r w:rsidRPr="00EA51C9">
        <w:rPr>
          <w:rStyle w:val="Refdenotaalpie"/>
          <w:rFonts w:cstheme="minorHAnsi"/>
          <w:sz w:val="18"/>
          <w:szCs w:val="18"/>
        </w:rPr>
        <w:footnoteRef/>
      </w:r>
      <w:r w:rsidRPr="00EA51C9">
        <w:rPr>
          <w:rFonts w:cstheme="minorHAnsi"/>
          <w:sz w:val="18"/>
          <w:szCs w:val="18"/>
        </w:rPr>
        <w:t xml:space="preserve"> Espacio de uso exclusivo del juzgado</w:t>
      </w:r>
    </w:p>
  </w:footnote>
  <w:footnote w:id="2">
    <w:p w14:paraId="1C3A231B" w14:textId="6A81E219" w:rsidR="0063133E" w:rsidRPr="00EA51C9" w:rsidRDefault="0063133E" w:rsidP="0063133E">
      <w:pPr>
        <w:pStyle w:val="Textonotapie"/>
        <w:jc w:val="both"/>
        <w:rPr>
          <w:rFonts w:cstheme="minorHAnsi"/>
          <w:iCs/>
          <w:sz w:val="18"/>
          <w:szCs w:val="18"/>
        </w:rPr>
      </w:pPr>
      <w:r w:rsidRPr="00EA51C9">
        <w:rPr>
          <w:rStyle w:val="Refdenotaalpie"/>
          <w:rFonts w:cstheme="minorHAnsi"/>
          <w:sz w:val="18"/>
          <w:szCs w:val="18"/>
        </w:rPr>
        <w:footnoteRef/>
      </w:r>
      <w:r w:rsidRPr="00EA51C9">
        <w:rPr>
          <w:rFonts w:cstheme="minorHAnsi"/>
          <w:sz w:val="18"/>
          <w:szCs w:val="18"/>
        </w:rPr>
        <w:t xml:space="preserve"> Artículos 9 y 12 literal b de la Ley 1581 de 2012. </w:t>
      </w:r>
      <w:r w:rsidRPr="00EA51C9">
        <w:rPr>
          <w:rFonts w:cstheme="minorHAnsi"/>
          <w:i/>
          <w:sz w:val="18"/>
          <w:szCs w:val="18"/>
        </w:rPr>
        <w:t>“…El carácter facultativo de la respuesta a las preguntas que le sean hechas, cuando estas versen sobre datos sensibles o sobre los datos de las niñas, niños y adolescentes…</w:t>
      </w:r>
      <w:proofErr w:type="gramStart"/>
      <w:r w:rsidRPr="00EA51C9">
        <w:rPr>
          <w:rFonts w:cstheme="minorHAnsi"/>
          <w:i/>
          <w:sz w:val="18"/>
          <w:szCs w:val="18"/>
        </w:rPr>
        <w:t xml:space="preserve">” </w:t>
      </w:r>
      <w:r w:rsidR="00EA51C9">
        <w:rPr>
          <w:rFonts w:cstheme="minorHAnsi"/>
          <w:iCs/>
          <w:sz w:val="18"/>
          <w:szCs w:val="18"/>
        </w:rP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BF"/>
    <w:rsid w:val="001B204C"/>
    <w:rsid w:val="002D1B02"/>
    <w:rsid w:val="004675CB"/>
    <w:rsid w:val="00511E8E"/>
    <w:rsid w:val="00541107"/>
    <w:rsid w:val="00570FA7"/>
    <w:rsid w:val="00587B83"/>
    <w:rsid w:val="005D1272"/>
    <w:rsid w:val="005E0591"/>
    <w:rsid w:val="0063133E"/>
    <w:rsid w:val="00674D92"/>
    <w:rsid w:val="007E74DD"/>
    <w:rsid w:val="008935A7"/>
    <w:rsid w:val="008A4439"/>
    <w:rsid w:val="009442B7"/>
    <w:rsid w:val="009A41BA"/>
    <w:rsid w:val="009C3CF4"/>
    <w:rsid w:val="00A40AF6"/>
    <w:rsid w:val="00B64B61"/>
    <w:rsid w:val="00D61CBF"/>
    <w:rsid w:val="00DF354A"/>
    <w:rsid w:val="00E60E47"/>
    <w:rsid w:val="00E932A4"/>
    <w:rsid w:val="00EA51C9"/>
    <w:rsid w:val="00ED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2B69B3"/>
  <w15:docId w15:val="{840D01F0-3C6B-44BD-97B1-26227BCF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D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0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04C"/>
  </w:style>
  <w:style w:type="paragraph" w:styleId="Piedepgina">
    <w:name w:val="footer"/>
    <w:basedOn w:val="Normal"/>
    <w:link w:val="PiedepginaCar"/>
    <w:uiPriority w:val="99"/>
    <w:unhideWhenUsed/>
    <w:rsid w:val="001B20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04C"/>
  </w:style>
  <w:style w:type="paragraph" w:styleId="Textonotapie">
    <w:name w:val="footnote text"/>
    <w:basedOn w:val="Normal"/>
    <w:link w:val="TextonotapieCar"/>
    <w:uiPriority w:val="99"/>
    <w:semiHidden/>
    <w:unhideWhenUsed/>
    <w:rsid w:val="001B20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20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204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5B11-B8AA-44FD-9906-3BEB21A1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Lorena Rivera Quiceno</dc:creator>
  <cp:keywords/>
  <dc:description/>
  <cp:lastModifiedBy>USER23694</cp:lastModifiedBy>
  <cp:revision>4</cp:revision>
  <cp:lastPrinted>2020-06-22T19:59:00Z</cp:lastPrinted>
  <dcterms:created xsi:type="dcterms:W3CDTF">2020-06-24T13:35:00Z</dcterms:created>
  <dcterms:modified xsi:type="dcterms:W3CDTF">2020-07-02T19:43:00Z</dcterms:modified>
</cp:coreProperties>
</file>