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6C547AEC" w:rsidR="007120E1" w:rsidRPr="00295A9E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20"/>
                <w:szCs w:val="20"/>
              </w:rPr>
            </w:pP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Fech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Publicación</w:t>
            </w:r>
            <w:r w:rsidRPr="00295A9E">
              <w:rPr>
                <w:rFonts w:ascii="Arial" w:hAnsi="Arial" w:cs="Arial"/>
                <w:sz w:val="20"/>
                <w:szCs w:val="20"/>
              </w:rPr>
              <w:t>:</w:t>
            </w:r>
            <w:r w:rsidRPr="00295A9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desd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z w:val="20"/>
                <w:szCs w:val="20"/>
              </w:rPr>
              <w:t>l</w:t>
            </w:r>
            <w:r w:rsidR="006C1C93" w:rsidRPr="00295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295A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615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75C7" w:rsidRPr="00295A9E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3B22E1">
              <w:rPr>
                <w:rFonts w:ascii="Arial" w:hAnsi="Arial" w:cs="Arial"/>
                <w:b/>
                <w:sz w:val="20"/>
                <w:szCs w:val="20"/>
              </w:rPr>
              <w:t xml:space="preserve"> agosto</w:t>
            </w:r>
            <w:r w:rsidR="00D24AB2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6A59" w:rsidRPr="00295A9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F44D5" w:rsidRPr="00295A9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4B61" w:rsidRPr="00295A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62FA7" w14:textId="0D9D9E8C" w:rsidR="007120E1" w:rsidRPr="00295A9E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Fech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límit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 xml:space="preserve"> par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escoge</w:t>
            </w:r>
            <w:r w:rsidRPr="00295A9E">
              <w:rPr>
                <w:rFonts w:ascii="Arial" w:hAnsi="Arial" w:cs="Arial"/>
                <w:sz w:val="20"/>
                <w:szCs w:val="20"/>
              </w:rPr>
              <w:t>r</w:t>
            </w:r>
            <w:r w:rsidRPr="00295A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sed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z w:val="20"/>
                <w:szCs w:val="20"/>
              </w:rPr>
              <w:t>y</w:t>
            </w:r>
            <w:r w:rsidRPr="00295A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295A9E">
              <w:rPr>
                <w:rFonts w:ascii="Arial" w:hAnsi="Arial" w:cs="Arial"/>
                <w:sz w:val="20"/>
                <w:szCs w:val="20"/>
              </w:rPr>
              <w:t>:</w:t>
            </w:r>
            <w:r w:rsidR="00973029" w:rsidRPr="00295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295A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6153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37664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5C7" w:rsidRPr="00295A9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3B22E1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107919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3029" w:rsidRPr="00295A9E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A64B61" w:rsidRPr="00295A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228D789C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el Acuerdo PCSJA17-10754 y en el término señalado en el Acuerdo 4856 de 2008, hasta el </w:t>
            </w:r>
            <w:r w:rsidR="00C2547D">
              <w:rPr>
                <w:rFonts w:ascii="Arial" w:hAnsi="Arial" w:cs="Arial"/>
                <w:sz w:val="20"/>
                <w:szCs w:val="20"/>
              </w:rPr>
              <w:t>0</w:t>
            </w:r>
            <w:r w:rsidR="00E61539">
              <w:rPr>
                <w:rFonts w:ascii="Arial" w:hAnsi="Arial" w:cs="Arial"/>
                <w:sz w:val="20"/>
                <w:szCs w:val="20"/>
              </w:rPr>
              <w:t>7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B22E1">
              <w:rPr>
                <w:rFonts w:ascii="Arial" w:hAnsi="Arial" w:cs="Arial"/>
                <w:sz w:val="20"/>
                <w:szCs w:val="20"/>
              </w:rPr>
              <w:t>agosto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CC280E9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CD859B0" w14:textId="77777777" w:rsidR="00AD2BFF" w:rsidRDefault="00AD2B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16D58" w:rsidRPr="00756F45" w14:paraId="1EA27E7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0AFD" w14:textId="77777777" w:rsidR="00916D58" w:rsidRPr="00756F45" w:rsidRDefault="00916D58" w:rsidP="0091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8683D" w14:textId="4CCCA331" w:rsidR="00916D58" w:rsidRDefault="00916D58" w:rsidP="00916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3D941" w14:textId="26A1924A" w:rsidR="00916D58" w:rsidRDefault="00916D58" w:rsidP="00916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6D58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916D58" w:rsidRPr="00756F45" w:rsidRDefault="00916D58" w:rsidP="0091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916D58" w:rsidRDefault="00916D58" w:rsidP="00916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916D58" w:rsidRDefault="00916D58" w:rsidP="00916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5B2CF35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E8AB0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B5781" w14:textId="47CED4D3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DA56" w14:textId="52E84C1C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92C8C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22F59645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292AD08" w14:textId="1004EF31" w:rsidR="00AD2BFF" w:rsidRDefault="00AD2B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858D1C4" w14:textId="77777777" w:rsidR="00AD2BFF" w:rsidRDefault="00AD2B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163FBA0" w14:textId="77777777" w:rsidR="006A13BE" w:rsidRDefault="006A13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60E1AA4" w14:textId="77777777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10BF" w:rsidRPr="00756F45" w14:paraId="1BE9B81F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FC9B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A34C" w14:textId="7DEA2B4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0E141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5E0B" w14:textId="3793D6E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10BF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D5B" w:rsidRPr="00756F45" w14:paraId="24C83D9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39F2" w14:textId="77777777" w:rsidR="00A44D5B" w:rsidRPr="00756F45" w:rsidRDefault="00A44D5B" w:rsidP="00A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D141" w14:textId="16A34011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8A60" w14:textId="4517E2A7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0F01332" w14:textId="0DF83354" w:rsidR="000524BE" w:rsidRDefault="000524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5D5D4BE" w14:textId="77777777" w:rsidR="008D3AB1" w:rsidRDefault="008D3AB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B1C77" w:rsidRPr="00756F45" w14:paraId="6826CBF9" w14:textId="77777777" w:rsidTr="00BD035A">
        <w:trPr>
          <w:trHeight w:hRule="exact" w:val="70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36B7" w14:textId="77777777" w:rsidR="006B1C77" w:rsidRPr="00F760DA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7B2AC0E0" w14:textId="77777777" w:rsidR="006B1C77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Judiciales, Centro Servicios Administrativos</w:t>
            </w:r>
          </w:p>
          <w:p w14:paraId="32364CA3" w14:textId="77777777" w:rsidR="006B1C77" w:rsidRPr="00B92C6B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Jurisdiccionales y, 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6B1C77" w:rsidRPr="00756F45" w14:paraId="1E95F1C9" w14:textId="77777777" w:rsidTr="00BD03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0997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C28A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50C1C6D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317B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62FED" w:rsidRPr="00756F45" w14:paraId="5DA5B10C" w14:textId="77777777" w:rsidTr="00BD03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4DFB2" w14:textId="77777777" w:rsidR="00462FED" w:rsidRPr="00756F45" w:rsidRDefault="00462FED" w:rsidP="004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17FEC" w14:textId="2D456E5B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Administrativos Juzgados Penales Especializados</w:t>
            </w:r>
          </w:p>
          <w:p w14:paraId="244684C9" w14:textId="71BA9B37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0D3AF" w14:textId="5F952A33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2FED" w:rsidRPr="00756F45" w14:paraId="25938016" w14:textId="77777777" w:rsidTr="00BD03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6509" w14:textId="77777777" w:rsidR="00462FED" w:rsidRPr="00756F45" w:rsidRDefault="00462FED" w:rsidP="004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133D" w14:textId="0BC6A828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Penal Adolescentes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E680" w14:textId="7A315146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2FED" w:rsidRPr="00756F45" w14:paraId="53CCB4CB" w14:textId="77777777" w:rsidTr="00396B75">
        <w:trPr>
          <w:trHeight w:hRule="exact" w:val="28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287F" w14:textId="77777777" w:rsidR="00462FED" w:rsidRPr="00756F45" w:rsidRDefault="00462FED" w:rsidP="004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5A77" w14:textId="1B6E1F4B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06842" w14:textId="6AB34C39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E2A9B95" w14:textId="774F2B7A" w:rsidR="003342E2" w:rsidRDefault="003342E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5271063" w14:textId="77777777" w:rsidR="008D3AB1" w:rsidRDefault="008D3AB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2C78" w:rsidRPr="00756F45" w14:paraId="5938BD0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C3F6" w14:textId="77777777" w:rsidR="00DA2C78" w:rsidRPr="00756F45" w:rsidRDefault="00DA2C78" w:rsidP="00DA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292A0" w14:textId="7B7155E6" w:rsidR="00DA2C78" w:rsidRDefault="00DA2C78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F14B" w14:textId="45F9462D" w:rsidR="00DA2C78" w:rsidRDefault="00DA2C78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2C78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DA2C78" w:rsidRPr="00756F45" w:rsidRDefault="00DA2C78" w:rsidP="00DA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DA2C78" w:rsidRDefault="00DA2C78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1594B253" w:rsidR="00DA2C78" w:rsidRDefault="008761D4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76311" w:rsidRPr="00756F45" w14:paraId="2E80F18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DBEA" w14:textId="77777777" w:rsidR="00676311" w:rsidRPr="00756F45" w:rsidRDefault="00676311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1A6BA" w14:textId="32E75A79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1E30" w14:textId="708691C5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244EEC4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26E48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D9D4B" w14:textId="52054871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179E" w14:textId="2FB90319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ED121D" w:rsidRPr="00F45C4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ED121D" w:rsidRPr="00F45C4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755FDE36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9DCAB89" w14:textId="77777777" w:rsidR="000E097B" w:rsidRDefault="000E097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5A1F66D2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1B86A79" w14:textId="77777777" w:rsidR="00810A8B" w:rsidRDefault="00810A8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D0D9F" w:rsidRPr="001839EB" w14:paraId="74A6E9BF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6E7CFB" w14:textId="77777777" w:rsidR="009D0D9F" w:rsidRPr="001839EB" w:rsidRDefault="009D0D9F" w:rsidP="009D0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2BD7742" w14:textId="4DC6463D" w:rsidR="009D0D9F" w:rsidRDefault="009D0D9F" w:rsidP="009D0D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(Meta) – Juzgado 001 </w:t>
            </w:r>
            <w:r w:rsidR="00632417">
              <w:rPr>
                <w:rFonts w:ascii="Arial" w:hAnsi="Arial" w:cs="Arial"/>
                <w:sz w:val="16"/>
                <w:szCs w:val="16"/>
              </w:rPr>
              <w:t xml:space="preserve">Civil </w:t>
            </w:r>
            <w:r>
              <w:rPr>
                <w:rFonts w:ascii="Arial" w:hAnsi="Arial" w:cs="Arial"/>
                <w:sz w:val="16"/>
                <w:szCs w:val="16"/>
              </w:rPr>
              <w:t>Circuito</w:t>
            </w:r>
            <w:r w:rsidR="00632417">
              <w:rPr>
                <w:rFonts w:ascii="Arial" w:hAnsi="Arial" w:cs="Arial"/>
                <w:sz w:val="16"/>
                <w:szCs w:val="16"/>
              </w:rPr>
              <w:t xml:space="preserve"> Especializado Restitución Tierras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9950328" w14:textId="500C7823" w:rsidR="009D0D9F" w:rsidRDefault="009D0D9F" w:rsidP="009D0D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D9F" w:rsidRPr="001839EB" w14:paraId="367F3C5E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92B1EE" w14:textId="77777777" w:rsidR="009D0D9F" w:rsidRPr="001839EB" w:rsidRDefault="009D0D9F" w:rsidP="009D0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8C0F857" w14:textId="0234B2D0" w:rsidR="009D0D9F" w:rsidRDefault="009D0D9F" w:rsidP="009D0D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03E544" w14:textId="22636AD1" w:rsidR="009D0D9F" w:rsidRDefault="009D0D9F" w:rsidP="009D0D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00073" w:rsidRPr="001839EB" w14:paraId="7D6F09EA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31AE2B0" w14:textId="77777777" w:rsidR="00200073" w:rsidRPr="001839EB" w:rsidRDefault="00200073" w:rsidP="0020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9777AE3" w14:textId="1B241830" w:rsidR="00200073" w:rsidRDefault="00200073" w:rsidP="002000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24789" w14:textId="699D5144" w:rsidR="00200073" w:rsidRDefault="00200073" w:rsidP="002000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00073" w:rsidRPr="001839EB" w14:paraId="276CC03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49EBDC" w14:textId="77777777" w:rsidR="00200073" w:rsidRPr="001839EB" w:rsidRDefault="00200073" w:rsidP="0020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EEA382D" w14:textId="624EBFD8" w:rsidR="00200073" w:rsidRDefault="00200073" w:rsidP="002000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003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A7A0DB6" w14:textId="61810C46" w:rsidR="00200073" w:rsidRDefault="00200073" w:rsidP="002000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20A663B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36B5DE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EBF630" w14:textId="4E3794C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006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50890D" w14:textId="1D10402B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11EDC4F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270D1A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2E6ED8" w14:textId="5AF2F1E0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001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F2A7D" w14:textId="59A2BE47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3929D66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8C14F9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B0D519A" w14:textId="18E01EC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003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003CD1" w14:textId="48D7551E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2EC8219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F879F3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6B2890" w14:textId="4204483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005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FFC227" w14:textId="5EE4DD88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41953DB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6DF836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D7ED5C" w14:textId="40756EAA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Centro Servicios Administrativos Juzgados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9AFAC" w14:textId="4A2E9542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626494D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596028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FCA936D" w14:textId="60889561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002 Promiscuo Familia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86C5F2" w14:textId="72D78CFE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218AE5E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91578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ED94739" w14:textId="7B68009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8E6378" w14:textId="5FEB182A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5F30A5D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3204B2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8EB0FEE" w14:textId="70BABEC8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CF139F" w14:textId="4735E93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B630A8" w:rsidRPr="00F2607E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24CE3B8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DE6D4D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D367E5A" w14:textId="38C024FB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  <w:p w14:paraId="67141CCE" w14:textId="77777777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1F204" w14:textId="1E9A138C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975511" w14:textId="39587FDB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68367320" w:rsidR="00E0738A" w:rsidRDefault="00284B87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EAC15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5525A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939D97" w14:textId="25BFEC6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A50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117CB9" w14:textId="5089999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E9E5A4E" w:rsidR="003654A9" w:rsidRDefault="00D62418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32DAB00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4B988C5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C0C874" w14:textId="1E4670B7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D6F0A4" w14:textId="06C32151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B0E21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B0E21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5D4AFFB4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A28AA0B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51A58BE1" w:rsidR="00CB0E21" w:rsidRDefault="005F05F6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013 Penal Municipal Función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7BFCB3F3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95C5B9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CF2865" w14:textId="4729E799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4D6A87" w14:textId="16D25804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6ED20D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98AAFE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E4A0E0" w14:textId="27BD0BEE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C799C" w14:textId="1A7F6123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55D05F0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6E7920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9296FD5" w14:textId="56A981FD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B4027E" w14:textId="0564A5D9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07363CB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58FADF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D5C8B" w:rsidRPr="00756F45" w14:paraId="20645F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1BD07D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981386" w14:textId="1274189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Civil Circuito</w:t>
            </w:r>
          </w:p>
          <w:p w14:paraId="681A0CAC" w14:textId="777777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650457" w14:textId="0131D95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</w:t>
            </w:r>
          </w:p>
          <w:p w14:paraId="6FC65E39" w14:textId="777777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53C07E6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E9B409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ACA471" w14:textId="58D4665A" w:rsidR="00CD5C8B" w:rsidRPr="007822C9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 Adolescente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2D87D3" w14:textId="6DC11EC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CD5C8B" w:rsidRPr="007822C9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CD5C8B" w:rsidRPr="00760F5A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9FE87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4388F1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95918" w14:textId="0FC4E92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>
              <w:rPr>
                <w:rFonts w:ascii="Arial" w:hAnsi="Arial" w:cs="Arial"/>
                <w:sz w:val="16"/>
                <w:szCs w:val="16"/>
              </w:rPr>
              <w:t>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0BDBDE" w14:textId="3518A96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89A6E2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36608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3E0757" w14:textId="5947CAD2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AC648D" w14:textId="323CC18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CD5C8B" w:rsidRPr="003C65BE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CD5C8B" w:rsidRPr="00155438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CD5C8B" w:rsidRPr="00155438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CD5C8B" w:rsidRPr="00C2642D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CD5C8B" w:rsidRPr="00C2642D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20C68C06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1F4CA819" w14:textId="397D4E85" w:rsidR="0058413E" w:rsidRDefault="0058413E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173A141E" w14:textId="77777777" w:rsidR="00343E2E" w:rsidRDefault="00343E2E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94A42F0" w14:textId="77777777" w:rsidR="007351EF" w:rsidRDefault="007351EF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18"/>
          <w:szCs w:val="18"/>
        </w:rPr>
      </w:pPr>
    </w:p>
    <w:p w14:paraId="1F1A9C0E" w14:textId="7D35F022" w:rsidR="007120E1" w:rsidRPr="007351EF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18"/>
          <w:szCs w:val="18"/>
        </w:rPr>
      </w:pPr>
      <w:r w:rsidRPr="007351EF">
        <w:rPr>
          <w:rFonts w:ascii="Arial" w:hAnsi="Arial" w:cs="Arial"/>
          <w:sz w:val="18"/>
          <w:szCs w:val="18"/>
        </w:rPr>
        <w:t>Este</w:t>
      </w:r>
      <w:r w:rsidRPr="007351EF">
        <w:rPr>
          <w:rFonts w:ascii="Arial" w:hAnsi="Arial" w:cs="Arial"/>
          <w:spacing w:val="22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formato</w:t>
      </w:r>
      <w:r w:rsidRPr="007351EF">
        <w:rPr>
          <w:rFonts w:ascii="Arial" w:hAnsi="Arial" w:cs="Arial"/>
          <w:spacing w:val="29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diligenciado</w:t>
      </w:r>
      <w:r w:rsidRPr="007351EF">
        <w:rPr>
          <w:rFonts w:ascii="Arial" w:hAnsi="Arial" w:cs="Arial"/>
          <w:spacing w:val="39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y</w:t>
      </w:r>
      <w:r w:rsidRPr="007351EF">
        <w:rPr>
          <w:rFonts w:ascii="Arial" w:hAnsi="Arial" w:cs="Arial"/>
          <w:spacing w:val="14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suscrito</w:t>
      </w:r>
      <w:r w:rsidRPr="007351EF">
        <w:rPr>
          <w:rFonts w:ascii="Arial" w:hAnsi="Arial" w:cs="Arial"/>
          <w:spacing w:val="30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por</w:t>
      </w:r>
      <w:r w:rsidRPr="007351EF">
        <w:rPr>
          <w:rFonts w:ascii="Arial" w:hAnsi="Arial" w:cs="Arial"/>
          <w:spacing w:val="19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el</w:t>
      </w:r>
      <w:r w:rsidRPr="007351EF">
        <w:rPr>
          <w:rFonts w:ascii="Arial" w:hAnsi="Arial" w:cs="Arial"/>
          <w:spacing w:val="16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aspirante,</w:t>
      </w:r>
      <w:r w:rsidRPr="007351EF">
        <w:rPr>
          <w:rFonts w:ascii="Arial" w:hAnsi="Arial" w:cs="Arial"/>
          <w:spacing w:val="34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deberá</w:t>
      </w:r>
      <w:r w:rsidRPr="007351EF">
        <w:rPr>
          <w:rFonts w:ascii="Arial" w:hAnsi="Arial" w:cs="Arial"/>
          <w:spacing w:val="28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enviarse</w:t>
      </w:r>
      <w:r w:rsidRPr="007351EF">
        <w:rPr>
          <w:rFonts w:ascii="Arial" w:hAnsi="Arial" w:cs="Arial"/>
          <w:spacing w:val="31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exclusivamente por</w:t>
      </w:r>
      <w:r w:rsidRPr="007351EF">
        <w:rPr>
          <w:rFonts w:ascii="Arial" w:hAnsi="Arial" w:cs="Arial"/>
          <w:spacing w:val="19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uno</w:t>
      </w:r>
      <w:r w:rsidRPr="007351EF">
        <w:rPr>
          <w:rFonts w:ascii="Arial" w:hAnsi="Arial" w:cs="Arial"/>
          <w:spacing w:val="20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de</w:t>
      </w:r>
      <w:r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los</w:t>
      </w:r>
      <w:r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Pr="007351EF">
        <w:rPr>
          <w:rFonts w:ascii="Arial" w:hAnsi="Arial" w:cs="Arial"/>
          <w:w w:val="103"/>
          <w:sz w:val="18"/>
          <w:szCs w:val="18"/>
        </w:rPr>
        <w:t xml:space="preserve">siguientes </w:t>
      </w:r>
      <w:r w:rsidR="00324CC0" w:rsidRPr="007351EF">
        <w:rPr>
          <w:rFonts w:ascii="Arial" w:hAnsi="Arial" w:cs="Arial"/>
          <w:w w:val="103"/>
          <w:sz w:val="18"/>
          <w:szCs w:val="18"/>
        </w:rPr>
        <w:t>m</w:t>
      </w:r>
      <w:r w:rsidRPr="007351EF">
        <w:rPr>
          <w:rFonts w:ascii="Arial" w:hAnsi="Arial" w:cs="Arial"/>
          <w:sz w:val="18"/>
          <w:szCs w:val="18"/>
        </w:rPr>
        <w:t>edios:</w:t>
      </w:r>
    </w:p>
    <w:p w14:paraId="7C8DFFCE" w14:textId="19411072" w:rsidR="007120E1" w:rsidRPr="007351EF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8"/>
          <w:szCs w:val="18"/>
        </w:rPr>
      </w:pPr>
      <w:r w:rsidRPr="007351EF">
        <w:rPr>
          <w:rFonts w:ascii="Arial" w:hAnsi="Arial" w:cs="Arial"/>
          <w:b/>
          <w:i/>
          <w:sz w:val="18"/>
          <w:szCs w:val="18"/>
        </w:rPr>
        <w:t>Correo</w:t>
      </w:r>
      <w:r w:rsidRPr="007351EF">
        <w:rPr>
          <w:rFonts w:ascii="Arial" w:hAnsi="Arial" w:cs="Arial"/>
          <w:b/>
          <w:i/>
          <w:spacing w:val="17"/>
          <w:sz w:val="18"/>
          <w:szCs w:val="18"/>
        </w:rPr>
        <w:t xml:space="preserve"> </w:t>
      </w:r>
      <w:r w:rsidR="00D038DB">
        <w:rPr>
          <w:rFonts w:ascii="Arial" w:hAnsi="Arial" w:cs="Arial"/>
          <w:b/>
          <w:i/>
          <w:spacing w:val="17"/>
          <w:sz w:val="18"/>
          <w:szCs w:val="18"/>
        </w:rPr>
        <w:t>e</w:t>
      </w:r>
      <w:bookmarkStart w:id="0" w:name="_GoBack"/>
      <w:bookmarkEnd w:id="0"/>
      <w:r w:rsidRPr="007351EF">
        <w:rPr>
          <w:rFonts w:ascii="Arial" w:hAnsi="Arial" w:cs="Arial"/>
          <w:b/>
          <w:i/>
          <w:sz w:val="18"/>
          <w:szCs w:val="18"/>
        </w:rPr>
        <w:t>lectrónico</w:t>
      </w:r>
      <w:r w:rsidRPr="007351EF">
        <w:rPr>
          <w:rFonts w:ascii="Arial" w:hAnsi="Arial" w:cs="Arial"/>
          <w:sz w:val="18"/>
          <w:szCs w:val="18"/>
        </w:rPr>
        <w:t>:</w:t>
      </w:r>
      <w:r w:rsidRPr="007351EF">
        <w:rPr>
          <w:rFonts w:ascii="Arial" w:hAnsi="Arial" w:cs="Arial"/>
          <w:spacing w:val="30"/>
          <w:sz w:val="18"/>
          <w:szCs w:val="18"/>
        </w:rPr>
        <w:t xml:space="preserve"> </w:t>
      </w:r>
      <w:hyperlink r:id="rId8" w:history="1">
        <w:r w:rsidR="00736D59" w:rsidRPr="007351EF">
          <w:rPr>
            <w:rStyle w:val="Hipervnculo"/>
            <w:rFonts w:ascii="Arial" w:hAnsi="Arial" w:cs="Arial"/>
            <w:sz w:val="18"/>
            <w:szCs w:val="18"/>
          </w:rPr>
          <w:t>consecmet@cendoj.ramajudicial.gov.co</w:t>
        </w:r>
      </w:hyperlink>
    </w:p>
    <w:p w14:paraId="4B5ABE62" w14:textId="176BB75F" w:rsidR="00CD10C4" w:rsidRPr="007351EF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8"/>
          <w:szCs w:val="18"/>
        </w:rPr>
      </w:pPr>
      <w:r w:rsidRPr="007351EF">
        <w:rPr>
          <w:rFonts w:ascii="Arial" w:hAnsi="Arial" w:cs="Arial"/>
          <w:b/>
          <w:i/>
          <w:sz w:val="18"/>
          <w:szCs w:val="18"/>
        </w:rPr>
        <w:t>Per</w:t>
      </w:r>
      <w:r w:rsidR="007120E1" w:rsidRPr="007351EF">
        <w:rPr>
          <w:rFonts w:ascii="Arial" w:hAnsi="Arial" w:cs="Arial"/>
          <w:b/>
          <w:i/>
          <w:sz w:val="18"/>
          <w:szCs w:val="18"/>
        </w:rPr>
        <w:t>sonalmente</w:t>
      </w:r>
      <w:r w:rsidR="007120E1" w:rsidRPr="007351EF">
        <w:rPr>
          <w:rFonts w:ascii="Arial" w:hAnsi="Arial" w:cs="Arial"/>
          <w:sz w:val="18"/>
          <w:szCs w:val="18"/>
        </w:rPr>
        <w:t>: En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el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Consejo</w:t>
      </w:r>
      <w:r w:rsidR="007120E1" w:rsidRPr="007351EF">
        <w:rPr>
          <w:rFonts w:ascii="Arial" w:hAnsi="Arial" w:cs="Arial"/>
          <w:spacing w:val="30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Seccional</w:t>
      </w:r>
      <w:r w:rsidR="007120E1" w:rsidRPr="007351EF">
        <w:rPr>
          <w:rFonts w:ascii="Arial" w:hAnsi="Arial" w:cs="Arial"/>
          <w:spacing w:val="3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de</w:t>
      </w:r>
      <w:r w:rsidR="007120E1" w:rsidRPr="007351EF">
        <w:rPr>
          <w:rFonts w:ascii="Arial" w:hAnsi="Arial" w:cs="Arial"/>
          <w:spacing w:val="17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la</w:t>
      </w:r>
      <w:r w:rsidR="007120E1" w:rsidRPr="007351EF">
        <w:rPr>
          <w:rFonts w:ascii="Arial" w:hAnsi="Arial" w:cs="Arial"/>
          <w:spacing w:val="1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Judicatura</w:t>
      </w:r>
      <w:r w:rsidR="007120E1" w:rsidRPr="007351EF">
        <w:rPr>
          <w:rFonts w:ascii="Arial" w:hAnsi="Arial" w:cs="Arial"/>
          <w:spacing w:val="3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del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Meta</w:t>
      </w:r>
      <w:r w:rsidRPr="007351EF">
        <w:rPr>
          <w:rFonts w:ascii="Arial" w:hAnsi="Arial" w:cs="Arial"/>
          <w:sz w:val="18"/>
          <w:szCs w:val="18"/>
        </w:rPr>
        <w:t xml:space="preserve"> – P</w:t>
      </w:r>
      <w:r w:rsidR="007120E1" w:rsidRPr="007351EF">
        <w:rPr>
          <w:rFonts w:ascii="Arial" w:hAnsi="Arial" w:cs="Arial"/>
          <w:sz w:val="18"/>
          <w:szCs w:val="18"/>
        </w:rPr>
        <w:t>alacio</w:t>
      </w:r>
      <w:r w:rsidR="007120E1" w:rsidRPr="007351EF">
        <w:rPr>
          <w:rFonts w:ascii="Arial" w:hAnsi="Arial" w:cs="Arial"/>
          <w:spacing w:val="2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de</w:t>
      </w:r>
      <w:r w:rsidR="007120E1" w:rsidRPr="007351EF">
        <w:rPr>
          <w:rFonts w:ascii="Arial" w:hAnsi="Arial" w:cs="Arial"/>
          <w:spacing w:val="17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w w:val="103"/>
          <w:sz w:val="18"/>
          <w:szCs w:val="18"/>
        </w:rPr>
        <w:t xml:space="preserve">Justicia,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Oficin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9D195F" w:rsidRPr="007351EF">
        <w:rPr>
          <w:rFonts w:ascii="Arial" w:hAnsi="Arial" w:cs="Arial"/>
          <w:sz w:val="18"/>
          <w:szCs w:val="18"/>
        </w:rPr>
        <w:t xml:space="preserve"> 303</w:t>
      </w:r>
      <w:r w:rsidR="007120E1" w:rsidRPr="007351EF">
        <w:rPr>
          <w:rFonts w:ascii="Arial" w:hAnsi="Arial" w:cs="Arial"/>
          <w:spacing w:val="19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Torr</w:t>
      </w:r>
      <w:r w:rsidR="007120E1" w:rsidRPr="007351EF">
        <w:rPr>
          <w:rFonts w:ascii="Arial" w:hAnsi="Arial" w:cs="Arial"/>
          <w:sz w:val="18"/>
          <w:szCs w:val="18"/>
        </w:rPr>
        <w:t>e</w:t>
      </w:r>
      <w:r w:rsidR="007120E1" w:rsidRPr="007351EF">
        <w:rPr>
          <w:rFonts w:ascii="Arial" w:hAnsi="Arial" w:cs="Arial"/>
          <w:spacing w:val="23"/>
          <w:sz w:val="18"/>
          <w:szCs w:val="18"/>
        </w:rPr>
        <w:t xml:space="preserve"> </w:t>
      </w:r>
      <w:r w:rsidRPr="007351EF">
        <w:rPr>
          <w:rFonts w:ascii="Arial" w:hAnsi="Arial" w:cs="Arial"/>
          <w:spacing w:val="23"/>
          <w:sz w:val="18"/>
          <w:szCs w:val="18"/>
        </w:rPr>
        <w:t>“</w:t>
      </w:r>
      <w:r w:rsidR="007120E1" w:rsidRPr="007351EF">
        <w:rPr>
          <w:rFonts w:ascii="Arial" w:hAnsi="Arial" w:cs="Arial"/>
          <w:spacing w:val="-1"/>
          <w:sz w:val="18"/>
          <w:szCs w:val="18"/>
        </w:rPr>
        <w:t>B</w:t>
      </w:r>
      <w:r w:rsidRPr="007351EF">
        <w:rPr>
          <w:rFonts w:ascii="Arial" w:hAnsi="Arial" w:cs="Arial"/>
          <w:spacing w:val="-1"/>
          <w:sz w:val="18"/>
          <w:szCs w:val="18"/>
        </w:rPr>
        <w:t>”</w:t>
      </w:r>
      <w:r w:rsidR="007120E1" w:rsidRPr="007351EF">
        <w:rPr>
          <w:rFonts w:ascii="Arial" w:hAnsi="Arial" w:cs="Arial"/>
          <w:sz w:val="18"/>
          <w:szCs w:val="18"/>
        </w:rPr>
        <w:t>.</w:t>
      </w:r>
      <w:r w:rsidR="007120E1" w:rsidRPr="007351EF">
        <w:rPr>
          <w:rFonts w:ascii="Arial" w:hAnsi="Arial" w:cs="Arial"/>
          <w:spacing w:val="16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Par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7120E1" w:rsidRPr="007351EF">
        <w:rPr>
          <w:rFonts w:ascii="Arial" w:hAnsi="Arial" w:cs="Arial"/>
          <w:spacing w:val="22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todo</w:t>
      </w:r>
      <w:r w:rsidR="007120E1" w:rsidRPr="007351EF">
        <w:rPr>
          <w:rFonts w:ascii="Arial" w:hAnsi="Arial" w:cs="Arial"/>
          <w:sz w:val="18"/>
          <w:szCs w:val="18"/>
        </w:rPr>
        <w:t>s</w:t>
      </w:r>
      <w:r w:rsidR="007120E1" w:rsidRPr="007351EF">
        <w:rPr>
          <w:rFonts w:ascii="Arial" w:hAnsi="Arial" w:cs="Arial"/>
          <w:spacing w:val="2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lo</w:t>
      </w:r>
      <w:r w:rsidR="007120E1" w:rsidRPr="007351EF">
        <w:rPr>
          <w:rFonts w:ascii="Arial" w:hAnsi="Arial" w:cs="Arial"/>
          <w:sz w:val="18"/>
          <w:szCs w:val="18"/>
        </w:rPr>
        <w:t>s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efectos</w:t>
      </w:r>
      <w:r w:rsidR="007120E1" w:rsidRPr="007351EF">
        <w:rPr>
          <w:rFonts w:ascii="Arial" w:hAnsi="Arial" w:cs="Arial"/>
          <w:sz w:val="18"/>
          <w:szCs w:val="18"/>
        </w:rPr>
        <w:t>,</w:t>
      </w:r>
      <w:r w:rsidR="007120E1" w:rsidRPr="007351EF">
        <w:rPr>
          <w:rFonts w:ascii="Arial" w:hAnsi="Arial" w:cs="Arial"/>
          <w:spacing w:val="29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s</w:t>
      </w:r>
      <w:r w:rsidR="007120E1" w:rsidRPr="007351EF">
        <w:rPr>
          <w:rFonts w:ascii="Arial" w:hAnsi="Arial" w:cs="Arial"/>
          <w:sz w:val="18"/>
          <w:szCs w:val="18"/>
        </w:rPr>
        <w:t>e</w:t>
      </w:r>
      <w:r w:rsidR="007120E1" w:rsidRPr="007351EF">
        <w:rPr>
          <w:rFonts w:ascii="Arial" w:hAnsi="Arial" w:cs="Arial"/>
          <w:spacing w:val="16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tendr</w:t>
      </w:r>
      <w:r w:rsidR="007120E1" w:rsidRPr="007351EF">
        <w:rPr>
          <w:rFonts w:ascii="Arial" w:hAnsi="Arial" w:cs="Arial"/>
          <w:sz w:val="18"/>
          <w:szCs w:val="18"/>
        </w:rPr>
        <w:t>á</w:t>
      </w:r>
      <w:r w:rsidR="007120E1" w:rsidRPr="007351EF">
        <w:rPr>
          <w:rFonts w:ascii="Arial" w:hAnsi="Arial" w:cs="Arial"/>
          <w:spacing w:val="2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com</w:t>
      </w:r>
      <w:r w:rsidR="007120E1" w:rsidRPr="007351EF">
        <w:rPr>
          <w:rFonts w:ascii="Arial" w:hAnsi="Arial" w:cs="Arial"/>
          <w:sz w:val="18"/>
          <w:szCs w:val="18"/>
        </w:rPr>
        <w:t>o</w:t>
      </w:r>
      <w:r w:rsidR="007120E1" w:rsidRPr="007351EF">
        <w:rPr>
          <w:rFonts w:ascii="Arial" w:hAnsi="Arial" w:cs="Arial"/>
          <w:spacing w:val="2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rec</w:t>
      </w:r>
      <w:r w:rsidR="007120E1" w:rsidRPr="007351EF">
        <w:rPr>
          <w:rFonts w:ascii="Arial" w:hAnsi="Arial" w:cs="Arial"/>
          <w:spacing w:val="-13"/>
          <w:sz w:val="18"/>
          <w:szCs w:val="18"/>
        </w:rPr>
        <w:t>i</w:t>
      </w:r>
      <w:r w:rsidR="007120E1" w:rsidRPr="007351EF">
        <w:rPr>
          <w:rFonts w:ascii="Arial" w:hAnsi="Arial" w:cs="Arial"/>
          <w:spacing w:val="-1"/>
          <w:sz w:val="18"/>
          <w:szCs w:val="18"/>
        </w:rPr>
        <w:t>bid</w:t>
      </w:r>
      <w:r w:rsidR="007120E1" w:rsidRPr="007351EF">
        <w:rPr>
          <w:rFonts w:ascii="Arial" w:hAnsi="Arial" w:cs="Arial"/>
          <w:sz w:val="18"/>
          <w:szCs w:val="18"/>
        </w:rPr>
        <w:t>o</w:t>
      </w:r>
      <w:r w:rsidR="007120E1" w:rsidRPr="007351EF">
        <w:rPr>
          <w:rFonts w:ascii="Arial" w:hAnsi="Arial" w:cs="Arial"/>
          <w:spacing w:val="27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e</w:t>
      </w:r>
      <w:r w:rsidR="007120E1" w:rsidRPr="007351EF">
        <w:rPr>
          <w:rFonts w:ascii="Arial" w:hAnsi="Arial" w:cs="Arial"/>
          <w:sz w:val="18"/>
          <w:szCs w:val="18"/>
        </w:rPr>
        <w:t>l</w:t>
      </w:r>
      <w:r w:rsidR="007120E1" w:rsidRPr="007351EF">
        <w:rPr>
          <w:rFonts w:ascii="Arial" w:hAnsi="Arial" w:cs="Arial"/>
          <w:spacing w:val="1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format</w:t>
      </w:r>
      <w:r w:rsidR="007120E1" w:rsidRPr="007351EF">
        <w:rPr>
          <w:rFonts w:ascii="Arial" w:hAnsi="Arial" w:cs="Arial"/>
          <w:sz w:val="18"/>
          <w:szCs w:val="18"/>
        </w:rPr>
        <w:t>o</w:t>
      </w:r>
      <w:r w:rsidR="007120E1" w:rsidRPr="007351EF">
        <w:rPr>
          <w:rFonts w:ascii="Arial" w:hAnsi="Arial" w:cs="Arial"/>
          <w:spacing w:val="26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d</w:t>
      </w:r>
      <w:r w:rsidR="007120E1" w:rsidRPr="007351EF">
        <w:rPr>
          <w:rFonts w:ascii="Arial" w:hAnsi="Arial" w:cs="Arial"/>
          <w:sz w:val="18"/>
          <w:szCs w:val="18"/>
        </w:rPr>
        <w:t>e</w:t>
      </w:r>
      <w:r w:rsidR="007120E1" w:rsidRPr="007351EF">
        <w:rPr>
          <w:rFonts w:ascii="Arial" w:hAnsi="Arial" w:cs="Arial"/>
          <w:spacing w:val="1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opció</w:t>
      </w:r>
      <w:r w:rsidR="007120E1" w:rsidRPr="007351EF">
        <w:rPr>
          <w:rFonts w:ascii="Arial" w:hAnsi="Arial" w:cs="Arial"/>
          <w:sz w:val="18"/>
          <w:szCs w:val="18"/>
        </w:rPr>
        <w:t>n</w:t>
      </w:r>
      <w:r w:rsidR="007120E1" w:rsidRPr="007351EF">
        <w:rPr>
          <w:rFonts w:ascii="Arial" w:hAnsi="Arial" w:cs="Arial"/>
          <w:spacing w:val="24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e</w:t>
      </w:r>
      <w:r w:rsidR="007120E1" w:rsidRPr="007351EF">
        <w:rPr>
          <w:rFonts w:ascii="Arial" w:hAnsi="Arial" w:cs="Arial"/>
          <w:sz w:val="18"/>
          <w:szCs w:val="18"/>
        </w:rPr>
        <w:t>n</w:t>
      </w:r>
      <w:r w:rsidR="007120E1" w:rsidRPr="007351EF">
        <w:rPr>
          <w:rFonts w:ascii="Arial" w:hAnsi="Arial" w:cs="Arial"/>
          <w:spacing w:val="1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l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7120E1" w:rsidRPr="007351EF">
        <w:rPr>
          <w:rFonts w:ascii="Arial" w:hAnsi="Arial" w:cs="Arial"/>
          <w:spacing w:val="1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fech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7120E1" w:rsidRPr="007351EF">
        <w:rPr>
          <w:rFonts w:ascii="Arial" w:hAnsi="Arial" w:cs="Arial"/>
          <w:spacing w:val="21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y</w:t>
      </w:r>
      <w:r w:rsidR="007120E1" w:rsidRPr="007351EF">
        <w:rPr>
          <w:rFonts w:ascii="Arial" w:hAnsi="Arial" w:cs="Arial"/>
          <w:spacing w:val="12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hor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7120E1" w:rsidRPr="007351EF">
        <w:rPr>
          <w:rFonts w:ascii="Arial" w:hAnsi="Arial" w:cs="Arial"/>
          <w:spacing w:val="19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w w:val="103"/>
          <w:sz w:val="18"/>
          <w:szCs w:val="18"/>
        </w:rPr>
        <w:t xml:space="preserve">de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s</w:t>
      </w:r>
      <w:r w:rsidR="007120E1" w:rsidRPr="007351EF">
        <w:rPr>
          <w:rFonts w:ascii="Arial" w:hAnsi="Arial" w:cs="Arial"/>
          <w:sz w:val="18"/>
          <w:szCs w:val="18"/>
        </w:rPr>
        <w:t>u</w:t>
      </w:r>
      <w:r w:rsidR="007120E1" w:rsidRPr="007351EF">
        <w:rPr>
          <w:rFonts w:ascii="Arial" w:hAnsi="Arial" w:cs="Arial"/>
          <w:spacing w:val="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radicació</w:t>
      </w:r>
      <w:r w:rsidR="007120E1" w:rsidRPr="007351EF">
        <w:rPr>
          <w:rFonts w:ascii="Arial" w:hAnsi="Arial" w:cs="Arial"/>
          <w:sz w:val="18"/>
          <w:szCs w:val="18"/>
        </w:rPr>
        <w:t>n</w:t>
      </w:r>
      <w:r w:rsidR="007120E1" w:rsidRPr="007351EF">
        <w:rPr>
          <w:rFonts w:ascii="Arial" w:hAnsi="Arial" w:cs="Arial"/>
          <w:spacing w:val="26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e</w:t>
      </w:r>
      <w:r w:rsidR="007120E1" w:rsidRPr="007351EF">
        <w:rPr>
          <w:rFonts w:ascii="Arial" w:hAnsi="Arial" w:cs="Arial"/>
          <w:sz w:val="18"/>
          <w:szCs w:val="18"/>
        </w:rPr>
        <w:t>n</w:t>
      </w:r>
      <w:r w:rsidR="007120E1" w:rsidRPr="007351EF">
        <w:rPr>
          <w:rFonts w:ascii="Arial" w:hAnsi="Arial" w:cs="Arial"/>
          <w:spacing w:val="9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dicha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606CAD" w:rsidRPr="007351EF">
        <w:rPr>
          <w:rFonts w:ascii="Arial" w:hAnsi="Arial" w:cs="Arial"/>
          <w:spacing w:val="-1"/>
          <w:w w:val="103"/>
          <w:sz w:val="18"/>
          <w:szCs w:val="18"/>
        </w:rPr>
        <w:t>dependencia.</w:t>
      </w: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05AFA" w14:textId="77777777" w:rsidR="0098168C" w:rsidRDefault="0098168C">
      <w:pPr>
        <w:spacing w:after="0" w:line="240" w:lineRule="auto"/>
      </w:pPr>
      <w:r>
        <w:separator/>
      </w:r>
    </w:p>
  </w:endnote>
  <w:endnote w:type="continuationSeparator" w:id="0">
    <w:p w14:paraId="127FEF91" w14:textId="77777777" w:rsidR="0098168C" w:rsidRDefault="0098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284B87" w:rsidRPr="0095307D" w:rsidRDefault="00284B87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284B87" w:rsidRPr="0095307D" w:rsidRDefault="0098168C" w:rsidP="0095307D">
    <w:pPr>
      <w:pStyle w:val="Sinespaciado"/>
      <w:rPr>
        <w:lang w:val="es-ES"/>
      </w:rPr>
    </w:pPr>
    <w:hyperlink r:id="rId7" w:history="1">
      <w:r w:rsidR="00284B87" w:rsidRPr="0095307D">
        <w:rPr>
          <w:rStyle w:val="Hipervnculo"/>
          <w:bCs/>
          <w:iCs/>
          <w:lang w:val="es-ES"/>
        </w:rPr>
        <w:t>www.ramajudicial.gov.co</w:t>
      </w:r>
    </w:hyperlink>
    <w:r w:rsidR="00284B87" w:rsidRPr="0095307D">
      <w:rPr>
        <w:lang w:val="es-ES"/>
      </w:rPr>
      <w:t xml:space="preserve"> - E mail: </w:t>
    </w:r>
    <w:r w:rsidR="00284B87">
      <w:rPr>
        <w:lang w:val="es-ES"/>
      </w:rPr>
      <w:t>consecmet</w:t>
    </w:r>
    <w:r w:rsidR="00284B87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59576" w14:textId="77777777" w:rsidR="0098168C" w:rsidRDefault="0098168C">
      <w:pPr>
        <w:spacing w:after="0" w:line="240" w:lineRule="auto"/>
      </w:pPr>
      <w:r>
        <w:separator/>
      </w:r>
    </w:p>
  </w:footnote>
  <w:footnote w:type="continuationSeparator" w:id="0">
    <w:p w14:paraId="3A7AD0AE" w14:textId="77777777" w:rsidR="0098168C" w:rsidRDefault="0098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284B87" w:rsidRDefault="00284B87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284B87" w:rsidRDefault="00284B87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284B87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284B87" w:rsidRDefault="00284B87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284B87" w:rsidRPr="00546BC3" w:rsidRDefault="00284B8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284B87" w:rsidRDefault="00284B8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284B87" w:rsidRPr="007A31E8" w:rsidRDefault="00284B8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284B87" w:rsidRPr="003067EE" w:rsidRDefault="00284B87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284B87" w:rsidRPr="00700E11" w:rsidRDefault="00284B87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7C4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9ED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69E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097B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07919"/>
    <w:rsid w:val="00110B0E"/>
    <w:rsid w:val="00110C98"/>
    <w:rsid w:val="00111D0E"/>
    <w:rsid w:val="00111DC3"/>
    <w:rsid w:val="00111EE4"/>
    <w:rsid w:val="00113900"/>
    <w:rsid w:val="00115649"/>
    <w:rsid w:val="001162A3"/>
    <w:rsid w:val="0011639D"/>
    <w:rsid w:val="00117249"/>
    <w:rsid w:val="001214EE"/>
    <w:rsid w:val="00121922"/>
    <w:rsid w:val="001232B4"/>
    <w:rsid w:val="00123600"/>
    <w:rsid w:val="00124096"/>
    <w:rsid w:val="00124E49"/>
    <w:rsid w:val="00125719"/>
    <w:rsid w:val="00126C8C"/>
    <w:rsid w:val="0013015D"/>
    <w:rsid w:val="00131124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3AD2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073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4B87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2F96"/>
    <w:rsid w:val="0029432E"/>
    <w:rsid w:val="00294B59"/>
    <w:rsid w:val="00294ECF"/>
    <w:rsid w:val="002954E6"/>
    <w:rsid w:val="00295A9E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0D2F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148"/>
    <w:rsid w:val="003373EA"/>
    <w:rsid w:val="00337972"/>
    <w:rsid w:val="003379D0"/>
    <w:rsid w:val="00341F55"/>
    <w:rsid w:val="00343681"/>
    <w:rsid w:val="00343E2E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02B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2E1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B8A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11DE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32E9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2FED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17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25A6"/>
    <w:rsid w:val="004940B5"/>
    <w:rsid w:val="00494DA2"/>
    <w:rsid w:val="004A03DE"/>
    <w:rsid w:val="004A052F"/>
    <w:rsid w:val="004A1DE7"/>
    <w:rsid w:val="004A24A6"/>
    <w:rsid w:val="004A3141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BD0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3D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1A1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413E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218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05F6"/>
    <w:rsid w:val="005F1792"/>
    <w:rsid w:val="005F1CC9"/>
    <w:rsid w:val="005F2184"/>
    <w:rsid w:val="005F24C7"/>
    <w:rsid w:val="005F258B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337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1DCE"/>
    <w:rsid w:val="00622440"/>
    <w:rsid w:val="00622D18"/>
    <w:rsid w:val="00624E38"/>
    <w:rsid w:val="006264FF"/>
    <w:rsid w:val="006309DF"/>
    <w:rsid w:val="0063200D"/>
    <w:rsid w:val="00632417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0A3E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77A0B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151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2137A"/>
    <w:rsid w:val="00721536"/>
    <w:rsid w:val="00722313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1EF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6E9A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B51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6192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184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06ED2"/>
    <w:rsid w:val="00806F7B"/>
    <w:rsid w:val="00810339"/>
    <w:rsid w:val="008105DE"/>
    <w:rsid w:val="0081063C"/>
    <w:rsid w:val="008109FE"/>
    <w:rsid w:val="00810A8B"/>
    <w:rsid w:val="00810C91"/>
    <w:rsid w:val="008127C7"/>
    <w:rsid w:val="0081431E"/>
    <w:rsid w:val="00814379"/>
    <w:rsid w:val="0081471F"/>
    <w:rsid w:val="008147E6"/>
    <w:rsid w:val="00814DAC"/>
    <w:rsid w:val="00816071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43FF"/>
    <w:rsid w:val="0085456B"/>
    <w:rsid w:val="008555EC"/>
    <w:rsid w:val="00856ED6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1D4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326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73F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D3AB1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B79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58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5E7B"/>
    <w:rsid w:val="00976C4A"/>
    <w:rsid w:val="00976DD8"/>
    <w:rsid w:val="0098005B"/>
    <w:rsid w:val="0098168C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4F6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D9F"/>
    <w:rsid w:val="009D0F6B"/>
    <w:rsid w:val="009D195F"/>
    <w:rsid w:val="009D1F16"/>
    <w:rsid w:val="009D2971"/>
    <w:rsid w:val="009D2FD9"/>
    <w:rsid w:val="009D33FA"/>
    <w:rsid w:val="009D417F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3B4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4D5B"/>
    <w:rsid w:val="00A4583F"/>
    <w:rsid w:val="00A45A53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2BFF"/>
    <w:rsid w:val="00AD62F7"/>
    <w:rsid w:val="00AD77DB"/>
    <w:rsid w:val="00AD7805"/>
    <w:rsid w:val="00AD7F49"/>
    <w:rsid w:val="00AE013F"/>
    <w:rsid w:val="00AE188B"/>
    <w:rsid w:val="00AE4077"/>
    <w:rsid w:val="00AE49C8"/>
    <w:rsid w:val="00AE5094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0351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2BCB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1B9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30A8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3D81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5E91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803"/>
    <w:rsid w:val="00C35B0A"/>
    <w:rsid w:val="00C37841"/>
    <w:rsid w:val="00C37E49"/>
    <w:rsid w:val="00C4134D"/>
    <w:rsid w:val="00C42536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6EB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0DA3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4B76"/>
    <w:rsid w:val="00CA7D9C"/>
    <w:rsid w:val="00CB03CF"/>
    <w:rsid w:val="00CB0DB1"/>
    <w:rsid w:val="00CB0E2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47F9"/>
    <w:rsid w:val="00CD5C8B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2546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38DB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2860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1F31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418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C22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2C78"/>
    <w:rsid w:val="00DA3877"/>
    <w:rsid w:val="00DA447D"/>
    <w:rsid w:val="00DA44F7"/>
    <w:rsid w:val="00DA55F9"/>
    <w:rsid w:val="00DA69E5"/>
    <w:rsid w:val="00DA7419"/>
    <w:rsid w:val="00DB0044"/>
    <w:rsid w:val="00DB1714"/>
    <w:rsid w:val="00DB25DE"/>
    <w:rsid w:val="00DB359F"/>
    <w:rsid w:val="00DB42B1"/>
    <w:rsid w:val="00DB479C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448B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CF6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AA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6BF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1539"/>
    <w:rsid w:val="00E6219B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1F3D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1EF3"/>
    <w:rsid w:val="00EC29CF"/>
    <w:rsid w:val="00EC2A54"/>
    <w:rsid w:val="00EC3960"/>
    <w:rsid w:val="00EC50DF"/>
    <w:rsid w:val="00EC7193"/>
    <w:rsid w:val="00EC7BDD"/>
    <w:rsid w:val="00ED121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1889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5A5B"/>
    <w:rsid w:val="00F865B3"/>
    <w:rsid w:val="00F86782"/>
    <w:rsid w:val="00F8709A"/>
    <w:rsid w:val="00F90266"/>
    <w:rsid w:val="00F9227C"/>
    <w:rsid w:val="00F92C8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0A47"/>
    <w:rsid w:val="00FF15FB"/>
    <w:rsid w:val="00FF2338"/>
    <w:rsid w:val="00FF2766"/>
    <w:rsid w:val="00FF387B"/>
    <w:rsid w:val="00FF5777"/>
    <w:rsid w:val="00FF5A4A"/>
    <w:rsid w:val="00FF5CC6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47EA-3970-4B45-AF4E-828A4747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1805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85</cp:revision>
  <cp:lastPrinted>2022-05-02T12:51:00Z</cp:lastPrinted>
  <dcterms:created xsi:type="dcterms:W3CDTF">2025-05-28T16:07:00Z</dcterms:created>
  <dcterms:modified xsi:type="dcterms:W3CDTF">2025-07-30T15:40:00Z</dcterms:modified>
</cp:coreProperties>
</file>