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B0" w:rsidRDefault="00F431B0" w:rsidP="00F431B0">
      <w:pPr>
        <w:pStyle w:val="Encabezado"/>
      </w:pPr>
    </w:p>
    <w:p w:rsidR="00F431B0" w:rsidRDefault="00F431B0" w:rsidP="00F431B0">
      <w:pPr>
        <w:pStyle w:val="Encabezado"/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  <w:r w:rsidRPr="002E3B61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1EB35743" wp14:editId="612779B5">
            <wp:simplePos x="0" y="0"/>
            <wp:positionH relativeFrom="margin">
              <wp:posOffset>2738727</wp:posOffset>
            </wp:positionH>
            <wp:positionV relativeFrom="paragraph">
              <wp:posOffset>-296435</wp:posOffset>
            </wp:positionV>
            <wp:extent cx="900667" cy="6679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25" cy="67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B61">
        <w:rPr>
          <w:rFonts w:ascii="Arial" w:eastAsia="Calibri" w:hAnsi="Arial" w:cs="Arial"/>
          <w:b/>
          <w:i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02D3" wp14:editId="1DFA2BFA">
                <wp:simplePos x="0" y="0"/>
                <wp:positionH relativeFrom="margin">
                  <wp:align>right</wp:align>
                </wp:positionH>
                <wp:positionV relativeFrom="paragraph">
                  <wp:posOffset>-166315</wp:posOffset>
                </wp:positionV>
                <wp:extent cx="914400" cy="252484"/>
                <wp:effectExtent l="0" t="0" r="2667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24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B0" w:rsidRPr="001A58B3" w:rsidRDefault="00F431B0" w:rsidP="00F431B0">
                            <w:r w:rsidRPr="001A58B3">
                              <w:rPr>
                                <w:rFonts w:ascii="Calibri" w:eastAsia="Calibri" w:hAnsi="Calibri" w:cs="Calibri"/>
                                <w:b/>
                              </w:rPr>
                              <w:t>SIGCMA-SGC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0.8pt;margin-top:-13.1pt;width:1in;height:19.9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" fillcolor="window" strokeweight=".5pt">
                <v:textbox>
                  <w:txbxContent>
                    <w:p w:rsidR="00F431B0" w:rsidRPr="001A58B3" w:rsidRDefault="00F431B0" w:rsidP="00F431B0">
                      <w:r w:rsidRPr="001A58B3">
                        <w:rPr>
                          <w:rFonts w:ascii="Calibri" w:eastAsia="Calibri" w:hAnsi="Calibri" w:cs="Calibri"/>
                          <w:b/>
                        </w:rPr>
                        <w:t>SIGCMA-SGC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B61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175C8B3" wp14:editId="3EA13B51">
            <wp:simplePos x="0" y="0"/>
            <wp:positionH relativeFrom="column">
              <wp:posOffset>-632460</wp:posOffset>
            </wp:positionH>
            <wp:positionV relativeFrom="paragraph">
              <wp:posOffset>-264160</wp:posOffset>
            </wp:positionV>
            <wp:extent cx="1937385" cy="572990"/>
            <wp:effectExtent l="0" t="0" r="571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n 15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5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 w:rsidRPr="002E3B61">
        <w:rPr>
          <w:rFonts w:ascii="Arial" w:eastAsia="Calibri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D666C" wp14:editId="61FF0876">
                <wp:simplePos x="0" y="0"/>
                <wp:positionH relativeFrom="page">
                  <wp:posOffset>10258425</wp:posOffset>
                </wp:positionH>
                <wp:positionV relativeFrom="paragraph">
                  <wp:posOffset>-213995</wp:posOffset>
                </wp:positionV>
                <wp:extent cx="914400" cy="296765"/>
                <wp:effectExtent l="0" t="0" r="19685" b="273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B0" w:rsidRPr="00DA0079" w:rsidRDefault="00F431B0" w:rsidP="00F431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431B0" w:rsidRDefault="00F431B0" w:rsidP="00F431B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left:0;text-align:left;margin-left:807.75pt;margin-top:-16.85pt;width:1in;height:23.35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" fillcolor="window" strokeweight=".5pt">
                <v:textbox>
                  <w:txbxContent>
                    <w:p w:rsidR="00F431B0" w:rsidRPr="00DA0079" w:rsidRDefault="00F431B0" w:rsidP="00F431B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431B0" w:rsidRDefault="00F431B0" w:rsidP="00F431B0"/>
                  </w:txbxContent>
                </v:textbox>
                <w10:wrap anchorx="page"/>
              </v:shape>
            </w:pict>
          </mc:Fallback>
        </mc:AlternateContent>
      </w:r>
      <w:r w:rsidRPr="002E3B61">
        <w:rPr>
          <w:rFonts w:ascii="Arial" w:eastAsia="Calibri" w:hAnsi="Arial" w:cs="Arial"/>
          <w:b/>
          <w:lang w:eastAsia="es-CO"/>
        </w:rPr>
        <w:t>Rama Judicial del Poder Publico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 w:rsidRPr="002E3B61">
        <w:rPr>
          <w:rFonts w:ascii="Arial" w:eastAsia="Calibri" w:hAnsi="Arial" w:cs="Arial"/>
          <w:b/>
          <w:lang w:eastAsia="es-CO"/>
        </w:rPr>
        <w:t>Jurisdicción de lo Contencioso Administrativo del</w:t>
      </w:r>
      <w:r>
        <w:rPr>
          <w:rFonts w:ascii="Arial" w:eastAsia="Calibri" w:hAnsi="Arial" w:cs="Arial"/>
          <w:b/>
          <w:lang w:eastAsia="es-CO"/>
        </w:rPr>
        <w:t xml:space="preserve"> </w:t>
      </w:r>
      <w:r w:rsidRPr="002E3B61">
        <w:rPr>
          <w:rFonts w:ascii="Arial" w:eastAsia="Calibri" w:hAnsi="Arial" w:cs="Arial"/>
          <w:b/>
          <w:lang w:eastAsia="es-CO"/>
        </w:rPr>
        <w:t>Atlántico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Juzgado Segundo Administrativo Oral De Barranquilla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p w:rsidR="00F431B0" w:rsidRDefault="00D72507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ESTADO N° 099 DE 28</w:t>
      </w:r>
      <w:r w:rsidR="00F431B0">
        <w:rPr>
          <w:rFonts w:ascii="Arial" w:eastAsia="Calibri" w:hAnsi="Arial" w:cs="Arial"/>
          <w:b/>
          <w:lang w:eastAsia="es-CO"/>
        </w:rPr>
        <w:t xml:space="preserve"> DE AGOSTO DE 2020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7"/>
        <w:gridCol w:w="1418"/>
        <w:gridCol w:w="1982"/>
        <w:gridCol w:w="3639"/>
        <w:gridCol w:w="1158"/>
        <w:gridCol w:w="1744"/>
        <w:gridCol w:w="1754"/>
      </w:tblGrid>
      <w:tr w:rsidR="00D2531B" w:rsidTr="00BB01CE">
        <w:tc>
          <w:tcPr>
            <w:tcW w:w="1527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RADICADO</w:t>
            </w:r>
          </w:p>
        </w:tc>
        <w:tc>
          <w:tcPr>
            <w:tcW w:w="1418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CLASE</w:t>
            </w:r>
          </w:p>
        </w:tc>
        <w:tc>
          <w:tcPr>
            <w:tcW w:w="1982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DEMANDANTE</w:t>
            </w:r>
          </w:p>
        </w:tc>
        <w:tc>
          <w:tcPr>
            <w:tcW w:w="3639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DEMANDADO</w:t>
            </w:r>
          </w:p>
        </w:tc>
        <w:tc>
          <w:tcPr>
            <w:tcW w:w="1158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FECHA</w:t>
            </w:r>
          </w:p>
        </w:tc>
        <w:tc>
          <w:tcPr>
            <w:tcW w:w="1744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PROVIDENCIA</w:t>
            </w:r>
          </w:p>
        </w:tc>
        <w:tc>
          <w:tcPr>
            <w:tcW w:w="1754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COPIA PROVIDENCIA</w:t>
            </w:r>
          </w:p>
        </w:tc>
      </w:tr>
      <w:tr w:rsidR="00BB01CE" w:rsidTr="00BB01CE">
        <w:tc>
          <w:tcPr>
            <w:tcW w:w="1527" w:type="dxa"/>
          </w:tcPr>
          <w:p w:rsidR="00BB01CE" w:rsidRDefault="00BB01CE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2020-00145</w:t>
            </w:r>
          </w:p>
        </w:tc>
        <w:tc>
          <w:tcPr>
            <w:tcW w:w="1418" w:type="dxa"/>
          </w:tcPr>
          <w:p w:rsidR="00BB01CE" w:rsidRDefault="00BB01CE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ACCION DE TUTELA</w:t>
            </w:r>
          </w:p>
        </w:tc>
        <w:tc>
          <w:tcPr>
            <w:tcW w:w="1982" w:type="dxa"/>
            <w:vAlign w:val="center"/>
          </w:tcPr>
          <w:p w:rsidR="00BB01CE" w:rsidRPr="0084790C" w:rsidRDefault="00BB01CE" w:rsidP="00DD6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4790C">
              <w:rPr>
                <w:rFonts w:ascii="Arial" w:hAnsi="Arial" w:cs="Arial"/>
                <w:b/>
                <w:bCs/>
                <w:color w:val="000000" w:themeColor="text1"/>
              </w:rPr>
              <w:t xml:space="preserve">AICARDO MARIA CARDONA ACOSTA </w:t>
            </w:r>
            <w:r w:rsidRPr="0084790C">
              <w:rPr>
                <w:rFonts w:ascii="Arial" w:hAnsi="Arial" w:cs="Arial"/>
                <w:b/>
                <w:color w:val="000000" w:themeColor="text1"/>
              </w:rPr>
              <w:t xml:space="preserve">ACTUANDO en representación del menor </w:t>
            </w:r>
            <w:r w:rsidRPr="0084790C">
              <w:rPr>
                <w:rFonts w:ascii="Arial" w:hAnsi="Arial" w:cs="Arial"/>
                <w:b/>
                <w:bCs/>
                <w:color w:val="000000" w:themeColor="text1"/>
              </w:rPr>
              <w:t>IAN ANDREI CARDONA PERTUZ</w:t>
            </w:r>
          </w:p>
        </w:tc>
        <w:tc>
          <w:tcPr>
            <w:tcW w:w="3639" w:type="dxa"/>
            <w:vAlign w:val="center"/>
          </w:tcPr>
          <w:p w:rsidR="00BB01CE" w:rsidRPr="0084790C" w:rsidRDefault="00BB01CE" w:rsidP="00DD674C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4790C">
              <w:rPr>
                <w:rFonts w:ascii="Arial" w:hAnsi="Arial" w:cs="Arial"/>
                <w:b/>
                <w:bCs/>
                <w:color w:val="000000" w:themeColor="text1"/>
              </w:rPr>
              <w:t>MINISTERIO DE EDUCACION NACIONAL e ICETEX</w:t>
            </w:r>
          </w:p>
        </w:tc>
        <w:tc>
          <w:tcPr>
            <w:tcW w:w="1158" w:type="dxa"/>
          </w:tcPr>
          <w:p w:rsidR="00BB01CE" w:rsidRDefault="00BB01CE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27-08-2020</w:t>
            </w:r>
          </w:p>
        </w:tc>
        <w:tc>
          <w:tcPr>
            <w:tcW w:w="1744" w:type="dxa"/>
          </w:tcPr>
          <w:p w:rsidR="00BB01CE" w:rsidRDefault="00BB01CE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ADMIT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lang w:eastAsia="es-CO"/>
              </w:rPr>
              <w:t>IDA.</w:t>
            </w:r>
          </w:p>
        </w:tc>
        <w:tc>
          <w:tcPr>
            <w:tcW w:w="1754" w:type="dxa"/>
          </w:tcPr>
          <w:p w:rsidR="00BB01CE" w:rsidRDefault="002B2A2E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object w:dxaOrig="153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7" o:title=""/>
                </v:shape>
                <o:OLEObject Type="Embed" ProgID="Package" ShapeID="_x0000_i1025" DrawAspect="Icon" ObjectID="_1660112960" r:id="rId8"/>
              </w:object>
            </w:r>
          </w:p>
        </w:tc>
      </w:tr>
    </w:tbl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p w:rsidR="0087395A" w:rsidRDefault="00D2531B" w:rsidP="00D2531B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JESUS MARIA DOMINGUEZ NAVARRO</w:t>
      </w:r>
    </w:p>
    <w:p w:rsidR="00D2531B" w:rsidRPr="002E3B61" w:rsidRDefault="00D2531B" w:rsidP="00D2531B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SECRETARIO</w:t>
      </w:r>
    </w:p>
    <w:sectPr w:rsidR="00D2531B" w:rsidRPr="002E3B61" w:rsidSect="00F431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B0"/>
    <w:rsid w:val="001079E6"/>
    <w:rsid w:val="001203F4"/>
    <w:rsid w:val="001834FB"/>
    <w:rsid w:val="002A263A"/>
    <w:rsid w:val="002B2A2E"/>
    <w:rsid w:val="00317767"/>
    <w:rsid w:val="00421D7F"/>
    <w:rsid w:val="004D6D21"/>
    <w:rsid w:val="00504760"/>
    <w:rsid w:val="00627E00"/>
    <w:rsid w:val="007009FA"/>
    <w:rsid w:val="00821AD3"/>
    <w:rsid w:val="00856B8A"/>
    <w:rsid w:val="0087395A"/>
    <w:rsid w:val="00893670"/>
    <w:rsid w:val="009B753D"/>
    <w:rsid w:val="009D59BD"/>
    <w:rsid w:val="00A34162"/>
    <w:rsid w:val="00AB6854"/>
    <w:rsid w:val="00B33ECC"/>
    <w:rsid w:val="00BB01CE"/>
    <w:rsid w:val="00BD2E41"/>
    <w:rsid w:val="00D046B7"/>
    <w:rsid w:val="00D2531B"/>
    <w:rsid w:val="00D51C2E"/>
    <w:rsid w:val="00D72507"/>
    <w:rsid w:val="00E31524"/>
    <w:rsid w:val="00EA6A05"/>
    <w:rsid w:val="00EA73EB"/>
    <w:rsid w:val="00F271F3"/>
    <w:rsid w:val="00F431B0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B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F431B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CO"/>
    </w:rPr>
  </w:style>
  <w:style w:type="character" w:customStyle="1" w:styleId="EncabezadoCar">
    <w:name w:val="Encabezado Car"/>
    <w:aliases w:val="Car Car"/>
    <w:basedOn w:val="Fuentedeprrafopredeter"/>
    <w:link w:val="Encabezado"/>
    <w:rsid w:val="00F431B0"/>
    <w:rPr>
      <w:rFonts w:ascii="Courier New" w:eastAsiaTheme="minorEastAsia" w:hAnsi="Courier New" w:cs="Courier New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F4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B6854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character" w:customStyle="1" w:styleId="SinespaciadoCar">
    <w:name w:val="Sin espaciado Car"/>
    <w:link w:val="Sinespaciado"/>
    <w:uiPriority w:val="1"/>
    <w:locked/>
    <w:rsid w:val="00AB6854"/>
    <w:rPr>
      <w:rFonts w:ascii="Calibri" w:eastAsia="Calibri" w:hAnsi="Calibri" w:cs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AB6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B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F431B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CO"/>
    </w:rPr>
  </w:style>
  <w:style w:type="character" w:customStyle="1" w:styleId="EncabezadoCar">
    <w:name w:val="Encabezado Car"/>
    <w:aliases w:val="Car Car"/>
    <w:basedOn w:val="Fuentedeprrafopredeter"/>
    <w:link w:val="Encabezado"/>
    <w:rsid w:val="00F431B0"/>
    <w:rPr>
      <w:rFonts w:ascii="Courier New" w:eastAsiaTheme="minorEastAsia" w:hAnsi="Courier New" w:cs="Courier New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F4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B6854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character" w:customStyle="1" w:styleId="SinespaciadoCar">
    <w:name w:val="Sin espaciado Car"/>
    <w:link w:val="Sinespaciado"/>
    <w:uiPriority w:val="1"/>
    <w:locked/>
    <w:rsid w:val="00AB6854"/>
    <w:rPr>
      <w:rFonts w:ascii="Calibri" w:eastAsia="Calibri" w:hAnsi="Calibri" w:cs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AB6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2020-08-28T14:33:00Z</dcterms:created>
  <dcterms:modified xsi:type="dcterms:W3CDTF">2020-08-28T14:43:00Z</dcterms:modified>
</cp:coreProperties>
</file>