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06" w:rsidRDefault="00C66106" w:rsidP="00C9462F">
      <w:pPr>
        <w:pStyle w:val="Sinespaciado"/>
        <w:jc w:val="center"/>
        <w:rPr>
          <w:sz w:val="96"/>
          <w:szCs w:val="96"/>
          <w:lang w:val="es-CO"/>
        </w:rPr>
      </w:pPr>
      <w:bookmarkStart w:id="0" w:name="_GoBack"/>
      <w:bookmarkEnd w:id="0"/>
      <w:r w:rsidRPr="00C66106">
        <w:rPr>
          <w:sz w:val="96"/>
          <w:szCs w:val="96"/>
          <w:lang w:val="es-CO"/>
        </w:rPr>
        <w:t>AVISO</w:t>
      </w:r>
    </w:p>
    <w:p w:rsidR="009B41E8" w:rsidRPr="00C66106" w:rsidRDefault="00C66106" w:rsidP="00C9462F">
      <w:pPr>
        <w:pStyle w:val="Sinespaciado"/>
        <w:jc w:val="center"/>
        <w:rPr>
          <w:sz w:val="72"/>
          <w:szCs w:val="72"/>
          <w:lang w:val="es-CO"/>
        </w:rPr>
      </w:pPr>
      <w:r w:rsidRPr="00C66106">
        <w:rPr>
          <w:sz w:val="72"/>
          <w:szCs w:val="72"/>
          <w:lang w:val="es-CO"/>
        </w:rPr>
        <w:t>DEL REGISTRO NACIONAL DE ABOGADOS</w:t>
      </w:r>
    </w:p>
    <w:p w:rsidR="00C9462F" w:rsidRDefault="00C66106" w:rsidP="00C9462F">
      <w:pPr>
        <w:pStyle w:val="Sinespaciado"/>
        <w:jc w:val="both"/>
        <w:rPr>
          <w:sz w:val="28"/>
          <w:szCs w:val="28"/>
          <w:lang w:val="es-CO"/>
        </w:rPr>
      </w:pPr>
      <w:r>
        <w:rPr>
          <w:sz w:val="28"/>
          <w:szCs w:val="28"/>
          <w:lang w:val="es-CO"/>
        </w:rPr>
        <w:t xml:space="preserve">Se informa a todos los abogados </w:t>
      </w:r>
      <w:r w:rsidR="00C9462F">
        <w:rPr>
          <w:sz w:val="28"/>
          <w:szCs w:val="28"/>
          <w:lang w:val="es-CO"/>
        </w:rPr>
        <w:t xml:space="preserve"> </w:t>
      </w:r>
      <w:r>
        <w:rPr>
          <w:sz w:val="28"/>
          <w:szCs w:val="28"/>
          <w:lang w:val="es-CO"/>
        </w:rPr>
        <w:t xml:space="preserve">que </w:t>
      </w:r>
      <w:r w:rsidR="00C9462F">
        <w:rPr>
          <w:sz w:val="28"/>
          <w:szCs w:val="28"/>
          <w:lang w:val="es-CO"/>
        </w:rPr>
        <w:t>no se ha</w:t>
      </w:r>
      <w:r>
        <w:rPr>
          <w:sz w:val="28"/>
          <w:szCs w:val="28"/>
          <w:lang w:val="es-CO"/>
        </w:rPr>
        <w:t>n</w:t>
      </w:r>
      <w:r w:rsidR="00C9462F">
        <w:rPr>
          <w:sz w:val="28"/>
          <w:szCs w:val="28"/>
          <w:lang w:val="es-CO"/>
        </w:rPr>
        <w:t xml:space="preserve"> inscrito en el </w:t>
      </w:r>
      <w:r w:rsidR="00C9462F" w:rsidRPr="00C7698C">
        <w:rPr>
          <w:b/>
          <w:sz w:val="28"/>
          <w:szCs w:val="28"/>
          <w:lang w:val="es-CO"/>
        </w:rPr>
        <w:t>REGISTRO NACIONAL DE ABOGADOS</w:t>
      </w:r>
      <w:r w:rsidR="00C9462F">
        <w:rPr>
          <w:sz w:val="28"/>
          <w:szCs w:val="28"/>
          <w:lang w:val="es-CO"/>
        </w:rPr>
        <w:t xml:space="preserve">, </w:t>
      </w:r>
      <w:r>
        <w:rPr>
          <w:sz w:val="28"/>
          <w:szCs w:val="28"/>
          <w:lang w:val="es-CO"/>
        </w:rPr>
        <w:t>a continuación le indicaremos de</w:t>
      </w:r>
      <w:r w:rsidR="00C9462F">
        <w:rPr>
          <w:sz w:val="28"/>
          <w:szCs w:val="28"/>
          <w:lang w:val="es-CO"/>
        </w:rPr>
        <w:t xml:space="preserve"> </w:t>
      </w:r>
      <w:r>
        <w:rPr>
          <w:sz w:val="28"/>
          <w:szCs w:val="28"/>
          <w:lang w:val="es-CO"/>
        </w:rPr>
        <w:t>cómo</w:t>
      </w:r>
      <w:r w:rsidR="00C9462F">
        <w:rPr>
          <w:sz w:val="28"/>
          <w:szCs w:val="28"/>
          <w:lang w:val="es-CO"/>
        </w:rPr>
        <w:t xml:space="preserve"> realizar </w:t>
      </w:r>
      <w:r>
        <w:rPr>
          <w:sz w:val="28"/>
          <w:szCs w:val="28"/>
          <w:lang w:val="es-CO"/>
        </w:rPr>
        <w:t>el ingreso de su domicilio profesional y correo e</w:t>
      </w:r>
      <w:r w:rsidR="00C9462F">
        <w:rPr>
          <w:sz w:val="28"/>
          <w:szCs w:val="28"/>
          <w:lang w:val="es-CO"/>
        </w:rPr>
        <w:t>lectrónico a esta base de datos con el fin de facilitar el uso de las TIC en sus gestiones ante los Despachos Judiciales. Si ya sus datos están en el Sistema, esta es la oportunidad para actualizarlos.</w:t>
      </w:r>
    </w:p>
    <w:p w:rsidR="00C9462F" w:rsidRDefault="00C9462F" w:rsidP="00C9462F">
      <w:pPr>
        <w:pStyle w:val="Sinespaciado"/>
        <w:jc w:val="both"/>
        <w:rPr>
          <w:sz w:val="28"/>
          <w:szCs w:val="28"/>
          <w:lang w:val="es-CO"/>
        </w:rPr>
      </w:pPr>
    </w:p>
    <w:p w:rsidR="00C9462F" w:rsidRDefault="00C9462F" w:rsidP="00C9462F">
      <w:pPr>
        <w:pStyle w:val="Sinespaciado"/>
        <w:jc w:val="both"/>
        <w:rPr>
          <w:sz w:val="28"/>
          <w:szCs w:val="28"/>
          <w:lang w:val="es-CO"/>
        </w:rPr>
      </w:pPr>
      <w:r>
        <w:rPr>
          <w:sz w:val="28"/>
          <w:szCs w:val="28"/>
          <w:lang w:val="es-CO"/>
        </w:rPr>
        <w:t>Para poder ingresar el Domicilio Personal, o Actualizarlo, el interesado deberá:</w:t>
      </w:r>
    </w:p>
    <w:p w:rsidR="00C9462F" w:rsidRDefault="00C9462F" w:rsidP="00C9462F">
      <w:pPr>
        <w:pStyle w:val="Sinespaciado"/>
        <w:jc w:val="both"/>
        <w:rPr>
          <w:sz w:val="28"/>
          <w:szCs w:val="28"/>
          <w:lang w:val="es-CO"/>
        </w:rPr>
      </w:pPr>
    </w:p>
    <w:p w:rsidR="00C9462F" w:rsidRDefault="00C9462F" w:rsidP="00C9462F">
      <w:pPr>
        <w:pStyle w:val="Sinespaciado"/>
        <w:jc w:val="both"/>
        <w:rPr>
          <w:sz w:val="28"/>
          <w:szCs w:val="28"/>
          <w:lang w:val="es-CO"/>
        </w:rPr>
      </w:pPr>
      <w:r>
        <w:rPr>
          <w:sz w:val="28"/>
          <w:szCs w:val="28"/>
          <w:lang w:val="es-CO"/>
        </w:rPr>
        <w:t>1-. Ingresar al link://.sirna.ramajudicial.gov.co</w:t>
      </w:r>
    </w:p>
    <w:p w:rsidR="00C9462F" w:rsidRDefault="00C9462F" w:rsidP="00C9462F">
      <w:pPr>
        <w:pStyle w:val="Sinespaciado"/>
        <w:jc w:val="both"/>
        <w:rPr>
          <w:sz w:val="28"/>
          <w:szCs w:val="28"/>
          <w:lang w:val="es-CO"/>
        </w:rPr>
      </w:pPr>
    </w:p>
    <w:p w:rsidR="00C9462F" w:rsidRDefault="00C9462F" w:rsidP="00C9462F">
      <w:pPr>
        <w:pStyle w:val="Sinespaciado"/>
        <w:jc w:val="both"/>
        <w:rPr>
          <w:b/>
          <w:sz w:val="28"/>
          <w:szCs w:val="28"/>
          <w:lang w:val="es-CO"/>
        </w:rPr>
      </w:pPr>
      <w:r>
        <w:rPr>
          <w:sz w:val="28"/>
          <w:szCs w:val="28"/>
          <w:lang w:val="es-CO"/>
        </w:rPr>
        <w:t xml:space="preserve">2-. Crear el Usuario. En el menú Superior derecho denominado </w:t>
      </w:r>
      <w:r>
        <w:rPr>
          <w:b/>
          <w:sz w:val="28"/>
          <w:szCs w:val="28"/>
          <w:lang w:val="es-CO"/>
        </w:rPr>
        <w:t>Iniciar Sesión</w:t>
      </w:r>
      <w:r>
        <w:rPr>
          <w:sz w:val="28"/>
          <w:szCs w:val="28"/>
          <w:lang w:val="es-CO"/>
        </w:rPr>
        <w:t xml:space="preserve">, seleccione la opción </w:t>
      </w:r>
      <w:r w:rsidRPr="00C9462F">
        <w:rPr>
          <w:b/>
          <w:sz w:val="28"/>
          <w:szCs w:val="28"/>
          <w:lang w:val="es-CO"/>
        </w:rPr>
        <w:t>Crear Cuenta</w:t>
      </w:r>
      <w:r>
        <w:rPr>
          <w:b/>
          <w:sz w:val="28"/>
          <w:szCs w:val="28"/>
          <w:lang w:val="es-CO"/>
        </w:rPr>
        <w:t xml:space="preserve">, </w:t>
      </w:r>
      <w:r>
        <w:rPr>
          <w:sz w:val="28"/>
          <w:szCs w:val="28"/>
          <w:lang w:val="es-CO"/>
        </w:rPr>
        <w:t xml:space="preserve">proceda a registrar uno a uno los datos  que se solicitan en el Formulario y luego deberá hacer clic en </w:t>
      </w:r>
      <w:r>
        <w:rPr>
          <w:b/>
          <w:sz w:val="28"/>
          <w:szCs w:val="28"/>
          <w:lang w:val="es-CO"/>
        </w:rPr>
        <w:t>Crear Usuario.</w:t>
      </w:r>
    </w:p>
    <w:p w:rsidR="00C9462F" w:rsidRDefault="00C9462F" w:rsidP="00C9462F">
      <w:pPr>
        <w:pStyle w:val="Sinespaciado"/>
        <w:jc w:val="both"/>
        <w:rPr>
          <w:b/>
          <w:sz w:val="28"/>
          <w:szCs w:val="28"/>
          <w:lang w:val="es-CO"/>
        </w:rPr>
      </w:pPr>
    </w:p>
    <w:p w:rsidR="00C9462F" w:rsidRDefault="00C9462F" w:rsidP="00C9462F">
      <w:pPr>
        <w:pStyle w:val="Sinespaciado"/>
        <w:jc w:val="both"/>
        <w:rPr>
          <w:b/>
          <w:sz w:val="28"/>
          <w:szCs w:val="28"/>
          <w:lang w:val="es-CO"/>
        </w:rPr>
      </w:pPr>
      <w:r>
        <w:rPr>
          <w:sz w:val="28"/>
          <w:szCs w:val="28"/>
          <w:lang w:val="es-CO"/>
        </w:rPr>
        <w:t xml:space="preserve">A vuelta de Correo recibirá su </w:t>
      </w:r>
      <w:r>
        <w:rPr>
          <w:b/>
          <w:sz w:val="28"/>
          <w:szCs w:val="28"/>
          <w:lang w:val="es-CO"/>
        </w:rPr>
        <w:t xml:space="preserve">Usuario y Contraseña </w:t>
      </w:r>
      <w:r>
        <w:rPr>
          <w:sz w:val="28"/>
          <w:szCs w:val="28"/>
          <w:lang w:val="es-CO"/>
        </w:rPr>
        <w:t xml:space="preserve">correspondientes, para ingresar a través de la opción </w:t>
      </w:r>
      <w:r>
        <w:rPr>
          <w:b/>
          <w:sz w:val="28"/>
          <w:szCs w:val="28"/>
          <w:lang w:val="es-CO"/>
        </w:rPr>
        <w:t>Acceder.</w:t>
      </w:r>
    </w:p>
    <w:p w:rsidR="00C9462F" w:rsidRDefault="00C9462F" w:rsidP="00C9462F">
      <w:pPr>
        <w:pStyle w:val="Sinespaciado"/>
        <w:jc w:val="both"/>
        <w:rPr>
          <w:b/>
          <w:sz w:val="28"/>
          <w:szCs w:val="28"/>
          <w:lang w:val="es-CO"/>
        </w:rPr>
      </w:pPr>
    </w:p>
    <w:p w:rsidR="00FE6F19" w:rsidRDefault="00C9462F" w:rsidP="00C9462F">
      <w:pPr>
        <w:pStyle w:val="Sinespaciado"/>
        <w:jc w:val="both"/>
        <w:rPr>
          <w:b/>
          <w:sz w:val="28"/>
          <w:szCs w:val="28"/>
          <w:lang w:val="es-CO"/>
        </w:rPr>
      </w:pPr>
      <w:r>
        <w:rPr>
          <w:b/>
          <w:sz w:val="28"/>
          <w:szCs w:val="28"/>
          <w:lang w:val="es-CO"/>
        </w:rPr>
        <w:t xml:space="preserve">3-. </w:t>
      </w:r>
      <w:r w:rsidRPr="00C9462F">
        <w:rPr>
          <w:sz w:val="28"/>
          <w:szCs w:val="28"/>
          <w:lang w:val="es-CO"/>
        </w:rPr>
        <w:t>Una vez ingrese con su</w:t>
      </w:r>
      <w:r>
        <w:rPr>
          <w:b/>
          <w:sz w:val="28"/>
          <w:szCs w:val="28"/>
          <w:lang w:val="es-CO"/>
        </w:rPr>
        <w:t xml:space="preserve"> </w:t>
      </w:r>
      <w:r w:rsidRPr="00C9462F">
        <w:rPr>
          <w:b/>
          <w:sz w:val="28"/>
          <w:szCs w:val="28"/>
          <w:lang w:val="es-CO"/>
        </w:rPr>
        <w:t>Usuario</w:t>
      </w:r>
      <w:r>
        <w:rPr>
          <w:b/>
          <w:sz w:val="28"/>
          <w:szCs w:val="28"/>
          <w:lang w:val="es-CO"/>
        </w:rPr>
        <w:t xml:space="preserve"> y  Contraseña, </w:t>
      </w:r>
      <w:r>
        <w:rPr>
          <w:sz w:val="28"/>
          <w:szCs w:val="28"/>
          <w:lang w:val="es-CO"/>
        </w:rPr>
        <w:t xml:space="preserve">aparecerá en el menú de la parte izquierda una opción denominada </w:t>
      </w:r>
      <w:r w:rsidR="00FE6F19">
        <w:rPr>
          <w:b/>
          <w:sz w:val="28"/>
          <w:szCs w:val="28"/>
          <w:lang w:val="es-CO"/>
        </w:rPr>
        <w:t xml:space="preserve">Actualización Domicilio Profesional, </w:t>
      </w:r>
      <w:r w:rsidR="00FE6F19">
        <w:rPr>
          <w:sz w:val="28"/>
          <w:szCs w:val="28"/>
          <w:lang w:val="es-CO"/>
        </w:rPr>
        <w:t xml:space="preserve">allí aparecerá una casilla denominada </w:t>
      </w:r>
      <w:r w:rsidR="00FE6F19">
        <w:rPr>
          <w:b/>
          <w:sz w:val="28"/>
          <w:szCs w:val="28"/>
          <w:lang w:val="es-CO"/>
        </w:rPr>
        <w:t>“En calidad de”,</w:t>
      </w:r>
      <w:r w:rsidR="00FE6F19">
        <w:rPr>
          <w:sz w:val="28"/>
          <w:szCs w:val="28"/>
          <w:lang w:val="es-CO"/>
        </w:rPr>
        <w:t xml:space="preserve"> donde se escoge la opción </w:t>
      </w:r>
      <w:r w:rsidR="00FE6F19">
        <w:rPr>
          <w:b/>
          <w:sz w:val="28"/>
          <w:szCs w:val="28"/>
          <w:lang w:val="es-CO"/>
        </w:rPr>
        <w:t>Abogado.</w:t>
      </w:r>
    </w:p>
    <w:p w:rsidR="00FE6F19" w:rsidRDefault="00FE6F19" w:rsidP="00C9462F">
      <w:pPr>
        <w:pStyle w:val="Sinespaciado"/>
        <w:jc w:val="both"/>
        <w:rPr>
          <w:b/>
          <w:sz w:val="28"/>
          <w:szCs w:val="28"/>
          <w:lang w:val="es-CO"/>
        </w:rPr>
      </w:pPr>
    </w:p>
    <w:p w:rsidR="00C9462F" w:rsidRDefault="00FE6F19" w:rsidP="00C9462F">
      <w:pPr>
        <w:pStyle w:val="Sinespaciado"/>
        <w:jc w:val="both"/>
        <w:rPr>
          <w:sz w:val="28"/>
          <w:szCs w:val="28"/>
          <w:lang w:val="es-CO"/>
        </w:rPr>
      </w:pPr>
      <w:r>
        <w:rPr>
          <w:sz w:val="28"/>
          <w:szCs w:val="28"/>
          <w:lang w:val="es-CO"/>
        </w:rPr>
        <w:t xml:space="preserve">De esta forma se registrara </w:t>
      </w:r>
      <w:r w:rsidR="00C66106">
        <w:rPr>
          <w:sz w:val="28"/>
          <w:szCs w:val="28"/>
          <w:lang w:val="es-CO"/>
        </w:rPr>
        <w:t>la información que requiera el s</w:t>
      </w:r>
      <w:r>
        <w:rPr>
          <w:sz w:val="28"/>
          <w:szCs w:val="28"/>
          <w:lang w:val="es-CO"/>
        </w:rPr>
        <w:t xml:space="preserve">istema o en caso de estar Inscrito, se visualizarán  los datos ya </w:t>
      </w:r>
      <w:r w:rsidR="00C66106">
        <w:rPr>
          <w:sz w:val="28"/>
          <w:szCs w:val="28"/>
          <w:lang w:val="es-CO"/>
        </w:rPr>
        <w:t>almacenados y procederá a m</w:t>
      </w:r>
      <w:r>
        <w:rPr>
          <w:sz w:val="28"/>
          <w:szCs w:val="28"/>
          <w:lang w:val="es-CO"/>
        </w:rPr>
        <w:t xml:space="preserve">odificar lo que se </w:t>
      </w:r>
      <w:r w:rsidR="00C66106">
        <w:rPr>
          <w:sz w:val="28"/>
          <w:szCs w:val="28"/>
          <w:lang w:val="es-CO"/>
        </w:rPr>
        <w:t>necesita</w:t>
      </w:r>
      <w:r>
        <w:rPr>
          <w:sz w:val="28"/>
          <w:szCs w:val="28"/>
          <w:lang w:val="es-CO"/>
        </w:rPr>
        <w:t>.</w:t>
      </w:r>
    </w:p>
    <w:p w:rsidR="00FE6F19" w:rsidRDefault="00FE6F19" w:rsidP="00C9462F">
      <w:pPr>
        <w:pStyle w:val="Sinespaciado"/>
        <w:jc w:val="both"/>
        <w:rPr>
          <w:sz w:val="28"/>
          <w:szCs w:val="28"/>
          <w:lang w:val="es-CO"/>
        </w:rPr>
      </w:pPr>
    </w:p>
    <w:p w:rsidR="00FE6F19" w:rsidRPr="00FE6F19" w:rsidRDefault="00FE6F19" w:rsidP="00C9462F">
      <w:pPr>
        <w:pStyle w:val="Sinespaciado"/>
        <w:jc w:val="both"/>
        <w:rPr>
          <w:b/>
          <w:sz w:val="28"/>
          <w:szCs w:val="28"/>
          <w:lang w:val="es-CO"/>
        </w:rPr>
      </w:pPr>
      <w:r>
        <w:rPr>
          <w:sz w:val="28"/>
          <w:szCs w:val="28"/>
          <w:lang w:val="es-CO"/>
        </w:rPr>
        <w:t xml:space="preserve">Finalizar el Proceso solo debe dar clic en </w:t>
      </w:r>
      <w:r>
        <w:rPr>
          <w:b/>
          <w:sz w:val="28"/>
          <w:szCs w:val="28"/>
          <w:lang w:val="es-CO"/>
        </w:rPr>
        <w:t>Actualizar.</w:t>
      </w:r>
    </w:p>
    <w:p w:rsidR="00C9462F" w:rsidRPr="00C9462F" w:rsidRDefault="00C9462F" w:rsidP="00C9462F">
      <w:pPr>
        <w:pStyle w:val="Sinespaciado"/>
        <w:jc w:val="center"/>
        <w:rPr>
          <w:sz w:val="44"/>
          <w:szCs w:val="44"/>
          <w:lang w:val="es-CO"/>
        </w:rPr>
      </w:pPr>
    </w:p>
    <w:p w:rsidR="00C9462F" w:rsidRPr="00C9462F" w:rsidRDefault="00C9462F" w:rsidP="00C9462F">
      <w:pPr>
        <w:pStyle w:val="Sinespaciado"/>
        <w:rPr>
          <w:lang w:val="es-CO"/>
        </w:rPr>
      </w:pPr>
    </w:p>
    <w:sectPr w:rsidR="00C9462F" w:rsidRPr="00C9462F" w:rsidSect="00741CF6">
      <w:pgSz w:w="12240" w:h="15840" w:code="1"/>
      <w:pgMar w:top="992" w:right="1418" w:bottom="1418" w:left="1418" w:header="454" w:footer="102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2F"/>
    <w:rsid w:val="00677386"/>
    <w:rsid w:val="00741CF6"/>
    <w:rsid w:val="007F4A6A"/>
    <w:rsid w:val="00901275"/>
    <w:rsid w:val="00A401B3"/>
    <w:rsid w:val="00B57B9E"/>
    <w:rsid w:val="00C66106"/>
    <w:rsid w:val="00C7698C"/>
    <w:rsid w:val="00C9462F"/>
    <w:rsid w:val="00E02078"/>
    <w:rsid w:val="00FE6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449B1-3E0F-403A-A04D-A6ED2A1A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94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1182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GUILLERMO MANTILLA CELIS</dc:creator>
  <cp:keywords/>
  <dc:description/>
  <cp:lastModifiedBy>eliana galvan sandoval</cp:lastModifiedBy>
  <cp:revision>2</cp:revision>
  <dcterms:created xsi:type="dcterms:W3CDTF">2020-04-30T15:06:00Z</dcterms:created>
  <dcterms:modified xsi:type="dcterms:W3CDTF">2020-04-30T15:06:00Z</dcterms:modified>
</cp:coreProperties>
</file>