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B2" w:rsidRPr="00325FFC" w:rsidRDefault="00567EB2" w:rsidP="00567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val="es-MX" w:eastAsia="es-ES"/>
        </w:rPr>
      </w:pPr>
      <w:r w:rsidRPr="00325FFC">
        <w:rPr>
          <w:rFonts w:ascii="Arial" w:eastAsia="Times New Roman" w:hAnsi="Arial" w:cs="Arial"/>
          <w:bCs/>
          <w:lang w:val="es-MX" w:eastAsia="es-ES"/>
        </w:rPr>
        <w:t>REPUBLICA DE COLOMBIA</w:t>
      </w:r>
    </w:p>
    <w:p w:rsidR="00567EB2" w:rsidRPr="00325FFC" w:rsidRDefault="00567EB2" w:rsidP="00567EB2">
      <w:pPr>
        <w:spacing w:after="0" w:line="240" w:lineRule="auto"/>
        <w:jc w:val="center"/>
        <w:rPr>
          <w:rFonts w:ascii="Arial" w:eastAsia="Times New Roman" w:hAnsi="Arial" w:cs="Arial"/>
          <w:bCs/>
          <w:lang w:val="es-MX" w:eastAsia="es-ES"/>
        </w:rPr>
      </w:pPr>
      <w:r w:rsidRPr="00325FFC">
        <w:rPr>
          <w:rFonts w:ascii="Arial" w:eastAsia="Times New Roman" w:hAnsi="Arial" w:cs="Arial"/>
          <w:bCs/>
          <w:lang w:val="es-MX" w:eastAsia="es-ES"/>
        </w:rPr>
        <w:t xml:space="preserve">RAMA JUDICIAL DEL PODER PÚBLICO  </w:t>
      </w:r>
    </w:p>
    <w:p w:rsidR="00567EB2" w:rsidRPr="00325FFC" w:rsidRDefault="00567EB2" w:rsidP="00567EB2">
      <w:pPr>
        <w:spacing w:after="0" w:line="240" w:lineRule="auto"/>
        <w:jc w:val="center"/>
        <w:rPr>
          <w:rFonts w:ascii="Arial" w:eastAsia="Times New Roman" w:hAnsi="Arial" w:cs="Arial"/>
          <w:bCs/>
          <w:lang w:val="es-MX" w:eastAsia="es-ES"/>
        </w:rPr>
      </w:pPr>
      <w:r w:rsidRPr="00325FFC">
        <w:rPr>
          <w:rFonts w:ascii="Arial" w:eastAsia="Times New Roman" w:hAnsi="Arial" w:cs="Arial"/>
          <w:bCs/>
          <w:lang w:val="es-MX" w:eastAsia="es-ES"/>
        </w:rPr>
        <w:t>JUZGADO CUARTO ADMINISTRATIVO DEL CIRCUITO DE POPAYÁN</w:t>
      </w:r>
    </w:p>
    <w:p w:rsidR="00567EB2" w:rsidRPr="00325FFC" w:rsidRDefault="00567EB2" w:rsidP="00567EB2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es-ES"/>
        </w:rPr>
      </w:pPr>
      <w:r w:rsidRPr="00325FFC">
        <w:rPr>
          <w:rFonts w:ascii="Arial" w:eastAsia="Times New Roman" w:hAnsi="Arial" w:cs="Arial"/>
          <w:bCs/>
          <w:u w:val="single"/>
          <w:lang w:eastAsia="es-ES"/>
        </w:rPr>
        <w:t>CODIGO: 19-001-33-33-004</w:t>
      </w:r>
    </w:p>
    <w:p w:rsidR="00567EB2" w:rsidRPr="00325FFC" w:rsidRDefault="00567EB2" w:rsidP="00567EB2">
      <w:pPr>
        <w:suppressAutoHyphens/>
        <w:spacing w:after="0" w:line="240" w:lineRule="atLeast"/>
        <w:jc w:val="center"/>
        <w:rPr>
          <w:rFonts w:ascii="Arial" w:eastAsia="Times New Roman" w:hAnsi="Arial" w:cs="Arial"/>
          <w:b/>
          <w:bCs/>
          <w:spacing w:val="-3"/>
          <w:lang w:eastAsia="es-ES"/>
        </w:rPr>
      </w:pPr>
    </w:p>
    <w:p w:rsidR="00567EB2" w:rsidRPr="00325FFC" w:rsidRDefault="00567EB2" w:rsidP="00567EB2">
      <w:pPr>
        <w:suppressAutoHyphens/>
        <w:spacing w:after="0" w:line="240" w:lineRule="atLeast"/>
        <w:jc w:val="center"/>
        <w:rPr>
          <w:rFonts w:ascii="Arial" w:eastAsia="Times New Roman" w:hAnsi="Arial" w:cs="Arial"/>
          <w:b/>
          <w:bCs/>
          <w:spacing w:val="-3"/>
          <w:lang w:eastAsia="es-ES"/>
        </w:rPr>
      </w:pPr>
    </w:p>
    <w:p w:rsidR="00567EB2" w:rsidRPr="00325FFC" w:rsidRDefault="00567EB2" w:rsidP="00567EB2">
      <w:pPr>
        <w:suppressAutoHyphens/>
        <w:spacing w:after="0" w:line="240" w:lineRule="atLeast"/>
        <w:jc w:val="center"/>
        <w:rPr>
          <w:rFonts w:ascii="Arial" w:eastAsia="Times New Roman" w:hAnsi="Arial" w:cs="Arial"/>
          <w:b/>
          <w:bCs/>
          <w:spacing w:val="-3"/>
          <w:lang w:eastAsia="es-ES"/>
        </w:rPr>
      </w:pPr>
    </w:p>
    <w:p w:rsidR="00567EB2" w:rsidRPr="00325FFC" w:rsidRDefault="00567EB2" w:rsidP="00567EB2">
      <w:pPr>
        <w:spacing w:after="0" w:line="22" w:lineRule="atLeast"/>
        <w:rPr>
          <w:rFonts w:ascii="Arial" w:eastAsia="Times New Roman" w:hAnsi="Arial" w:cs="Arial"/>
          <w:color w:val="000000"/>
          <w:lang w:eastAsia="es-ES"/>
        </w:rPr>
      </w:pPr>
      <w:r w:rsidRPr="00325FFC">
        <w:rPr>
          <w:rFonts w:ascii="Arial" w:eastAsia="Times New Roman" w:hAnsi="Arial" w:cs="Arial"/>
          <w:color w:val="000000"/>
          <w:lang w:eastAsia="es-ES"/>
        </w:rPr>
        <w:t xml:space="preserve">EXPEDIENTE No. </w:t>
      </w:r>
      <w:r w:rsidRPr="00325FFC">
        <w:rPr>
          <w:rFonts w:ascii="Arial" w:eastAsia="Times New Roman" w:hAnsi="Arial" w:cs="Arial"/>
          <w:color w:val="000000"/>
          <w:lang w:eastAsia="es-ES"/>
        </w:rPr>
        <w:tab/>
      </w:r>
      <w:r w:rsidRPr="00325FFC">
        <w:rPr>
          <w:rFonts w:ascii="Arial" w:eastAsia="Times New Roman" w:hAnsi="Arial" w:cs="Arial"/>
          <w:color w:val="000000"/>
          <w:lang w:eastAsia="es-ES"/>
        </w:rPr>
        <w:tab/>
        <w:t>190013333 004 2019 00082</w:t>
      </w:r>
    </w:p>
    <w:p w:rsidR="00567EB2" w:rsidRPr="00325FFC" w:rsidRDefault="00567EB2" w:rsidP="00567EB2">
      <w:pPr>
        <w:spacing w:after="0" w:line="22" w:lineRule="atLeast"/>
        <w:rPr>
          <w:rFonts w:ascii="Arial" w:eastAsia="Times New Roman" w:hAnsi="Arial" w:cs="Arial"/>
          <w:color w:val="000000"/>
          <w:lang w:eastAsia="es-ES"/>
        </w:rPr>
      </w:pPr>
      <w:r w:rsidRPr="00325FFC">
        <w:rPr>
          <w:rFonts w:ascii="Arial" w:eastAsia="Times New Roman" w:hAnsi="Arial" w:cs="Arial"/>
          <w:color w:val="000000"/>
          <w:lang w:eastAsia="es-ES"/>
        </w:rPr>
        <w:t xml:space="preserve">DEMANDANTE: </w:t>
      </w:r>
      <w:r w:rsidRPr="00325FFC">
        <w:rPr>
          <w:rFonts w:ascii="Arial" w:eastAsia="Times New Roman" w:hAnsi="Arial" w:cs="Arial"/>
          <w:color w:val="000000"/>
          <w:lang w:eastAsia="es-ES"/>
        </w:rPr>
        <w:tab/>
      </w:r>
      <w:r w:rsidRPr="00325FFC">
        <w:rPr>
          <w:rFonts w:ascii="Arial" w:eastAsia="Times New Roman" w:hAnsi="Arial" w:cs="Arial"/>
          <w:color w:val="000000"/>
          <w:lang w:eastAsia="es-ES"/>
        </w:rPr>
        <w:tab/>
        <w:t>DORIS COLLO</w:t>
      </w:r>
    </w:p>
    <w:p w:rsidR="00567EB2" w:rsidRPr="00325FFC" w:rsidRDefault="00567EB2" w:rsidP="00567EB2">
      <w:pPr>
        <w:spacing w:after="0" w:line="22" w:lineRule="atLeast"/>
        <w:ind w:left="2832" w:hanging="2832"/>
        <w:rPr>
          <w:rFonts w:ascii="Arial" w:eastAsia="Times New Roman" w:hAnsi="Arial" w:cs="Arial"/>
          <w:color w:val="000000"/>
          <w:lang w:eastAsia="es-ES"/>
        </w:rPr>
      </w:pPr>
      <w:r w:rsidRPr="00325FFC">
        <w:rPr>
          <w:rFonts w:ascii="Arial" w:eastAsia="Times New Roman" w:hAnsi="Arial" w:cs="Arial"/>
          <w:color w:val="000000"/>
          <w:lang w:eastAsia="es-ES"/>
        </w:rPr>
        <w:t xml:space="preserve">DEMANDADO: </w:t>
      </w:r>
      <w:r w:rsidRPr="00325FFC">
        <w:rPr>
          <w:rFonts w:ascii="Arial" w:eastAsia="Times New Roman" w:hAnsi="Arial" w:cs="Arial"/>
          <w:color w:val="000000"/>
          <w:lang w:eastAsia="es-ES"/>
        </w:rPr>
        <w:tab/>
        <w:t xml:space="preserve">U.G.P.P </w:t>
      </w:r>
    </w:p>
    <w:p w:rsidR="00567EB2" w:rsidRPr="00325FFC" w:rsidRDefault="00567EB2" w:rsidP="00567EB2">
      <w:pPr>
        <w:spacing w:after="0" w:line="22" w:lineRule="atLeast"/>
        <w:rPr>
          <w:rFonts w:ascii="Arial" w:eastAsia="Times New Roman" w:hAnsi="Arial" w:cs="Arial"/>
          <w:b/>
          <w:color w:val="000000"/>
          <w:lang w:val="es-MX" w:eastAsia="es-ES"/>
        </w:rPr>
      </w:pPr>
      <w:r w:rsidRPr="00325FFC">
        <w:rPr>
          <w:rFonts w:ascii="Arial" w:eastAsia="Times New Roman" w:hAnsi="Arial" w:cs="Arial"/>
          <w:color w:val="000000"/>
          <w:lang w:eastAsia="es-ES"/>
        </w:rPr>
        <w:t xml:space="preserve">MEDIO DE CONTROL: </w:t>
      </w:r>
      <w:r w:rsidRPr="00325FFC">
        <w:rPr>
          <w:rFonts w:ascii="Arial" w:eastAsia="Times New Roman" w:hAnsi="Arial" w:cs="Arial"/>
          <w:color w:val="000000"/>
          <w:lang w:eastAsia="es-ES"/>
        </w:rPr>
        <w:tab/>
        <w:t>EJECUTIVO</w:t>
      </w:r>
    </w:p>
    <w:p w:rsidR="00567EB2" w:rsidRPr="00325FFC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567EB2" w:rsidRPr="00325FFC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567EB2" w:rsidRPr="00325FFC" w:rsidRDefault="00567EB2" w:rsidP="00567EB2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:rsidR="00567EB2" w:rsidRPr="00325FFC" w:rsidRDefault="00567EB2" w:rsidP="00567EB2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:rsidR="00567EB2" w:rsidRPr="00325FFC" w:rsidRDefault="00567EB2" w:rsidP="00567EB2">
      <w:pPr>
        <w:pStyle w:val="Default"/>
      </w:pPr>
    </w:p>
    <w:p w:rsidR="00567EB2" w:rsidRPr="00325FFC" w:rsidRDefault="00567EB2" w:rsidP="00567EB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VINCULO RECURSO REPOSICION </w:t>
      </w:r>
    </w:p>
    <w:p w:rsidR="00567EB2" w:rsidRPr="00325FFC" w:rsidRDefault="00567EB2" w:rsidP="00567EB2">
      <w:pPr>
        <w:pStyle w:val="Default"/>
        <w:rPr>
          <w:sz w:val="22"/>
          <w:szCs w:val="22"/>
        </w:rPr>
      </w:pPr>
    </w:p>
    <w:p w:rsidR="00567EB2" w:rsidRDefault="00567EB2" w:rsidP="00567EB2">
      <w:pPr>
        <w:pStyle w:val="Default"/>
        <w:rPr>
          <w:sz w:val="22"/>
          <w:szCs w:val="22"/>
        </w:rPr>
      </w:pPr>
    </w:p>
    <w:p w:rsidR="00567EB2" w:rsidRDefault="00567EB2" w:rsidP="00567EB2">
      <w:pPr>
        <w:pStyle w:val="Default"/>
        <w:rPr>
          <w:sz w:val="22"/>
          <w:szCs w:val="22"/>
        </w:rPr>
      </w:pPr>
      <w:hyperlink r:id="rId4" w:history="1">
        <w:r w:rsidRPr="00C92EFA">
          <w:rPr>
            <w:rStyle w:val="Hipervnculo"/>
            <w:sz w:val="22"/>
            <w:szCs w:val="22"/>
          </w:rPr>
          <w:t>https://etbcsj-my.sharepoint.com/:b:/g/personal/j04admpayan_cendoj_ramajudicial_gov_co/EcxbAZzGGVNMsFCVofIbJo0B7KyrAkwoS1DUsKH0fiducw?e=kPiOsn</w:t>
        </w:r>
      </w:hyperlink>
    </w:p>
    <w:p w:rsidR="00567EB2" w:rsidRDefault="00567EB2" w:rsidP="00567EB2">
      <w:pPr>
        <w:pStyle w:val="Default"/>
        <w:rPr>
          <w:sz w:val="22"/>
          <w:szCs w:val="22"/>
        </w:rPr>
      </w:pPr>
    </w:p>
    <w:p w:rsidR="00675CF5" w:rsidRDefault="00675CF5" w:rsidP="00675CF5">
      <w:pPr>
        <w:spacing w:after="0" w:line="240" w:lineRule="auto"/>
        <w:rPr>
          <w:rFonts w:ascii="Arial" w:hAnsi="Arial" w:cs="Arial"/>
        </w:rPr>
      </w:pPr>
    </w:p>
    <w:p w:rsidR="00675CF5" w:rsidRPr="00325FFC" w:rsidRDefault="00675CF5" w:rsidP="00675CF5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Arial" w:hAnsi="Arial" w:cs="Arial"/>
        </w:rPr>
        <w:t xml:space="preserve">Popayán, </w:t>
      </w:r>
      <w:r>
        <w:rPr>
          <w:rFonts w:ascii="Arial" w:hAnsi="Arial" w:cs="Arial"/>
        </w:rPr>
        <w:t>D</w:t>
      </w:r>
      <w:r w:rsidRPr="00325FFC">
        <w:rPr>
          <w:rFonts w:ascii="Arial" w:hAnsi="Arial" w:cs="Arial"/>
        </w:rPr>
        <w:t>iez (10) de Marzo  de dos mil veintiuno (2021</w:t>
      </w:r>
      <w:r>
        <w:rPr>
          <w:rFonts w:ascii="Arial" w:hAnsi="Arial" w:cs="Arial"/>
        </w:rPr>
        <w:t>)</w:t>
      </w:r>
    </w:p>
    <w:p w:rsidR="00675CF5" w:rsidRDefault="00675CF5" w:rsidP="00567EB2">
      <w:pPr>
        <w:pStyle w:val="Default"/>
        <w:rPr>
          <w:sz w:val="22"/>
          <w:szCs w:val="22"/>
        </w:rPr>
      </w:pPr>
    </w:p>
    <w:p w:rsidR="00675CF5" w:rsidRDefault="00675CF5" w:rsidP="00567EB2">
      <w:pPr>
        <w:pStyle w:val="Default"/>
        <w:rPr>
          <w:sz w:val="22"/>
          <w:szCs w:val="22"/>
        </w:rPr>
      </w:pPr>
      <w:bookmarkStart w:id="0" w:name="_GoBack"/>
      <w:bookmarkEnd w:id="0"/>
    </w:p>
    <w:p w:rsidR="00567EB2" w:rsidRPr="00325FFC" w:rsidRDefault="00567EB2" w:rsidP="00567EB2">
      <w:pPr>
        <w:pStyle w:val="Default"/>
        <w:rPr>
          <w:sz w:val="22"/>
          <w:szCs w:val="22"/>
        </w:rPr>
      </w:pPr>
    </w:p>
    <w:p w:rsidR="00567EB2" w:rsidRPr="00325FFC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567EB2" w:rsidRPr="00325FFC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567EB2" w:rsidRPr="00325FFC" w:rsidRDefault="00567EB2" w:rsidP="00567EB2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67EB2" w:rsidRPr="00325FFC" w:rsidRDefault="00567EB2" w:rsidP="00567EB2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325FFC">
        <w:rPr>
          <w:rFonts w:ascii="Arial" w:eastAsia="Times New Roman" w:hAnsi="Arial" w:cs="Arial"/>
          <w:b/>
          <w:lang w:val="es-ES_tradnl" w:eastAsia="es-ES"/>
        </w:rPr>
        <w:t>MERCEDES NATALIA CASAS SEVILLA</w:t>
      </w:r>
    </w:p>
    <w:p w:rsidR="00567EB2" w:rsidRPr="00EA5C56" w:rsidRDefault="00567EB2" w:rsidP="00567EB2">
      <w:pPr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  <w:r w:rsidRPr="00325FFC">
        <w:rPr>
          <w:rFonts w:ascii="Arial" w:eastAsia="Times New Roman" w:hAnsi="Arial" w:cs="Arial"/>
          <w:lang w:val="es-ES_tradnl" w:eastAsia="es-ES"/>
        </w:rPr>
        <w:t>Secretaria</w:t>
      </w:r>
    </w:p>
    <w:p w:rsidR="00567EB2" w:rsidRPr="00EA5C56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567EB2" w:rsidRPr="00EA5C56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567EB2" w:rsidRPr="00EA5C56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567EB2" w:rsidRPr="00EA5C56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567EB2" w:rsidRPr="00EA5C56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567EB2" w:rsidRPr="00EA5C56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567EB2" w:rsidRPr="00EA5C56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567EB2" w:rsidRPr="00EA5C56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7EB2" w:rsidRPr="00EA5C56" w:rsidRDefault="00567EB2" w:rsidP="0056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7EB2" w:rsidRDefault="00567EB2" w:rsidP="00567EB2"/>
    <w:p w:rsidR="00567EB2" w:rsidRDefault="00567EB2" w:rsidP="00567EB2"/>
    <w:p w:rsidR="00567EB2" w:rsidRDefault="00567EB2" w:rsidP="00567EB2"/>
    <w:p w:rsidR="000120F6" w:rsidRDefault="00675CF5"/>
    <w:sectPr w:rsidR="000120F6" w:rsidSect="00D8240E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B2"/>
    <w:rsid w:val="003646FF"/>
    <w:rsid w:val="00567EB2"/>
    <w:rsid w:val="00675CF5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3053CA-1745-450A-9285-823CB373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E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7E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67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b:/g/personal/j04admpayan_cendoj_ramajudicial_gov_co/EcxbAZzGGVNMsFCVofIbJo0B7KyrAkwoS1DUsKH0fiducw?e=kPiOs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2021-03-10T11:20:00Z</dcterms:created>
  <dcterms:modified xsi:type="dcterms:W3CDTF">2021-03-10T11:22:00Z</dcterms:modified>
</cp:coreProperties>
</file>