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3ECA">
        <w:rPr>
          <w:rFonts w:ascii="Arial" w:hAnsi="Arial" w:cs="Arial"/>
          <w:sz w:val="22"/>
          <w:szCs w:val="22"/>
        </w:rPr>
        <w:t xml:space="preserve">Veintiséis (26) de abril </w:t>
      </w:r>
      <w:bookmarkStart w:id="0" w:name="_GoBack"/>
      <w:bookmarkEnd w:id="0"/>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C766B6">
        <w:rPr>
          <w:sz w:val="22"/>
          <w:szCs w:val="22"/>
        </w:rPr>
        <w:t>seis</w:t>
      </w:r>
      <w:r w:rsidR="00766EB1">
        <w:rPr>
          <w:sz w:val="22"/>
          <w:szCs w:val="22"/>
        </w:rPr>
        <w:t xml:space="preserve"> </w:t>
      </w:r>
      <w:r w:rsidR="00FB5C48">
        <w:rPr>
          <w:sz w:val="22"/>
          <w:szCs w:val="22"/>
        </w:rPr>
        <w:t>(</w:t>
      </w:r>
      <w:r w:rsidR="00C766B6">
        <w:rPr>
          <w:sz w:val="22"/>
          <w:szCs w:val="22"/>
        </w:rPr>
        <w:t>06</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935DC7">
        <w:rPr>
          <w:b/>
          <w:sz w:val="22"/>
          <w:szCs w:val="22"/>
        </w:rPr>
        <w:t>31</w:t>
      </w:r>
      <w:r w:rsidR="00C766B6">
        <w:rPr>
          <w:b/>
          <w:sz w:val="22"/>
          <w:szCs w:val="22"/>
        </w:rPr>
        <w:t>4</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C766B6">
        <w:rPr>
          <w:b/>
          <w:sz w:val="22"/>
          <w:szCs w:val="22"/>
        </w:rPr>
        <w:t>ROSIO GUTIERREZ OQUENDO</w:t>
      </w:r>
      <w:r w:rsidR="00766EB1">
        <w:rPr>
          <w:b/>
          <w:sz w:val="22"/>
          <w:szCs w:val="22"/>
        </w:rPr>
        <w:t xml:space="preserve"> </w:t>
      </w:r>
      <w:r w:rsidRPr="0045442E">
        <w:rPr>
          <w:sz w:val="22"/>
          <w:szCs w:val="22"/>
        </w:rPr>
        <w:t>contra</w:t>
      </w:r>
      <w:r>
        <w:rPr>
          <w:sz w:val="22"/>
          <w:szCs w:val="22"/>
        </w:rPr>
        <w:t xml:space="preserve"> </w:t>
      </w:r>
      <w:r w:rsidR="00935DC7">
        <w:rPr>
          <w:b/>
          <w:sz w:val="22"/>
          <w:szCs w:val="22"/>
        </w:rPr>
        <w:t xml:space="preserve">LA </w:t>
      </w:r>
      <w:r w:rsidR="00C766B6">
        <w:rPr>
          <w:b/>
          <w:sz w:val="22"/>
          <w:szCs w:val="22"/>
        </w:rPr>
        <w:t>UNIDAD PARA LA ATENCION Y REPARACION INTEGRAL A LAS VICTIMAS.</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043" w:rsidRDefault="00545043">
      <w:r>
        <w:separator/>
      </w:r>
    </w:p>
  </w:endnote>
  <w:endnote w:type="continuationSeparator" w:id="0">
    <w:p w:rsidR="00545043" w:rsidRDefault="00545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450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043" w:rsidRDefault="00545043">
      <w:r>
        <w:separator/>
      </w:r>
    </w:p>
  </w:footnote>
  <w:footnote w:type="continuationSeparator" w:id="0">
    <w:p w:rsidR="00545043" w:rsidRDefault="005450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351159"/>
    <w:rsid w:val="003A23EE"/>
    <w:rsid w:val="00545043"/>
    <w:rsid w:val="005A28CD"/>
    <w:rsid w:val="00621BD6"/>
    <w:rsid w:val="006907C4"/>
    <w:rsid w:val="00766EB1"/>
    <w:rsid w:val="00821ECC"/>
    <w:rsid w:val="00895B7B"/>
    <w:rsid w:val="00930C78"/>
    <w:rsid w:val="00935DC7"/>
    <w:rsid w:val="00B428B8"/>
    <w:rsid w:val="00B734FA"/>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271</Words>
  <Characters>1492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13</cp:revision>
  <dcterms:created xsi:type="dcterms:W3CDTF">2017-01-24T19:54:00Z</dcterms:created>
  <dcterms:modified xsi:type="dcterms:W3CDTF">2017-04-26T19:36:00Z</dcterms:modified>
</cp:coreProperties>
</file>