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7E8" w:rsidRDefault="003607E8" w:rsidP="003607E8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</w:t>
      </w:r>
      <w:r w:rsidR="00A776B3">
        <w:rPr>
          <w:rFonts w:ascii="Arial" w:hAnsi="Arial" w:cs="Arial"/>
          <w:sz w:val="24"/>
          <w:szCs w:val="24"/>
          <w:lang w:val="es-MX"/>
        </w:rPr>
        <w:t>5</w:t>
      </w:r>
      <w:r w:rsidR="006A08A3">
        <w:rPr>
          <w:rFonts w:ascii="Arial" w:hAnsi="Arial" w:cs="Arial"/>
          <w:sz w:val="24"/>
          <w:szCs w:val="24"/>
          <w:lang w:val="es-MX"/>
        </w:rPr>
        <w:t>9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6A08A3">
        <w:rPr>
          <w:rFonts w:ascii="Arial" w:hAnsi="Arial" w:cs="Arial"/>
          <w:sz w:val="24"/>
          <w:szCs w:val="24"/>
          <w:lang w:val="es-MX"/>
        </w:rPr>
        <w:t>FREDY HERNÁN PELÁEZ CORTÉS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6A08A3">
        <w:rPr>
          <w:rFonts w:ascii="Arial" w:hAnsi="Arial" w:cs="Arial"/>
          <w:sz w:val="24"/>
          <w:szCs w:val="24"/>
          <w:lang w:val="es-MX"/>
        </w:rPr>
        <w:t>DATACRÉDITO EXPERIAN – SUPERINTENDENCIA DE INDUSTRIA Y COMERCIO – RED SUELVA INSTANTIC S.A.S. Y COLOMBIA TELECOMUNICACIONES – MOVISTAR S.A.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63069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DD3FF5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D9656D" w:rsidRDefault="00657363" w:rsidP="00D9656D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6F2935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607E8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6F2935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607E8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935" w:rsidRDefault="006F2935">
      <w:pPr>
        <w:spacing w:after="0" w:line="240" w:lineRule="auto"/>
      </w:pPr>
      <w:r>
        <w:separator/>
      </w:r>
    </w:p>
  </w:endnote>
  <w:endnote w:type="continuationSeparator" w:id="0">
    <w:p w:rsidR="006F2935" w:rsidRDefault="006F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935" w:rsidRDefault="006F2935">
      <w:pPr>
        <w:spacing w:after="0" w:line="240" w:lineRule="auto"/>
      </w:pPr>
      <w:r>
        <w:separator/>
      </w:r>
    </w:p>
  </w:footnote>
  <w:footnote w:type="continuationSeparator" w:id="0">
    <w:p w:rsidR="006F2935" w:rsidRDefault="006F2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6F293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B43A4"/>
    <w:rsid w:val="000C4D3B"/>
    <w:rsid w:val="000E035D"/>
    <w:rsid w:val="00124B51"/>
    <w:rsid w:val="00277255"/>
    <w:rsid w:val="00297B06"/>
    <w:rsid w:val="002D37A6"/>
    <w:rsid w:val="003607E8"/>
    <w:rsid w:val="003C3674"/>
    <w:rsid w:val="00505104"/>
    <w:rsid w:val="00552E32"/>
    <w:rsid w:val="0061169F"/>
    <w:rsid w:val="0063069B"/>
    <w:rsid w:val="00650495"/>
    <w:rsid w:val="00657363"/>
    <w:rsid w:val="00684EAA"/>
    <w:rsid w:val="006A08A3"/>
    <w:rsid w:val="006B016F"/>
    <w:rsid w:val="006C61C2"/>
    <w:rsid w:val="006F2935"/>
    <w:rsid w:val="00743F1D"/>
    <w:rsid w:val="00757E97"/>
    <w:rsid w:val="007B0328"/>
    <w:rsid w:val="008C2DF2"/>
    <w:rsid w:val="008E2C92"/>
    <w:rsid w:val="00914899"/>
    <w:rsid w:val="009B2B7A"/>
    <w:rsid w:val="009C2D40"/>
    <w:rsid w:val="009E426A"/>
    <w:rsid w:val="009F0C3E"/>
    <w:rsid w:val="00A041D2"/>
    <w:rsid w:val="00A04551"/>
    <w:rsid w:val="00A20FFF"/>
    <w:rsid w:val="00A568A4"/>
    <w:rsid w:val="00A776B3"/>
    <w:rsid w:val="00B10E85"/>
    <w:rsid w:val="00B12F2C"/>
    <w:rsid w:val="00B72FAA"/>
    <w:rsid w:val="00BE4B83"/>
    <w:rsid w:val="00C94567"/>
    <w:rsid w:val="00D60B85"/>
    <w:rsid w:val="00D9656D"/>
    <w:rsid w:val="00DD3FF5"/>
    <w:rsid w:val="00E5428D"/>
    <w:rsid w:val="00E60D04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A22F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2023-09-13T20:57:00Z</dcterms:created>
  <dcterms:modified xsi:type="dcterms:W3CDTF">2023-09-21T13:22:00Z</dcterms:modified>
</cp:coreProperties>
</file>