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4B51" w:rsidRPr="006319F9" w:rsidRDefault="00124B51" w:rsidP="00124B5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MX" w:eastAsia="es-ES"/>
        </w:rPr>
      </w:pP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Ibagué, </w:t>
      </w:r>
      <w:r w:rsidR="006865AD">
        <w:rPr>
          <w:rFonts w:ascii="Arial" w:eastAsia="Arial Unicode MS" w:hAnsi="Arial" w:cs="Arial"/>
          <w:sz w:val="24"/>
          <w:szCs w:val="24"/>
          <w:lang w:val="es-ES" w:eastAsia="es-ES"/>
        </w:rPr>
        <w:t>dos</w:t>
      </w: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(</w:t>
      </w:r>
      <w:r w:rsidR="006865AD">
        <w:rPr>
          <w:rFonts w:ascii="Arial" w:eastAsia="Arial Unicode MS" w:hAnsi="Arial" w:cs="Arial"/>
          <w:sz w:val="24"/>
          <w:szCs w:val="24"/>
          <w:lang w:val="es-ES" w:eastAsia="es-ES"/>
        </w:rPr>
        <w:t>02</w:t>
      </w: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) 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>de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</w:t>
      </w:r>
      <w:r w:rsidR="003C072A">
        <w:rPr>
          <w:rFonts w:ascii="Arial" w:eastAsia="Arial Unicode MS" w:hAnsi="Arial" w:cs="Arial"/>
          <w:sz w:val="24"/>
          <w:szCs w:val="24"/>
          <w:lang w:val="es-MX" w:eastAsia="es-ES"/>
        </w:rPr>
        <w:t>noviembre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de dos mil veinti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>trés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(202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>3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>)</w:t>
      </w:r>
    </w:p>
    <w:p w:rsidR="00124B51" w:rsidRPr="006319F9" w:rsidRDefault="00124B51" w:rsidP="00124B51">
      <w:pPr>
        <w:spacing w:after="0" w:line="288" w:lineRule="auto"/>
        <w:rPr>
          <w:rFonts w:ascii="Arial" w:eastAsia="Arial Unicode MS" w:hAnsi="Arial" w:cs="Arial"/>
          <w:b/>
          <w:sz w:val="24"/>
          <w:szCs w:val="24"/>
          <w:lang w:val="es-MX" w:eastAsia="es-ES"/>
        </w:rPr>
      </w:pPr>
    </w:p>
    <w:p w:rsidR="00124B51" w:rsidRPr="00BE06F6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410" w:hanging="2410"/>
        <w:rPr>
          <w:rFonts w:ascii="Arial" w:hAnsi="Arial" w:cs="Arial"/>
          <w:b/>
          <w:sz w:val="24"/>
          <w:szCs w:val="24"/>
        </w:rPr>
      </w:pPr>
      <w:r w:rsidRPr="006319F9">
        <w:rPr>
          <w:rFonts w:ascii="Arial" w:hAnsi="Arial" w:cs="Arial"/>
          <w:b/>
          <w:sz w:val="24"/>
          <w:szCs w:val="24"/>
          <w:lang w:val="es-MX"/>
        </w:rPr>
        <w:t>Radicación:</w:t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sz w:val="24"/>
          <w:szCs w:val="24"/>
          <w:lang w:val="es-MX"/>
        </w:rPr>
        <w:t>73001-</w:t>
      </w:r>
      <w:r w:rsidRPr="00BE06F6">
        <w:rPr>
          <w:rFonts w:ascii="Arial" w:hAnsi="Arial" w:cs="Arial"/>
          <w:sz w:val="24"/>
          <w:szCs w:val="24"/>
          <w:lang w:val="es-MX"/>
        </w:rPr>
        <w:t>33-33-006-202</w:t>
      </w:r>
      <w:r w:rsidR="00B001A3">
        <w:rPr>
          <w:rFonts w:ascii="Arial" w:hAnsi="Arial" w:cs="Arial"/>
          <w:sz w:val="24"/>
          <w:szCs w:val="24"/>
          <w:lang w:val="es-MX"/>
        </w:rPr>
        <w:t>3-00</w:t>
      </w:r>
      <w:r w:rsidR="00AB5033">
        <w:rPr>
          <w:rFonts w:ascii="Arial" w:hAnsi="Arial" w:cs="Arial"/>
          <w:sz w:val="24"/>
          <w:szCs w:val="24"/>
          <w:lang w:val="es-MX"/>
        </w:rPr>
        <w:t>2</w:t>
      </w:r>
      <w:r w:rsidR="00A5503C">
        <w:rPr>
          <w:rFonts w:ascii="Arial" w:hAnsi="Arial" w:cs="Arial"/>
          <w:sz w:val="24"/>
          <w:szCs w:val="24"/>
          <w:lang w:val="es-MX"/>
        </w:rPr>
        <w:t>24</w:t>
      </w:r>
      <w:r w:rsidR="00CF296D">
        <w:rPr>
          <w:rFonts w:ascii="Arial" w:hAnsi="Arial" w:cs="Arial"/>
          <w:sz w:val="24"/>
          <w:szCs w:val="24"/>
          <w:lang w:val="es-MX"/>
        </w:rPr>
        <w:t>-00</w:t>
      </w:r>
    </w:p>
    <w:p w:rsidR="00124B51" w:rsidRPr="00BE06F6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BE06F6">
        <w:rPr>
          <w:rFonts w:ascii="Arial" w:hAnsi="Arial" w:cs="Arial"/>
          <w:b/>
          <w:sz w:val="24"/>
          <w:szCs w:val="24"/>
          <w:lang w:val="es-MX"/>
        </w:rPr>
        <w:t>Acción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ab/>
      </w:r>
      <w:r w:rsidRPr="00BE06F6">
        <w:rPr>
          <w:rFonts w:ascii="Arial" w:hAnsi="Arial" w:cs="Arial"/>
          <w:sz w:val="24"/>
          <w:szCs w:val="24"/>
          <w:lang w:val="es-MX"/>
        </w:rPr>
        <w:t>TUTELA</w:t>
      </w:r>
    </w:p>
    <w:p w:rsidR="00124B51" w:rsidRPr="000446A4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2" w:hanging="2552"/>
        <w:jc w:val="both"/>
        <w:rPr>
          <w:rFonts w:ascii="Arial" w:hAnsi="Arial" w:cs="Arial"/>
          <w:sz w:val="24"/>
          <w:szCs w:val="24"/>
          <w:lang w:val="es-MX"/>
        </w:rPr>
      </w:pPr>
      <w:r w:rsidRPr="00BE06F6">
        <w:rPr>
          <w:rFonts w:ascii="Arial" w:hAnsi="Arial" w:cs="Arial"/>
          <w:b/>
          <w:sz w:val="24"/>
          <w:szCs w:val="24"/>
          <w:lang w:val="es-MX"/>
        </w:rPr>
        <w:t>Accionante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ab/>
      </w:r>
      <w:r w:rsidR="00A5503C">
        <w:rPr>
          <w:rFonts w:ascii="Arial" w:hAnsi="Arial" w:cs="Arial"/>
          <w:sz w:val="24"/>
          <w:szCs w:val="24"/>
        </w:rPr>
        <w:t>CARLOS ANDRÉS OSPINA PÉREZ</w:t>
      </w:r>
    </w:p>
    <w:p w:rsidR="004846FE" w:rsidRPr="00F60D2C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sz w:val="24"/>
          <w:szCs w:val="24"/>
        </w:rPr>
      </w:pPr>
      <w:r w:rsidRPr="000446A4">
        <w:rPr>
          <w:rFonts w:ascii="Arial" w:hAnsi="Arial" w:cs="Arial"/>
          <w:b/>
          <w:sz w:val="24"/>
          <w:szCs w:val="24"/>
          <w:lang w:val="es-MX"/>
        </w:rPr>
        <w:t xml:space="preserve">Demandado:      </w:t>
      </w:r>
      <w:r w:rsidRPr="000446A4">
        <w:rPr>
          <w:rFonts w:ascii="Arial" w:hAnsi="Arial" w:cs="Arial"/>
          <w:b/>
          <w:sz w:val="24"/>
          <w:szCs w:val="24"/>
          <w:lang w:val="es-MX"/>
        </w:rPr>
        <w:tab/>
      </w:r>
      <w:r w:rsidR="00A5503C">
        <w:rPr>
          <w:rFonts w:ascii="Arial" w:hAnsi="Arial" w:cs="Arial"/>
          <w:sz w:val="24"/>
          <w:szCs w:val="24"/>
        </w:rPr>
        <w:t>DIRECCIÓN SANIDAD DE LA POLICÍA NACIONAL – UNIDAD PRESTADORA DE SALUD TOLIMA</w:t>
      </w:r>
    </w:p>
    <w:p w:rsidR="00124B51" w:rsidRPr="000446A4" w:rsidRDefault="00124B51" w:rsidP="00124B51">
      <w:pPr>
        <w:shd w:val="clear" w:color="auto" w:fill="EDEDED" w:themeFill="accent3" w:themeFillTint="33"/>
        <w:spacing w:after="0" w:line="288" w:lineRule="auto"/>
        <w:rPr>
          <w:rFonts w:ascii="Arial" w:hAnsi="Arial" w:cs="Arial"/>
          <w:b/>
          <w:sz w:val="24"/>
          <w:szCs w:val="24"/>
        </w:rPr>
      </w:pPr>
      <w:r w:rsidRPr="000446A4">
        <w:rPr>
          <w:rFonts w:ascii="Arial" w:hAnsi="Arial" w:cs="Arial"/>
          <w:b/>
          <w:sz w:val="24"/>
          <w:szCs w:val="24"/>
        </w:rPr>
        <w:t>Asunto:</w:t>
      </w:r>
      <w:r w:rsidRPr="000446A4">
        <w:rPr>
          <w:rFonts w:ascii="Arial" w:hAnsi="Arial" w:cs="Arial"/>
          <w:b/>
          <w:sz w:val="24"/>
          <w:szCs w:val="24"/>
        </w:rPr>
        <w:tab/>
      </w:r>
      <w:r w:rsidRPr="000446A4">
        <w:rPr>
          <w:rFonts w:ascii="Arial" w:hAnsi="Arial" w:cs="Arial"/>
          <w:b/>
          <w:sz w:val="24"/>
          <w:szCs w:val="24"/>
        </w:rPr>
        <w:tab/>
        <w:t xml:space="preserve">      OBEDÉZCASE Y CÚMPLASE </w:t>
      </w:r>
    </w:p>
    <w:p w:rsidR="00124B51" w:rsidRPr="00BE06F6" w:rsidRDefault="00124B51" w:rsidP="00124B5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657363" w:rsidRPr="004B3570" w:rsidRDefault="00657363" w:rsidP="00657363">
      <w:pPr>
        <w:spacing w:after="0" w:line="288" w:lineRule="auto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Obedézcase y cúmplase lo ordenado por 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la Sala de Selección de la Corte Constitucional que mediante 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auto del </w:t>
      </w:r>
      <w:r w:rsidR="00242F2E">
        <w:rPr>
          <w:rFonts w:ascii="Arial" w:eastAsia="Arial Unicode MS" w:hAnsi="Arial" w:cs="Arial"/>
          <w:sz w:val="24"/>
          <w:szCs w:val="24"/>
          <w:lang w:val="es-ES" w:eastAsia="es-ES"/>
        </w:rPr>
        <w:t>26 de septiembre</w:t>
      </w:r>
      <w:r w:rsidR="00A62A25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2023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EXCLUYÓ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revisión el expediente en referencia, de conformidad con los artículos 86 y 241, numeral 9 de la Constitución Política y 33 del Decreto 2591 de 1991.</w:t>
      </w:r>
      <w:r w:rsidRPr="004B3570">
        <w:rPr>
          <w:rFonts w:ascii="Arial" w:hAnsi="Arial" w:cs="Arial"/>
          <w:sz w:val="24"/>
          <w:szCs w:val="24"/>
          <w:lang w:val="es-MX"/>
        </w:rPr>
        <w:t xml:space="preserve"> </w:t>
      </w:r>
    </w:p>
    <w:p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</w:t>
      </w:r>
    </w:p>
    <w:p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>En firme este proveído, por Secretaría procédase al archivo definitivo del presente proceso.</w:t>
      </w:r>
    </w:p>
    <w:p w:rsidR="00124B51" w:rsidRDefault="00124B51" w:rsidP="00124B51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Arial" w:eastAsia="Calibri" w:hAnsi="Arial" w:cs="Arial"/>
          <w:lang w:val="es-ES"/>
        </w:rPr>
      </w:pPr>
    </w:p>
    <w:p w:rsidR="006865AD" w:rsidRDefault="00E56789" w:rsidP="009323E1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NOTIFÍQUESE Y CÚMPLASE</w:t>
      </w:r>
    </w:p>
    <w:p w:rsidR="006865AD" w:rsidRDefault="009323E1" w:rsidP="00E56789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>
        <w:rPr>
          <w:noProof/>
        </w:rPr>
        <w:drawing>
          <wp:inline distT="0" distB="0" distL="0" distR="0" wp14:anchorId="1C5DB941" wp14:editId="44E39522">
            <wp:extent cx="2048510" cy="1204595"/>
            <wp:effectExtent l="0" t="0" r="8890" b="0"/>
            <wp:docPr id="1" name="Imagen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8510" cy="1204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6789" w:rsidRPr="006319F9" w:rsidRDefault="00E56789" w:rsidP="00E56789">
      <w:pPr>
        <w:spacing w:after="0" w:line="240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JUANITA DEL PILAR MATIZ CIFUENTES</w:t>
      </w: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JUEZ</w:t>
      </w:r>
    </w:p>
    <w:p w:rsidR="00E56789" w:rsidRPr="006319F9" w:rsidRDefault="00E56789" w:rsidP="00E56789">
      <w:pPr>
        <w:spacing w:after="0" w:line="24" w:lineRule="atLeast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E56789" w:rsidRPr="003612C1" w:rsidRDefault="00E56789" w:rsidP="00E56789">
      <w:pPr>
        <w:spacing w:after="0" w:line="24" w:lineRule="atLeast"/>
        <w:rPr>
          <w:rFonts w:ascii="Arial" w:eastAsia="Arial Unicode MS" w:hAnsi="Arial" w:cs="Arial"/>
          <w:sz w:val="16"/>
          <w:szCs w:val="16"/>
          <w:lang w:val="es-ES" w:eastAsia="es-ES"/>
        </w:rPr>
      </w:pPr>
      <w:r>
        <w:rPr>
          <w:rFonts w:ascii="Arial" w:eastAsia="Arial Unicode MS" w:hAnsi="Arial" w:cs="Arial"/>
          <w:sz w:val="16"/>
          <w:szCs w:val="16"/>
          <w:lang w:val="es-ES" w:eastAsia="es-ES"/>
        </w:rPr>
        <w:t>SG</w:t>
      </w: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hAnsi="Arial" w:cs="Arial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E1CD06" wp14:editId="6F831E7E">
                <wp:simplePos x="0" y="0"/>
                <wp:positionH relativeFrom="margin">
                  <wp:posOffset>1243965</wp:posOffset>
                </wp:positionH>
                <wp:positionV relativeFrom="paragraph">
                  <wp:posOffset>20320</wp:posOffset>
                </wp:positionV>
                <wp:extent cx="3390900" cy="1990725"/>
                <wp:effectExtent l="0" t="0" r="19050" b="2857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0900" cy="1990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pattFill prst="pct40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6789" w:rsidRDefault="00E56789" w:rsidP="00E56789">
                            <w:pPr>
                              <w:spacing w:line="312" w:lineRule="auto"/>
                              <w:ind w:left="-142" w:right="-91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>JUZGADO SEXTO ADMINISTRATIVO DE IBAGUÉ</w:t>
                            </w:r>
                          </w:p>
                          <w:p w:rsidR="00E56789" w:rsidRDefault="00E56789" w:rsidP="00E56789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Notifico por ESTADO ELECTRÓNICO No. 05</w:t>
                            </w:r>
                            <w:r w:rsidR="006865AD"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1</w:t>
                            </w: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, en</w:t>
                            </w:r>
                          </w:p>
                          <w:p w:rsidR="00E56789" w:rsidRDefault="00B75112" w:rsidP="00E56789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hyperlink r:id="rId7" w:history="1">
                              <w:r w:rsidR="00E56789" w:rsidRPr="00191593">
                                <w:rPr>
                                  <w:rStyle w:val="Hipervnculo"/>
                                  <w:sz w:val="16"/>
                                  <w:szCs w:val="16"/>
                                </w:rPr>
                                <w:t>https://samai.consejodeestado.gov.co/Vistas/utiles/WEstados.aspx</w:t>
                              </w:r>
                            </w:hyperlink>
                          </w:p>
                          <w:p w:rsidR="00E56789" w:rsidRDefault="00E56789" w:rsidP="00E56789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 xml:space="preserve">Hoy </w:t>
                            </w:r>
                            <w:r w:rsidR="006865AD"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>03 de noviembre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 xml:space="preserve"> de 2023 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a las 08:00 AM</w:t>
                            </w:r>
                          </w:p>
                          <w:p w:rsidR="00E56789" w:rsidRDefault="00E56789" w:rsidP="00E56789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E56789" w:rsidRDefault="00E56789" w:rsidP="00E56789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E56789" w:rsidRDefault="00E56789" w:rsidP="00E56789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MÓNICA ADRIANA TRUJILLO SÁNCHEZ</w:t>
                            </w:r>
                          </w:p>
                          <w:p w:rsidR="00E56789" w:rsidRDefault="00E56789" w:rsidP="00E56789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  <w:t>Secretaria</w:t>
                            </w:r>
                          </w:p>
                          <w:p w:rsidR="00E56789" w:rsidRPr="00EB2744" w:rsidRDefault="00E56789" w:rsidP="00E56789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6E1CD06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left:0;text-align:left;margin-left:97.95pt;margin-top:1.6pt;width:267pt;height:156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" strokeweight="1.5pt">
                <v:stroke r:id="rId8" o:title="" filltype="pattern"/>
                <v:textbox>
                  <w:txbxContent>
                    <w:p w:rsidR="00E56789" w:rsidRDefault="00E56789" w:rsidP="00E56789">
                      <w:pPr>
                        <w:spacing w:line="312" w:lineRule="auto"/>
                        <w:ind w:left="-142" w:right="-91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>JUZGADO SEXTO ADMINISTRATIVO DE IBAGUÉ</w:t>
                      </w:r>
                    </w:p>
                    <w:p w:rsidR="00E56789" w:rsidRDefault="00E56789" w:rsidP="00E56789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Notifico por ESTADO ELECTRÓNICO No. 05</w:t>
                      </w:r>
                      <w:r w:rsidR="006865AD"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1</w:t>
                      </w: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, en</w:t>
                      </w:r>
                    </w:p>
                    <w:p w:rsidR="00E56789" w:rsidRDefault="002B45D6" w:rsidP="00E56789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hyperlink r:id="rId9" w:history="1">
                        <w:r w:rsidR="00E56789" w:rsidRPr="00191593">
                          <w:rPr>
                            <w:rStyle w:val="Hipervnculo"/>
                            <w:sz w:val="16"/>
                            <w:szCs w:val="16"/>
                          </w:rPr>
                          <w:t>https://samai.consejodeestado.gov.co/Vistas/utiles/WEstados.aspx</w:t>
                        </w:r>
                      </w:hyperlink>
                    </w:p>
                    <w:p w:rsidR="00E56789" w:rsidRDefault="00E56789" w:rsidP="00E56789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 xml:space="preserve">Hoy </w:t>
                      </w:r>
                      <w:r w:rsidR="006865AD"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>03 de noviembre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 xml:space="preserve"> de 2023 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>a las 08:00 AM</w:t>
                      </w:r>
                    </w:p>
                    <w:p w:rsidR="00E56789" w:rsidRDefault="00E56789" w:rsidP="00E56789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E56789" w:rsidRDefault="00E56789" w:rsidP="00E56789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E56789" w:rsidRDefault="00E56789" w:rsidP="00E56789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MÓNICA ADRIANA TRUJILLO SÁNCHEZ</w:t>
                      </w:r>
                    </w:p>
                    <w:p w:rsidR="00E56789" w:rsidRDefault="00E56789" w:rsidP="00E56789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  <w:t>Secretaria</w:t>
                      </w:r>
                    </w:p>
                    <w:p w:rsidR="00E56789" w:rsidRPr="00EB2744" w:rsidRDefault="00E56789" w:rsidP="00E56789">
                      <w:pPr>
                        <w:jc w:val="center"/>
                        <w:rPr>
                          <w:rFonts w:ascii="Arial Black" w:hAnsi="Arial Black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(ORIGINAL FIRMADO)</w:t>
      </w: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E56789" w:rsidRPr="006319F9" w:rsidRDefault="00E56789" w:rsidP="00E56789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F769A7" w:rsidRPr="006319F9" w:rsidRDefault="00F769A7" w:rsidP="00F769A7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F769A7" w:rsidRPr="006319F9" w:rsidRDefault="00F769A7" w:rsidP="00F769A7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F769A7" w:rsidRPr="006319F9" w:rsidRDefault="00F769A7" w:rsidP="00F769A7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F769A7" w:rsidRPr="006319F9" w:rsidRDefault="00F769A7" w:rsidP="00F769A7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F769A7" w:rsidRPr="006319F9" w:rsidRDefault="00F769A7" w:rsidP="00F769A7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F769A7" w:rsidRPr="006319F9" w:rsidRDefault="00F769A7" w:rsidP="00F769A7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124B51" w:rsidRPr="006319F9" w:rsidSect="00D025F6">
      <w:headerReference w:type="default" r:id="rId10"/>
      <w:pgSz w:w="12240" w:h="20160" w:code="5"/>
      <w:pgMar w:top="1418" w:right="1701" w:bottom="1418" w:left="1701" w:header="709" w:footer="709" w:gutter="0"/>
      <w:paperSrc w:first="260" w:other="2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5112" w:rsidRDefault="00B75112">
      <w:pPr>
        <w:spacing w:after="0" w:line="240" w:lineRule="auto"/>
      </w:pPr>
      <w:r>
        <w:separator/>
      </w:r>
    </w:p>
  </w:endnote>
  <w:endnote w:type="continuationSeparator" w:id="0">
    <w:p w:rsidR="00B75112" w:rsidRDefault="00B751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5112" w:rsidRDefault="00B75112">
      <w:pPr>
        <w:spacing w:after="0" w:line="240" w:lineRule="auto"/>
      </w:pPr>
      <w:r>
        <w:separator/>
      </w:r>
    </w:p>
  </w:footnote>
  <w:footnote w:type="continuationSeparator" w:id="0">
    <w:p w:rsidR="00B75112" w:rsidRDefault="00B751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3892" w:rsidRDefault="00124B51" w:rsidP="004D3892">
    <w:pPr>
      <w:tabs>
        <w:tab w:val="center" w:pos="4084"/>
        <w:tab w:val="center" w:pos="4394"/>
        <w:tab w:val="left" w:pos="5721"/>
        <w:tab w:val="left" w:pos="5760"/>
      </w:tabs>
      <w:ind w:right="335"/>
      <w:rPr>
        <w:rFonts w:ascii="Arial" w:hAnsi="Arial" w:cs="Arial"/>
        <w:iCs/>
        <w:lang w:val="es-ES_tradnl" w:eastAsia="es-MX"/>
      </w:rPr>
    </w:pPr>
    <w:r>
      <w:rPr>
        <w:noProof/>
        <w:lang w:eastAsia="es-CO"/>
      </w:rPr>
      <w:drawing>
        <wp:inline distT="0" distB="0" distL="0" distR="0" wp14:anchorId="3363B489" wp14:editId="1311CDDB">
          <wp:extent cx="3276600" cy="854765"/>
          <wp:effectExtent l="0" t="0" r="0" b="254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80016" cy="8556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D3892" w:rsidRPr="00B3170E" w:rsidRDefault="00124B51" w:rsidP="004D3892">
    <w:pPr>
      <w:jc w:val="cent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iCs/>
        <w:sz w:val="24"/>
        <w:szCs w:val="24"/>
      </w:rPr>
      <w:t>J</w:t>
    </w:r>
    <w:r w:rsidRPr="00B3170E">
      <w:rPr>
        <w:rFonts w:ascii="Arial" w:hAnsi="Arial" w:cs="Arial"/>
        <w:b/>
        <w:iCs/>
        <w:sz w:val="24"/>
        <w:szCs w:val="24"/>
      </w:rPr>
      <w:t>UZGADO SEXTO ADMINISTRATIVO DEL CIRCUITO DE IBAGUÉ</w:t>
    </w:r>
  </w:p>
  <w:p w:rsidR="004D3892" w:rsidRDefault="00B75112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B51"/>
    <w:rsid w:val="0000086C"/>
    <w:rsid w:val="000028A1"/>
    <w:rsid w:val="00004588"/>
    <w:rsid w:val="00010536"/>
    <w:rsid w:val="00017864"/>
    <w:rsid w:val="000324FE"/>
    <w:rsid w:val="00041FA9"/>
    <w:rsid w:val="00044282"/>
    <w:rsid w:val="000446A4"/>
    <w:rsid w:val="000475D2"/>
    <w:rsid w:val="00054C9C"/>
    <w:rsid w:val="000603FC"/>
    <w:rsid w:val="0006648F"/>
    <w:rsid w:val="000B0DB6"/>
    <w:rsid w:val="000B43A4"/>
    <w:rsid w:val="000C4D3B"/>
    <w:rsid w:val="000E035D"/>
    <w:rsid w:val="000E4C3D"/>
    <w:rsid w:val="000F2763"/>
    <w:rsid w:val="000F2922"/>
    <w:rsid w:val="00120564"/>
    <w:rsid w:val="0012288F"/>
    <w:rsid w:val="00123FE6"/>
    <w:rsid w:val="00124B51"/>
    <w:rsid w:val="001266DD"/>
    <w:rsid w:val="00130912"/>
    <w:rsid w:val="00134D56"/>
    <w:rsid w:val="00153817"/>
    <w:rsid w:val="00155E53"/>
    <w:rsid w:val="001611A8"/>
    <w:rsid w:val="00161450"/>
    <w:rsid w:val="0018220E"/>
    <w:rsid w:val="00185D37"/>
    <w:rsid w:val="00186443"/>
    <w:rsid w:val="00191803"/>
    <w:rsid w:val="001C3A59"/>
    <w:rsid w:val="001C4D08"/>
    <w:rsid w:val="001D5411"/>
    <w:rsid w:val="001E43C4"/>
    <w:rsid w:val="001F5E57"/>
    <w:rsid w:val="00207458"/>
    <w:rsid w:val="00207AAF"/>
    <w:rsid w:val="00221DEF"/>
    <w:rsid w:val="00232B82"/>
    <w:rsid w:val="00237C21"/>
    <w:rsid w:val="00242F2E"/>
    <w:rsid w:val="00266381"/>
    <w:rsid w:val="00266392"/>
    <w:rsid w:val="00277255"/>
    <w:rsid w:val="002804FE"/>
    <w:rsid w:val="0028696D"/>
    <w:rsid w:val="002913F7"/>
    <w:rsid w:val="00297B06"/>
    <w:rsid w:val="002A40AA"/>
    <w:rsid w:val="002B279D"/>
    <w:rsid w:val="002B337D"/>
    <w:rsid w:val="002B45D6"/>
    <w:rsid w:val="002B677A"/>
    <w:rsid w:val="002B7C01"/>
    <w:rsid w:val="002C22E0"/>
    <w:rsid w:val="002C563D"/>
    <w:rsid w:val="002D1609"/>
    <w:rsid w:val="002D227C"/>
    <w:rsid w:val="002D37A6"/>
    <w:rsid w:val="003069AF"/>
    <w:rsid w:val="003457D1"/>
    <w:rsid w:val="00353D8D"/>
    <w:rsid w:val="00375765"/>
    <w:rsid w:val="003874D0"/>
    <w:rsid w:val="003A0396"/>
    <w:rsid w:val="003A69F1"/>
    <w:rsid w:val="003B3109"/>
    <w:rsid w:val="003C072A"/>
    <w:rsid w:val="003C3674"/>
    <w:rsid w:val="003D1C2D"/>
    <w:rsid w:val="003D35ED"/>
    <w:rsid w:val="003D3A71"/>
    <w:rsid w:val="003D74FC"/>
    <w:rsid w:val="003E5E31"/>
    <w:rsid w:val="004002F5"/>
    <w:rsid w:val="00402D69"/>
    <w:rsid w:val="00410EE9"/>
    <w:rsid w:val="00416280"/>
    <w:rsid w:val="0042039E"/>
    <w:rsid w:val="004207B3"/>
    <w:rsid w:val="00424E75"/>
    <w:rsid w:val="00430037"/>
    <w:rsid w:val="00430A90"/>
    <w:rsid w:val="0044010D"/>
    <w:rsid w:val="00450D43"/>
    <w:rsid w:val="004528E5"/>
    <w:rsid w:val="00461E6B"/>
    <w:rsid w:val="0046530E"/>
    <w:rsid w:val="004669B3"/>
    <w:rsid w:val="00474545"/>
    <w:rsid w:val="004773D4"/>
    <w:rsid w:val="00483DFC"/>
    <w:rsid w:val="004846FE"/>
    <w:rsid w:val="004A68AD"/>
    <w:rsid w:val="004C75BC"/>
    <w:rsid w:val="004D2833"/>
    <w:rsid w:val="004E03EE"/>
    <w:rsid w:val="004E7C76"/>
    <w:rsid w:val="00505104"/>
    <w:rsid w:val="00507C8E"/>
    <w:rsid w:val="005261C4"/>
    <w:rsid w:val="00536A43"/>
    <w:rsid w:val="005431B2"/>
    <w:rsid w:val="00551F34"/>
    <w:rsid w:val="00552E32"/>
    <w:rsid w:val="00561F1A"/>
    <w:rsid w:val="005757E7"/>
    <w:rsid w:val="00577878"/>
    <w:rsid w:val="00584764"/>
    <w:rsid w:val="005871E7"/>
    <w:rsid w:val="005920CF"/>
    <w:rsid w:val="005A5364"/>
    <w:rsid w:val="005A582F"/>
    <w:rsid w:val="005B3EEF"/>
    <w:rsid w:val="005B4191"/>
    <w:rsid w:val="005B5F9A"/>
    <w:rsid w:val="005D0B8A"/>
    <w:rsid w:val="005D43E7"/>
    <w:rsid w:val="005E31FD"/>
    <w:rsid w:val="005F045C"/>
    <w:rsid w:val="005F1670"/>
    <w:rsid w:val="005F2592"/>
    <w:rsid w:val="00606130"/>
    <w:rsid w:val="0061169F"/>
    <w:rsid w:val="00611809"/>
    <w:rsid w:val="00623E77"/>
    <w:rsid w:val="0063065A"/>
    <w:rsid w:val="0063069B"/>
    <w:rsid w:val="00634432"/>
    <w:rsid w:val="00637A47"/>
    <w:rsid w:val="00650495"/>
    <w:rsid w:val="006551BA"/>
    <w:rsid w:val="00657363"/>
    <w:rsid w:val="00660059"/>
    <w:rsid w:val="00662602"/>
    <w:rsid w:val="00670239"/>
    <w:rsid w:val="00681406"/>
    <w:rsid w:val="00684EAA"/>
    <w:rsid w:val="006865AD"/>
    <w:rsid w:val="0069067D"/>
    <w:rsid w:val="00696DB0"/>
    <w:rsid w:val="006A08A3"/>
    <w:rsid w:val="006B016F"/>
    <w:rsid w:val="006C61C2"/>
    <w:rsid w:val="006D010B"/>
    <w:rsid w:val="006F27EA"/>
    <w:rsid w:val="006F671A"/>
    <w:rsid w:val="007042E9"/>
    <w:rsid w:val="007263EB"/>
    <w:rsid w:val="007328E0"/>
    <w:rsid w:val="00734A2C"/>
    <w:rsid w:val="00735549"/>
    <w:rsid w:val="00742472"/>
    <w:rsid w:val="00743CC2"/>
    <w:rsid w:val="00743F1D"/>
    <w:rsid w:val="00744BFC"/>
    <w:rsid w:val="007509B6"/>
    <w:rsid w:val="00762C63"/>
    <w:rsid w:val="0076309C"/>
    <w:rsid w:val="00774EE5"/>
    <w:rsid w:val="0078061C"/>
    <w:rsid w:val="00796295"/>
    <w:rsid w:val="00797818"/>
    <w:rsid w:val="007A0B17"/>
    <w:rsid w:val="007A380F"/>
    <w:rsid w:val="007A3908"/>
    <w:rsid w:val="007A56B4"/>
    <w:rsid w:val="007A5FBC"/>
    <w:rsid w:val="007B0328"/>
    <w:rsid w:val="007B2825"/>
    <w:rsid w:val="007B295E"/>
    <w:rsid w:val="007D74A2"/>
    <w:rsid w:val="00803B14"/>
    <w:rsid w:val="0082624A"/>
    <w:rsid w:val="00836D3B"/>
    <w:rsid w:val="0083748B"/>
    <w:rsid w:val="008378AC"/>
    <w:rsid w:val="00841803"/>
    <w:rsid w:val="00852BA4"/>
    <w:rsid w:val="008619A4"/>
    <w:rsid w:val="00861AF7"/>
    <w:rsid w:val="0086790B"/>
    <w:rsid w:val="00873965"/>
    <w:rsid w:val="0088509E"/>
    <w:rsid w:val="00885117"/>
    <w:rsid w:val="00886F55"/>
    <w:rsid w:val="00896C9D"/>
    <w:rsid w:val="008B15CB"/>
    <w:rsid w:val="008C2DF2"/>
    <w:rsid w:val="008C5D63"/>
    <w:rsid w:val="008D542A"/>
    <w:rsid w:val="008E2C92"/>
    <w:rsid w:val="008E2F9C"/>
    <w:rsid w:val="008E3DE6"/>
    <w:rsid w:val="008F0B3E"/>
    <w:rsid w:val="008F3750"/>
    <w:rsid w:val="008F6147"/>
    <w:rsid w:val="00901394"/>
    <w:rsid w:val="00914899"/>
    <w:rsid w:val="009323E1"/>
    <w:rsid w:val="00942E74"/>
    <w:rsid w:val="00947545"/>
    <w:rsid w:val="00953C96"/>
    <w:rsid w:val="00977298"/>
    <w:rsid w:val="00984593"/>
    <w:rsid w:val="00985D6D"/>
    <w:rsid w:val="009866C0"/>
    <w:rsid w:val="0099162C"/>
    <w:rsid w:val="00994F4F"/>
    <w:rsid w:val="009B2B7A"/>
    <w:rsid w:val="009C1FDC"/>
    <w:rsid w:val="009C2D40"/>
    <w:rsid w:val="009C399E"/>
    <w:rsid w:val="009D5BFA"/>
    <w:rsid w:val="009E077A"/>
    <w:rsid w:val="009E426A"/>
    <w:rsid w:val="009F04B3"/>
    <w:rsid w:val="009F0C3E"/>
    <w:rsid w:val="009F7933"/>
    <w:rsid w:val="00A00E07"/>
    <w:rsid w:val="00A041D2"/>
    <w:rsid w:val="00A04551"/>
    <w:rsid w:val="00A1624B"/>
    <w:rsid w:val="00A17384"/>
    <w:rsid w:val="00A20FFF"/>
    <w:rsid w:val="00A2426D"/>
    <w:rsid w:val="00A27EB5"/>
    <w:rsid w:val="00A317AC"/>
    <w:rsid w:val="00A31E25"/>
    <w:rsid w:val="00A32C03"/>
    <w:rsid w:val="00A53B83"/>
    <w:rsid w:val="00A5503C"/>
    <w:rsid w:val="00A568A4"/>
    <w:rsid w:val="00A62A25"/>
    <w:rsid w:val="00A64CDE"/>
    <w:rsid w:val="00A66D52"/>
    <w:rsid w:val="00A713A4"/>
    <w:rsid w:val="00A776B3"/>
    <w:rsid w:val="00A81022"/>
    <w:rsid w:val="00A828FF"/>
    <w:rsid w:val="00A83229"/>
    <w:rsid w:val="00A9590F"/>
    <w:rsid w:val="00A96FE6"/>
    <w:rsid w:val="00AA025D"/>
    <w:rsid w:val="00AA6DF5"/>
    <w:rsid w:val="00AB5033"/>
    <w:rsid w:val="00AC5ED4"/>
    <w:rsid w:val="00AD3704"/>
    <w:rsid w:val="00AD7A1D"/>
    <w:rsid w:val="00AE0899"/>
    <w:rsid w:val="00AE368F"/>
    <w:rsid w:val="00AE576E"/>
    <w:rsid w:val="00AE69C5"/>
    <w:rsid w:val="00AE6DAB"/>
    <w:rsid w:val="00B001A3"/>
    <w:rsid w:val="00B02887"/>
    <w:rsid w:val="00B10E85"/>
    <w:rsid w:val="00B12F2C"/>
    <w:rsid w:val="00B365F8"/>
    <w:rsid w:val="00B72FAA"/>
    <w:rsid w:val="00B73690"/>
    <w:rsid w:val="00B75112"/>
    <w:rsid w:val="00B7667B"/>
    <w:rsid w:val="00BD75ED"/>
    <w:rsid w:val="00BE06F6"/>
    <w:rsid w:val="00BE4B83"/>
    <w:rsid w:val="00C0169D"/>
    <w:rsid w:val="00C042B5"/>
    <w:rsid w:val="00C13FDF"/>
    <w:rsid w:val="00C141B5"/>
    <w:rsid w:val="00C17CA3"/>
    <w:rsid w:val="00C30AAB"/>
    <w:rsid w:val="00C32B15"/>
    <w:rsid w:val="00C434F6"/>
    <w:rsid w:val="00C46E0D"/>
    <w:rsid w:val="00C52496"/>
    <w:rsid w:val="00C647BF"/>
    <w:rsid w:val="00C65B2D"/>
    <w:rsid w:val="00C8385E"/>
    <w:rsid w:val="00C93839"/>
    <w:rsid w:val="00C94567"/>
    <w:rsid w:val="00C94A2B"/>
    <w:rsid w:val="00CA74AD"/>
    <w:rsid w:val="00CB0948"/>
    <w:rsid w:val="00CB438A"/>
    <w:rsid w:val="00CF156D"/>
    <w:rsid w:val="00CF296D"/>
    <w:rsid w:val="00CF7DEA"/>
    <w:rsid w:val="00D06633"/>
    <w:rsid w:val="00D0689B"/>
    <w:rsid w:val="00D12FA2"/>
    <w:rsid w:val="00D17B50"/>
    <w:rsid w:val="00D2054B"/>
    <w:rsid w:val="00D253B4"/>
    <w:rsid w:val="00D25E39"/>
    <w:rsid w:val="00D3077E"/>
    <w:rsid w:val="00D323FE"/>
    <w:rsid w:val="00D33048"/>
    <w:rsid w:val="00D40F94"/>
    <w:rsid w:val="00D44ED3"/>
    <w:rsid w:val="00D52D4F"/>
    <w:rsid w:val="00D616DF"/>
    <w:rsid w:val="00D63F79"/>
    <w:rsid w:val="00D9063E"/>
    <w:rsid w:val="00D976A1"/>
    <w:rsid w:val="00DA5F53"/>
    <w:rsid w:val="00DB354A"/>
    <w:rsid w:val="00DC57B2"/>
    <w:rsid w:val="00DC6237"/>
    <w:rsid w:val="00DD0E25"/>
    <w:rsid w:val="00DD3FF5"/>
    <w:rsid w:val="00DF2F67"/>
    <w:rsid w:val="00DF752B"/>
    <w:rsid w:val="00E06084"/>
    <w:rsid w:val="00E17911"/>
    <w:rsid w:val="00E2325F"/>
    <w:rsid w:val="00E240E6"/>
    <w:rsid w:val="00E241A9"/>
    <w:rsid w:val="00E27B6C"/>
    <w:rsid w:val="00E37024"/>
    <w:rsid w:val="00E41608"/>
    <w:rsid w:val="00E45FA2"/>
    <w:rsid w:val="00E466F2"/>
    <w:rsid w:val="00E470B8"/>
    <w:rsid w:val="00E5428D"/>
    <w:rsid w:val="00E56789"/>
    <w:rsid w:val="00E60D04"/>
    <w:rsid w:val="00E73C33"/>
    <w:rsid w:val="00E77934"/>
    <w:rsid w:val="00E8705F"/>
    <w:rsid w:val="00EC0DCD"/>
    <w:rsid w:val="00EC2BFF"/>
    <w:rsid w:val="00ED309A"/>
    <w:rsid w:val="00F01C58"/>
    <w:rsid w:val="00F03E91"/>
    <w:rsid w:val="00F052A3"/>
    <w:rsid w:val="00F16D44"/>
    <w:rsid w:val="00F21680"/>
    <w:rsid w:val="00F27147"/>
    <w:rsid w:val="00F31BB4"/>
    <w:rsid w:val="00F324A9"/>
    <w:rsid w:val="00F343FF"/>
    <w:rsid w:val="00F36C75"/>
    <w:rsid w:val="00F449FD"/>
    <w:rsid w:val="00F60559"/>
    <w:rsid w:val="00F60D2C"/>
    <w:rsid w:val="00F64F46"/>
    <w:rsid w:val="00F6580D"/>
    <w:rsid w:val="00F769A7"/>
    <w:rsid w:val="00F83A6D"/>
    <w:rsid w:val="00F87322"/>
    <w:rsid w:val="00F906EE"/>
    <w:rsid w:val="00F970FB"/>
    <w:rsid w:val="00FA6101"/>
    <w:rsid w:val="00FA6CA4"/>
    <w:rsid w:val="00FA7443"/>
    <w:rsid w:val="00FB4EE1"/>
    <w:rsid w:val="00FD7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D028E"/>
  <w15:chartTrackingRefBased/>
  <w15:docId w15:val="{2FF8060F-B0CE-4A7D-BDD5-2E45FA532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24B5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24B5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4B51"/>
    <w:rPr>
      <w:rFonts w:ascii="Calibri" w:eastAsia="Calibri" w:hAnsi="Calibri" w:cs="Times New Roman"/>
    </w:rPr>
  </w:style>
  <w:style w:type="paragraph" w:customStyle="1" w:styleId="paragraph">
    <w:name w:val="paragraph"/>
    <w:basedOn w:val="Normal"/>
    <w:rsid w:val="00124B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124B51"/>
  </w:style>
  <w:style w:type="character" w:styleId="Hipervnculo">
    <w:name w:val="Hyperlink"/>
    <w:basedOn w:val="Fuentedeprrafopredeter"/>
    <w:uiPriority w:val="99"/>
    <w:unhideWhenUsed/>
    <w:rsid w:val="00124B51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1C4D0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webSettings" Target="webSettings.xml"/><Relationship Id="rId7" Type="http://schemas.openxmlformats.org/officeDocument/2006/relationships/hyperlink" Target="https://samai.consejodeestado.gov.co/Vistas/utiles/WEstados.aspx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samai.consejodeestado.gov.co/Vistas/utiles/WEstados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Juez Juzgado 6o Administrativo</dc:creator>
  <cp:keywords/>
  <dc:description/>
  <cp:lastModifiedBy>Juez Juzgado 6o Administrativo</cp:lastModifiedBy>
  <cp:revision>2</cp:revision>
  <dcterms:created xsi:type="dcterms:W3CDTF">2023-11-01T19:03:00Z</dcterms:created>
  <dcterms:modified xsi:type="dcterms:W3CDTF">2023-11-01T19:03:00Z</dcterms:modified>
</cp:coreProperties>
</file>