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F28" w:rsidRDefault="005C0F28" w:rsidP="005C0F28">
      <w:pPr>
        <w:rPr>
          <w:rFonts w:ascii="Times New Roman" w:eastAsiaTheme="minorEastAsia" w:hAnsi="Times New Roman" w:cs="Times New Roman"/>
          <w:noProof/>
          <w:sz w:val="24"/>
          <w:szCs w:val="24"/>
          <w:lang w:eastAsia="es-CO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es-CO"/>
        </w:rPr>
        <w:t>NOTIFICACIÓN PERSONAL DEL AUTO QUE ADMITIÓ LA DEMANDA</w:t>
      </w:r>
    </w:p>
    <w:p w:rsidR="005C0F28" w:rsidRDefault="005C0F28" w:rsidP="005C0F28">
      <w:pPr>
        <w:rPr>
          <w:rFonts w:ascii="Times New Roman" w:eastAsiaTheme="minorEastAsia" w:hAnsi="Times New Roman" w:cs="Times New Roman"/>
          <w:noProof/>
          <w:sz w:val="24"/>
          <w:szCs w:val="24"/>
          <w:lang w:eastAsia="es-CO"/>
        </w:rPr>
      </w:pPr>
    </w:p>
    <w:p w:rsidR="00D80178" w:rsidRDefault="00D80178" w:rsidP="00D80178">
      <w:pPr>
        <w:rPr>
          <w:rFonts w:ascii="Times New Roman" w:eastAsiaTheme="minorEastAsia" w:hAnsi="Times New Roman" w:cs="Times New Roman"/>
          <w:noProof/>
          <w:sz w:val="24"/>
          <w:szCs w:val="24"/>
          <w:lang w:eastAsia="es-CO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es-CO"/>
        </w:rPr>
        <w:t>DESPACHO JUDICIAL DE ORIGEN:           JUZGADO NOVENO ADMINISTRATIVO ORAL DEL CIRCUITO DE IBAGUÉ</w:t>
      </w:r>
    </w:p>
    <w:p w:rsidR="00D80178" w:rsidRDefault="00D80178" w:rsidP="00D80178">
      <w:pPr>
        <w:rPr>
          <w:rFonts w:ascii="Times New Roman" w:eastAsiaTheme="minorEastAsia" w:hAnsi="Times New Roman" w:cs="Times New Roman"/>
          <w:noProof/>
          <w:sz w:val="24"/>
          <w:szCs w:val="24"/>
          <w:lang w:eastAsia="es-CO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es-CO"/>
        </w:rPr>
        <w:t>MEDIO DE CONTROL:                                    REPARACIÓN DIRECTA</w:t>
      </w:r>
    </w:p>
    <w:p w:rsidR="00D80178" w:rsidRDefault="00D80178" w:rsidP="00D80178">
      <w:pPr>
        <w:rPr>
          <w:rFonts w:ascii="Times New Roman" w:eastAsiaTheme="minorEastAsia" w:hAnsi="Times New Roman" w:cs="Times New Roman"/>
          <w:noProof/>
          <w:sz w:val="24"/>
          <w:szCs w:val="24"/>
          <w:lang w:eastAsia="es-CO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es-CO"/>
        </w:rPr>
        <w:t>DEMANDANTE:</w: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es-CO"/>
        </w:rPr>
        <w:tab/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es-CO"/>
        </w:rPr>
        <w:tab/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es-CO"/>
        </w:rPr>
        <w:tab/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es-CO"/>
        </w:rPr>
        <w:tab/>
        <w:t xml:space="preserve">    VIVIANA ROCIO SALAS HERRERA Y OTROS </w: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es-CO"/>
        </w:rPr>
        <w:tab/>
      </w:r>
    </w:p>
    <w:p w:rsidR="00D80178" w:rsidRDefault="00D80178" w:rsidP="00D80178">
      <w:pPr>
        <w:rPr>
          <w:rFonts w:ascii="Times New Roman" w:eastAsiaTheme="minorEastAsia" w:hAnsi="Times New Roman" w:cs="Times New Roman"/>
          <w:noProof/>
          <w:sz w:val="24"/>
          <w:szCs w:val="24"/>
          <w:lang w:eastAsia="es-CO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es-CO"/>
        </w:rPr>
        <w:t>DEMANDADO:</w: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es-CO"/>
        </w:rPr>
        <w:tab/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es-CO"/>
        </w:rPr>
        <w:tab/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es-CO"/>
        </w:rPr>
        <w:tab/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es-CO"/>
        </w:rPr>
        <w:tab/>
        <w:t xml:space="preserve">    CAFESALUD EPS –S Y OTROS </w:t>
      </w:r>
    </w:p>
    <w:p w:rsidR="00D80178" w:rsidRDefault="00D80178" w:rsidP="00D80178">
      <w:pPr>
        <w:rPr>
          <w:rFonts w:ascii="Times New Roman" w:eastAsiaTheme="minorEastAsia" w:hAnsi="Times New Roman" w:cs="Times New Roman"/>
          <w:noProof/>
          <w:sz w:val="24"/>
          <w:szCs w:val="24"/>
          <w:lang w:eastAsia="es-CO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es-CO"/>
        </w:rPr>
        <w:t xml:space="preserve">RADICACIÓN:                                                   73001-33-33-009-2016-00112-00 </w:t>
      </w:r>
    </w:p>
    <w:p w:rsidR="00D80178" w:rsidRDefault="00D80178" w:rsidP="00D80178">
      <w:pPr>
        <w:rPr>
          <w:rFonts w:ascii="Times New Roman" w:eastAsiaTheme="minorEastAsia" w:hAnsi="Times New Roman" w:cs="Times New Roman"/>
          <w:noProof/>
          <w:sz w:val="24"/>
          <w:szCs w:val="24"/>
          <w:lang w:eastAsia="es-CO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es-CO"/>
        </w:rPr>
        <w:t>PROVIDENCIA A NOTIFICAR:</w: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es-CO"/>
        </w:rPr>
        <w:tab/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es-CO"/>
        </w:rPr>
        <w:tab/>
        <w:t xml:space="preserve">    AUTO ADMITE LLAMAMIENTO EN GARANTÍA </w:t>
      </w:r>
    </w:p>
    <w:p w:rsidR="00D80178" w:rsidRDefault="00D80178" w:rsidP="00D80178">
      <w:pPr>
        <w:rPr>
          <w:rFonts w:ascii="Times New Roman" w:eastAsiaTheme="minorEastAsia" w:hAnsi="Times New Roman" w:cs="Times New Roman"/>
          <w:noProof/>
          <w:sz w:val="24"/>
          <w:szCs w:val="24"/>
          <w:lang w:eastAsia="es-CO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es-CO"/>
        </w:rPr>
        <w:t>FECHA DE LA PROVIDENCIA:</w: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es-CO"/>
        </w:rPr>
        <w:tab/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es-CO"/>
        </w:rPr>
        <w:tab/>
        <w:t xml:space="preserve">    09 DE NOVIEMBRE DE 2016</w: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es-CO"/>
        </w:rPr>
        <w:tab/>
      </w:r>
    </w:p>
    <w:p w:rsidR="005C0F28" w:rsidRDefault="005C0F28"/>
    <w:p w:rsidR="005C0F28" w:rsidRPr="005C0F28" w:rsidRDefault="005C0F28">
      <w:pPr>
        <w:rPr>
          <w:rFonts w:ascii="Times New Roman" w:hAnsi="Times New Roman" w:cs="Times New Roman"/>
          <w:sz w:val="24"/>
          <w:szCs w:val="24"/>
        </w:rPr>
      </w:pPr>
      <w:r w:rsidRPr="005C0F28">
        <w:rPr>
          <w:rFonts w:ascii="Times New Roman" w:hAnsi="Times New Roman" w:cs="Times New Roman"/>
          <w:sz w:val="24"/>
          <w:szCs w:val="24"/>
        </w:rPr>
        <w:t xml:space="preserve">ADJUNTO:  </w:t>
      </w:r>
      <w:hyperlink r:id="rId4" w:history="1">
        <w:r w:rsidR="00D63B0C" w:rsidRPr="00D80178">
          <w:rPr>
            <w:rStyle w:val="Hipervnculo"/>
            <w:rFonts w:ascii="Times New Roman" w:hAnsi="Times New Roman" w:cs="Times New Roman"/>
            <w:sz w:val="24"/>
            <w:szCs w:val="24"/>
          </w:rPr>
          <w:t xml:space="preserve"> </w:t>
        </w:r>
        <w:r w:rsidRPr="00D80178">
          <w:rPr>
            <w:rStyle w:val="Hipervnculo"/>
            <w:rFonts w:ascii="Times New Roman" w:hAnsi="Times New Roman" w:cs="Times New Roman"/>
            <w:sz w:val="24"/>
            <w:szCs w:val="24"/>
          </w:rPr>
          <w:t>DEMANDA</w:t>
        </w:r>
      </w:hyperlink>
    </w:p>
    <w:p w:rsidR="005C0F28" w:rsidRPr="005C0F28" w:rsidRDefault="005C0F28">
      <w:pPr>
        <w:rPr>
          <w:rFonts w:ascii="Times New Roman" w:hAnsi="Times New Roman" w:cs="Times New Roman"/>
          <w:sz w:val="24"/>
          <w:szCs w:val="24"/>
        </w:rPr>
      </w:pPr>
      <w:r w:rsidRPr="005C0F28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hyperlink r:id="rId5" w:history="1">
        <w:r w:rsidRPr="00D80178">
          <w:rPr>
            <w:rStyle w:val="Hipervnculo"/>
            <w:rFonts w:ascii="Times New Roman" w:hAnsi="Times New Roman" w:cs="Times New Roman"/>
            <w:sz w:val="24"/>
            <w:szCs w:val="24"/>
          </w:rPr>
          <w:t>SUBSANACIÓN DEMANDA</w:t>
        </w:r>
      </w:hyperlink>
    </w:p>
    <w:p w:rsidR="005C0F28" w:rsidRDefault="005C0F28">
      <w:pPr>
        <w:rPr>
          <w:rFonts w:ascii="Times New Roman" w:hAnsi="Times New Roman" w:cs="Times New Roman"/>
          <w:sz w:val="24"/>
          <w:szCs w:val="24"/>
        </w:rPr>
      </w:pPr>
      <w:r w:rsidRPr="005C0F28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hyperlink r:id="rId6" w:history="1">
        <w:r w:rsidRPr="00D80178">
          <w:rPr>
            <w:rStyle w:val="Hipervnculo"/>
            <w:rFonts w:ascii="Times New Roman" w:hAnsi="Times New Roman" w:cs="Times New Roman"/>
            <w:sz w:val="24"/>
            <w:szCs w:val="24"/>
          </w:rPr>
          <w:t>AUTO ADMISORIO</w:t>
        </w:r>
      </w:hyperlink>
    </w:p>
    <w:p w:rsidR="00D80178" w:rsidRDefault="00D801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hyperlink r:id="rId7" w:history="1">
        <w:r w:rsidRPr="00D80178">
          <w:rPr>
            <w:rStyle w:val="Hipervnculo"/>
            <w:rFonts w:ascii="Times New Roman" w:hAnsi="Times New Roman" w:cs="Times New Roman"/>
            <w:sz w:val="24"/>
            <w:szCs w:val="24"/>
          </w:rPr>
          <w:t>CONTESTACIÓN DEMANDA</w:t>
        </w:r>
      </w:hyperlink>
    </w:p>
    <w:p w:rsidR="00D80178" w:rsidRDefault="00D801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hyperlink r:id="rId8" w:history="1">
        <w:r w:rsidRPr="006824A6">
          <w:rPr>
            <w:rStyle w:val="Hipervnculo"/>
            <w:rFonts w:ascii="Times New Roman" w:hAnsi="Times New Roman" w:cs="Times New Roman"/>
            <w:sz w:val="24"/>
            <w:szCs w:val="24"/>
          </w:rPr>
          <w:t>CONTESTACIÓN DEMANDA 2</w:t>
        </w:r>
      </w:hyperlink>
    </w:p>
    <w:p w:rsidR="00D80178" w:rsidRDefault="00D801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hyperlink r:id="rId9" w:history="1">
        <w:r w:rsidRPr="006824A6">
          <w:rPr>
            <w:rStyle w:val="Hipervnculo"/>
            <w:rFonts w:ascii="Times New Roman" w:hAnsi="Times New Roman" w:cs="Times New Roman"/>
            <w:sz w:val="24"/>
            <w:szCs w:val="24"/>
          </w:rPr>
          <w:t>LLAMAMIENTO EN GARANTÍA</w:t>
        </w:r>
      </w:hyperlink>
    </w:p>
    <w:p w:rsidR="00D80178" w:rsidRPr="005C0F28" w:rsidRDefault="00D801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hyperlink r:id="rId10" w:history="1">
        <w:r w:rsidRPr="006824A6">
          <w:rPr>
            <w:rStyle w:val="Hipervnculo"/>
            <w:rFonts w:ascii="Times New Roman" w:hAnsi="Times New Roman" w:cs="Times New Roman"/>
            <w:sz w:val="24"/>
            <w:szCs w:val="24"/>
          </w:rPr>
          <w:t>AUTO ADMITE LLAMAMIENTO EN GARANTÍA</w:t>
        </w:r>
      </w:hyperlink>
      <w:bookmarkStart w:id="0" w:name="_GoBack"/>
      <w:bookmarkEnd w:id="0"/>
    </w:p>
    <w:p w:rsidR="005C0F28" w:rsidRDefault="005C0F28">
      <w:pPr>
        <w:rPr>
          <w:rFonts w:ascii="Times New Roman" w:eastAsiaTheme="minorEastAsia" w:hAnsi="Times New Roman" w:cs="Times New Roman"/>
          <w:noProof/>
          <w:sz w:val="24"/>
          <w:szCs w:val="24"/>
          <w:lang w:eastAsia="es-CO"/>
        </w:rPr>
      </w:pPr>
    </w:p>
    <w:p w:rsidR="005C0F28" w:rsidRDefault="005C0F28">
      <w:pPr>
        <w:rPr>
          <w:rFonts w:ascii="Times New Roman" w:eastAsiaTheme="minorEastAsia" w:hAnsi="Times New Roman" w:cs="Times New Roman"/>
          <w:noProof/>
          <w:sz w:val="24"/>
          <w:szCs w:val="24"/>
          <w:lang w:eastAsia="es-CO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es-CO"/>
        </w:rPr>
        <w:t>PUEDE ACCEDER HACIENDO CLICK EN EL NOMBRE DE LOS ARCHIVOS ADJUNTOS, LOS CUALES TIENEN HIPERVINCULO.</w:t>
      </w:r>
    </w:p>
    <w:p w:rsidR="005C0F28" w:rsidRDefault="005C0F28">
      <w:pPr>
        <w:rPr>
          <w:rFonts w:ascii="Times New Roman" w:eastAsiaTheme="minorEastAsia" w:hAnsi="Times New Roman" w:cs="Times New Roman"/>
          <w:noProof/>
          <w:sz w:val="24"/>
          <w:szCs w:val="24"/>
          <w:lang w:eastAsia="es-CO"/>
        </w:rPr>
      </w:pPr>
    </w:p>
    <w:p w:rsidR="005C0F28" w:rsidRDefault="005C0F28">
      <w:pPr>
        <w:rPr>
          <w:rFonts w:ascii="Times New Roman" w:eastAsiaTheme="minorEastAsia" w:hAnsi="Times New Roman" w:cs="Times New Roman"/>
          <w:noProof/>
          <w:sz w:val="24"/>
          <w:szCs w:val="24"/>
          <w:lang w:eastAsia="es-CO"/>
        </w:rPr>
      </w:pPr>
    </w:p>
    <w:p w:rsidR="005C0F28" w:rsidRDefault="005C0F28">
      <w:pPr>
        <w:rPr>
          <w:rFonts w:ascii="Times New Roman" w:eastAsiaTheme="minorEastAsia" w:hAnsi="Times New Roman" w:cs="Times New Roman"/>
          <w:noProof/>
          <w:sz w:val="24"/>
          <w:szCs w:val="24"/>
          <w:lang w:eastAsia="es-CO"/>
        </w:rPr>
      </w:pPr>
    </w:p>
    <w:p w:rsidR="005C0F28" w:rsidRDefault="005C0F28">
      <w:pPr>
        <w:rPr>
          <w:rFonts w:ascii="Times New Roman" w:eastAsiaTheme="minorEastAsia" w:hAnsi="Times New Roman" w:cs="Times New Roman"/>
          <w:noProof/>
          <w:sz w:val="24"/>
          <w:szCs w:val="24"/>
          <w:lang w:eastAsia="es-CO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es-CO"/>
        </w:rPr>
        <w:t xml:space="preserve">ATENTAMENTE </w:t>
      </w:r>
    </w:p>
    <w:p w:rsidR="005C0F28" w:rsidRDefault="005C0F28">
      <w:pPr>
        <w:rPr>
          <w:rFonts w:ascii="Times New Roman" w:eastAsiaTheme="minorEastAsia" w:hAnsi="Times New Roman" w:cs="Times New Roman"/>
          <w:noProof/>
          <w:sz w:val="24"/>
          <w:szCs w:val="24"/>
          <w:lang w:eastAsia="es-CO"/>
        </w:rPr>
      </w:pPr>
    </w:p>
    <w:p w:rsidR="005C0F28" w:rsidRDefault="005C0F28">
      <w:pPr>
        <w:rPr>
          <w:rFonts w:ascii="Times New Roman" w:eastAsiaTheme="minorEastAsia" w:hAnsi="Times New Roman" w:cs="Times New Roman"/>
          <w:noProof/>
          <w:sz w:val="24"/>
          <w:szCs w:val="24"/>
          <w:lang w:eastAsia="es-CO"/>
        </w:rPr>
      </w:pPr>
    </w:p>
    <w:p w:rsidR="005C0F28" w:rsidRDefault="005C0F28">
      <w:pPr>
        <w:rPr>
          <w:rFonts w:ascii="Times New Roman" w:eastAsiaTheme="minorEastAsia" w:hAnsi="Times New Roman" w:cs="Times New Roman"/>
          <w:noProof/>
          <w:sz w:val="24"/>
          <w:szCs w:val="24"/>
          <w:lang w:eastAsia="es-CO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es-CO"/>
        </w:rPr>
        <w:t>ERIKA ORTIZ</w:t>
      </w:r>
    </w:p>
    <w:p w:rsidR="005C0F28" w:rsidRDefault="005C0F28"/>
    <w:sectPr w:rsidR="005C0F2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F28"/>
    <w:rsid w:val="003B48BE"/>
    <w:rsid w:val="005C0F28"/>
    <w:rsid w:val="006824A6"/>
    <w:rsid w:val="006A5EFF"/>
    <w:rsid w:val="00932167"/>
    <w:rsid w:val="00D63B0C"/>
    <w:rsid w:val="00D80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D84404C-CE40-478E-AF60-84E4064C5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0F28"/>
    <w:pPr>
      <w:spacing w:after="0" w:line="240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63B0C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D63B0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63B0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63B0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63B0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63B0C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63B0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3B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majudicial.gov.co/documents/2361981/12686644/2016-112+CONTESTACION+DEMANDA+2.pdf/d7ac9756-7284-4a36-9dcc-bc2fe946886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ramajudicial.gov.co/documents/2361981/12686644/2016-112+CONTESTACION+DEMANDA.pdf/491714c1-385b-4338-9135-e9704d68e54c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amajudicial.gov.co/documents/2361981/12686644/2016-112+AUTO+ADMISORIO.pdf/a3aab21d-d8d3-4927-b89c-6e971cc23aea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ramajudicial.gov.co/documents/2361981/12686644/2016-112+SUBSANACION.pdf/68076835-60a0-4d8e-962d-50dc2d8f77dc" TargetMode="External"/><Relationship Id="rId10" Type="http://schemas.openxmlformats.org/officeDocument/2006/relationships/hyperlink" Target="http://www.ramajudicial.gov.co/documents/2361981/12686644/2016-112+AUTO+ADMITE+LLAMAMIENTO+EN+GARANTIA.pdf/3c1dda24-ba47-458d-ae95-1e8b01e6c718" TargetMode="External"/><Relationship Id="rId4" Type="http://schemas.openxmlformats.org/officeDocument/2006/relationships/hyperlink" Target="http://www.ramajudicial.gov.co/documents/2361981/12686644/2016-112+DEMANDA.pdf/091d086e-8ffa-43fd-a37d-61ef4074a7d2" TargetMode="External"/><Relationship Id="rId9" Type="http://schemas.openxmlformats.org/officeDocument/2006/relationships/hyperlink" Target="http://www.ramajudicial.gov.co/documents/2361981/12686644/2016-112+LLAMAMIENTO+EN+GARANTIA.pdf/db8b7a62-d105-418e-9a29-db3a24af6176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291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Secretario Juzgado 9o Administrativo</dc:creator>
  <cp:keywords/>
  <dc:description/>
  <cp:lastModifiedBy>Secretario Juzgado 9o Administrativo</cp:lastModifiedBy>
  <cp:revision>3</cp:revision>
  <dcterms:created xsi:type="dcterms:W3CDTF">2017-03-29T19:38:00Z</dcterms:created>
  <dcterms:modified xsi:type="dcterms:W3CDTF">2017-03-29T22:05:00Z</dcterms:modified>
</cp:coreProperties>
</file>