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C1" w:rsidRDefault="00610CC1" w:rsidP="00610CC1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28353D4" wp14:editId="6333D43D">
            <wp:simplePos x="0" y="0"/>
            <wp:positionH relativeFrom="margin">
              <wp:align>center</wp:align>
            </wp:positionH>
            <wp:positionV relativeFrom="paragraph">
              <wp:posOffset>8290</wp:posOffset>
            </wp:positionV>
            <wp:extent cx="914400" cy="7816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CC1" w:rsidRPr="00E36EC3" w:rsidRDefault="00610CC1" w:rsidP="00610CC1">
      <w:pPr>
        <w:rPr>
          <w:rFonts w:ascii="Garamond" w:hAnsi="Garamond"/>
        </w:rPr>
      </w:pPr>
    </w:p>
    <w:p w:rsidR="00610CC1" w:rsidRPr="00E36EC3" w:rsidRDefault="00610CC1" w:rsidP="00610CC1">
      <w:pPr>
        <w:jc w:val="center"/>
        <w:rPr>
          <w:rFonts w:ascii="Garamond" w:hAnsi="Garamond"/>
        </w:rPr>
      </w:pPr>
    </w:p>
    <w:p w:rsidR="00610CC1" w:rsidRPr="00E36EC3" w:rsidRDefault="00610CC1" w:rsidP="00610CC1">
      <w:pPr>
        <w:jc w:val="center"/>
        <w:rPr>
          <w:rFonts w:ascii="Garamond" w:hAnsi="Garamond" w:cs="Arial"/>
          <w:b/>
          <w:bCs/>
        </w:rPr>
      </w:pPr>
      <w:r w:rsidRPr="00E36EC3">
        <w:rPr>
          <w:rFonts w:ascii="Garamond" w:hAnsi="Garamond" w:cs="Arial"/>
          <w:b/>
          <w:bCs/>
        </w:rPr>
        <w:t>JUZGADO SEGUNDO ADMINISTRATIVO ORAL DEL CIRCUITO DE SINCELEJO</w:t>
      </w:r>
    </w:p>
    <w:p w:rsidR="00610CC1" w:rsidRPr="00E36EC3" w:rsidRDefault="00610CC1" w:rsidP="00610CC1">
      <w:pPr>
        <w:ind w:left="709" w:right="1589"/>
        <w:jc w:val="center"/>
        <w:rPr>
          <w:rFonts w:ascii="Garamond" w:hAnsi="Garamond" w:cs="Arial"/>
          <w:b/>
          <w:bCs/>
        </w:rPr>
      </w:pPr>
      <w:r w:rsidRPr="00E36EC3">
        <w:rPr>
          <w:rFonts w:ascii="Garamond" w:hAnsi="Garamond" w:cs="Arial"/>
          <w:b/>
          <w:bCs/>
        </w:rPr>
        <w:t xml:space="preserve">EN CUMPLIMIENTO DEL ART. </w:t>
      </w:r>
      <w:r>
        <w:rPr>
          <w:rFonts w:ascii="Garamond" w:hAnsi="Garamond" w:cs="Arial"/>
          <w:b/>
          <w:bCs/>
        </w:rPr>
        <w:t xml:space="preserve">442 </w:t>
      </w:r>
      <w:r w:rsidRPr="00E36EC3">
        <w:rPr>
          <w:rFonts w:ascii="Garamond" w:hAnsi="Garamond" w:cs="Arial"/>
          <w:b/>
          <w:bCs/>
        </w:rPr>
        <w:t xml:space="preserve">DEL CÓDIGO </w:t>
      </w:r>
      <w:r>
        <w:rPr>
          <w:rFonts w:ascii="Garamond" w:hAnsi="Garamond" w:cs="Arial"/>
          <w:b/>
          <w:bCs/>
        </w:rPr>
        <w:t>GENERAL DEL PROCESO</w:t>
      </w:r>
      <w:r w:rsidRPr="00E36EC3">
        <w:rPr>
          <w:rFonts w:ascii="Garamond" w:hAnsi="Garamond" w:cs="Arial"/>
          <w:b/>
          <w:bCs/>
        </w:rPr>
        <w:t xml:space="preserve"> INICIA EL TÉRMINO DE TRASLADO DE LA DEMANDA POR </w:t>
      </w:r>
      <w:r>
        <w:rPr>
          <w:rFonts w:ascii="Garamond" w:hAnsi="Garamond" w:cs="Arial"/>
          <w:b/>
          <w:bCs/>
        </w:rPr>
        <w:t>DIEZ</w:t>
      </w:r>
      <w:r w:rsidRPr="00E36EC3">
        <w:rPr>
          <w:rFonts w:ascii="Garamond" w:hAnsi="Garamond" w:cs="Arial"/>
          <w:b/>
          <w:bCs/>
        </w:rPr>
        <w:t xml:space="preserve"> (</w:t>
      </w:r>
      <w:r>
        <w:rPr>
          <w:rFonts w:ascii="Garamond" w:hAnsi="Garamond" w:cs="Arial"/>
          <w:b/>
          <w:bCs/>
        </w:rPr>
        <w:t>10</w:t>
      </w:r>
      <w:r w:rsidRPr="00E36EC3">
        <w:rPr>
          <w:rFonts w:ascii="Garamond" w:hAnsi="Garamond" w:cs="Arial"/>
          <w:b/>
          <w:bCs/>
        </w:rPr>
        <w:t>) DÍAS.</w:t>
      </w:r>
    </w:p>
    <w:tbl>
      <w:tblPr>
        <w:tblW w:w="1504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2700"/>
        <w:gridCol w:w="2340"/>
        <w:gridCol w:w="2880"/>
        <w:gridCol w:w="2340"/>
        <w:gridCol w:w="1800"/>
      </w:tblGrid>
      <w:tr w:rsidR="00610CC1" w:rsidRPr="00E36EC3" w:rsidTr="00F10049">
        <w:tc>
          <w:tcPr>
            <w:tcW w:w="468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N°</w:t>
            </w:r>
          </w:p>
        </w:tc>
        <w:tc>
          <w:tcPr>
            <w:tcW w:w="252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RADICADO</w:t>
            </w:r>
          </w:p>
        </w:tc>
        <w:tc>
          <w:tcPr>
            <w:tcW w:w="270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MEDIO CONTROL</w:t>
            </w:r>
          </w:p>
        </w:tc>
        <w:tc>
          <w:tcPr>
            <w:tcW w:w="234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DEMANDANTE</w:t>
            </w:r>
          </w:p>
        </w:tc>
        <w:tc>
          <w:tcPr>
            <w:tcW w:w="288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DEMANDADO</w:t>
            </w:r>
          </w:p>
        </w:tc>
        <w:tc>
          <w:tcPr>
            <w:tcW w:w="234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ACTUACION</w:t>
            </w:r>
          </w:p>
        </w:tc>
        <w:tc>
          <w:tcPr>
            <w:tcW w:w="180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CUADERNO</w:t>
            </w:r>
          </w:p>
        </w:tc>
      </w:tr>
      <w:tr w:rsidR="00610CC1" w:rsidRPr="00E36EC3" w:rsidTr="006E2409">
        <w:trPr>
          <w:trHeight w:val="1196"/>
        </w:trPr>
        <w:tc>
          <w:tcPr>
            <w:tcW w:w="468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1</w:t>
            </w:r>
          </w:p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:rsidR="00610CC1" w:rsidRPr="00E5685F" w:rsidRDefault="00610CC1" w:rsidP="00346008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201</w:t>
            </w:r>
            <w:r w:rsidR="0045473A">
              <w:rPr>
                <w:rFonts w:ascii="Garamond" w:hAnsi="Garamond" w:cs="Arial"/>
                <w:b/>
              </w:rPr>
              <w:t>7</w:t>
            </w:r>
            <w:r>
              <w:rPr>
                <w:rFonts w:ascii="Garamond" w:hAnsi="Garamond" w:cs="Arial"/>
                <w:b/>
              </w:rPr>
              <w:t>-00</w:t>
            </w:r>
            <w:r w:rsidR="00346008">
              <w:rPr>
                <w:rFonts w:ascii="Garamond" w:hAnsi="Garamond" w:cs="Arial"/>
                <w:b/>
              </w:rPr>
              <w:t>346</w:t>
            </w:r>
            <w:r>
              <w:rPr>
                <w:rFonts w:ascii="Garamond" w:hAnsi="Garamond" w:cs="Arial"/>
                <w:b/>
              </w:rPr>
              <w:t>-00</w:t>
            </w:r>
          </w:p>
        </w:tc>
        <w:tc>
          <w:tcPr>
            <w:tcW w:w="2700" w:type="dxa"/>
            <w:shd w:val="clear" w:color="auto" w:fill="auto"/>
          </w:tcPr>
          <w:p w:rsidR="00610CC1" w:rsidRPr="00E5685F" w:rsidRDefault="00610CC1" w:rsidP="00F10049">
            <w:pPr>
              <w:jc w:val="center"/>
            </w:pPr>
            <w:r>
              <w:rPr>
                <w:rFonts w:ascii="Garamond" w:hAnsi="Garamond" w:cs="Arial"/>
                <w:b/>
                <w:bCs/>
              </w:rPr>
              <w:t>EJECUTIVO</w:t>
            </w:r>
          </w:p>
        </w:tc>
        <w:tc>
          <w:tcPr>
            <w:tcW w:w="2340" w:type="dxa"/>
            <w:shd w:val="clear" w:color="auto" w:fill="auto"/>
          </w:tcPr>
          <w:p w:rsidR="00610CC1" w:rsidRPr="00E5685F" w:rsidRDefault="00346008" w:rsidP="00F1004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NURIS TORRES HERNANDEZ</w:t>
            </w:r>
          </w:p>
        </w:tc>
        <w:tc>
          <w:tcPr>
            <w:tcW w:w="2880" w:type="dxa"/>
            <w:shd w:val="clear" w:color="auto" w:fill="auto"/>
          </w:tcPr>
          <w:p w:rsidR="00610CC1" w:rsidRPr="00E5685F" w:rsidRDefault="00346008" w:rsidP="00F1004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HOSPITAL LOCAL SANTIAGO DE TOLU</w:t>
            </w:r>
          </w:p>
        </w:tc>
        <w:tc>
          <w:tcPr>
            <w:tcW w:w="234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TRASLADO DE LA DEMANDA</w:t>
            </w:r>
          </w:p>
        </w:tc>
        <w:tc>
          <w:tcPr>
            <w:tcW w:w="180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1</w:t>
            </w:r>
          </w:p>
        </w:tc>
      </w:tr>
    </w:tbl>
    <w:p w:rsidR="00610CC1" w:rsidRPr="00E36EC3" w:rsidRDefault="00610CC1" w:rsidP="00610CC1">
      <w:pPr>
        <w:jc w:val="both"/>
        <w:rPr>
          <w:rFonts w:ascii="Garamond" w:hAnsi="Garamond" w:cs="Arial"/>
          <w:b/>
          <w:bCs/>
        </w:rPr>
      </w:pPr>
    </w:p>
    <w:p w:rsidR="00610CC1" w:rsidRPr="00E36EC3" w:rsidRDefault="00610CC1" w:rsidP="00610CC1">
      <w:pPr>
        <w:jc w:val="center"/>
        <w:rPr>
          <w:rFonts w:ascii="Garamond" w:hAnsi="Garamond" w:cs="Arial"/>
          <w:b/>
          <w:bCs/>
        </w:rPr>
      </w:pPr>
      <w:r w:rsidRPr="00E36EC3">
        <w:rPr>
          <w:rFonts w:ascii="Garamond" w:hAnsi="Garamond" w:cs="Arial"/>
          <w:b/>
          <w:bCs/>
        </w:rPr>
        <w:t xml:space="preserve">SE FIJA POR EL TÉRMINO DE DIEZ (10) DÍAS, HOY </w:t>
      </w:r>
      <w:r w:rsidR="00521249">
        <w:rPr>
          <w:rFonts w:ascii="Garamond" w:hAnsi="Garamond" w:cs="Arial"/>
          <w:b/>
          <w:bCs/>
        </w:rPr>
        <w:t xml:space="preserve"> </w:t>
      </w:r>
      <w:r w:rsidR="00346008">
        <w:rPr>
          <w:rFonts w:ascii="Garamond" w:hAnsi="Garamond" w:cs="Arial"/>
          <w:b/>
          <w:bCs/>
        </w:rPr>
        <w:t>04</w:t>
      </w:r>
      <w:r w:rsidRPr="00E36EC3">
        <w:rPr>
          <w:rFonts w:ascii="Garamond" w:hAnsi="Garamond" w:cs="Arial"/>
          <w:b/>
          <w:bCs/>
        </w:rPr>
        <w:t xml:space="preserve"> DE </w:t>
      </w:r>
      <w:r w:rsidR="00346008">
        <w:rPr>
          <w:rFonts w:ascii="Garamond" w:hAnsi="Garamond" w:cs="Arial"/>
          <w:b/>
          <w:bCs/>
        </w:rPr>
        <w:t>MAYO</w:t>
      </w:r>
      <w:r w:rsidR="005E65AE">
        <w:rPr>
          <w:rFonts w:ascii="Garamond" w:hAnsi="Garamond" w:cs="Arial"/>
          <w:b/>
          <w:bCs/>
        </w:rPr>
        <w:t xml:space="preserve"> </w:t>
      </w:r>
      <w:proofErr w:type="spellStart"/>
      <w:r>
        <w:rPr>
          <w:rFonts w:ascii="Garamond" w:hAnsi="Garamond" w:cs="Arial"/>
          <w:b/>
          <w:bCs/>
        </w:rPr>
        <w:t>DE</w:t>
      </w:r>
      <w:proofErr w:type="spellEnd"/>
      <w:r>
        <w:rPr>
          <w:rFonts w:ascii="Garamond" w:hAnsi="Garamond" w:cs="Arial"/>
          <w:b/>
          <w:bCs/>
        </w:rPr>
        <w:t xml:space="preserve"> DOS MIL DIECI</w:t>
      </w:r>
      <w:r w:rsidR="006E2409">
        <w:rPr>
          <w:rFonts w:ascii="Garamond" w:hAnsi="Garamond" w:cs="Arial"/>
          <w:b/>
          <w:bCs/>
        </w:rPr>
        <w:t>OCHO</w:t>
      </w:r>
      <w:r>
        <w:rPr>
          <w:rFonts w:ascii="Garamond" w:hAnsi="Garamond" w:cs="Arial"/>
          <w:b/>
          <w:bCs/>
        </w:rPr>
        <w:t xml:space="preserve"> (201</w:t>
      </w:r>
      <w:r w:rsidR="006E2409">
        <w:rPr>
          <w:rFonts w:ascii="Garamond" w:hAnsi="Garamond" w:cs="Arial"/>
          <w:b/>
          <w:bCs/>
        </w:rPr>
        <w:t>8</w:t>
      </w:r>
      <w:r w:rsidRPr="00E36EC3">
        <w:rPr>
          <w:rFonts w:ascii="Garamond" w:hAnsi="Garamond" w:cs="Arial"/>
          <w:b/>
          <w:bCs/>
        </w:rPr>
        <w:t>)</w:t>
      </w:r>
    </w:p>
    <w:p w:rsidR="00484E26" w:rsidRDefault="00484E26" w:rsidP="00484E26">
      <w:pPr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Vence Término: </w:t>
      </w:r>
      <w:r w:rsidR="00346008">
        <w:rPr>
          <w:rFonts w:ascii="Garamond" w:hAnsi="Garamond" w:cs="Arial"/>
          <w:b/>
          <w:bCs/>
        </w:rPr>
        <w:t xml:space="preserve">18 de Mayo </w:t>
      </w:r>
      <w:bookmarkStart w:id="0" w:name="_GoBack"/>
      <w:bookmarkEnd w:id="0"/>
      <w:r>
        <w:rPr>
          <w:rFonts w:ascii="Garamond" w:hAnsi="Garamond" w:cs="Arial"/>
          <w:b/>
          <w:bCs/>
        </w:rPr>
        <w:t>de 201</w:t>
      </w:r>
      <w:r w:rsidR="006E2409">
        <w:rPr>
          <w:rFonts w:ascii="Garamond" w:hAnsi="Garamond" w:cs="Arial"/>
          <w:b/>
          <w:bCs/>
        </w:rPr>
        <w:t>8</w:t>
      </w:r>
      <w:r>
        <w:rPr>
          <w:rFonts w:ascii="Garamond" w:hAnsi="Garamond" w:cs="Arial"/>
          <w:b/>
          <w:bCs/>
        </w:rPr>
        <w:t>.</w:t>
      </w:r>
    </w:p>
    <w:p w:rsidR="006E2409" w:rsidRDefault="006E2409" w:rsidP="006E2409">
      <w:p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18799659" wp14:editId="0B89A256">
            <wp:extent cx="799253" cy="782032"/>
            <wp:effectExtent l="0" t="0" r="1270" b="0"/>
            <wp:docPr id="2" name="Imagen 2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13" cy="7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09" w:rsidRPr="00787E95" w:rsidRDefault="006E2409" w:rsidP="006E2409">
      <w:p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787E95">
        <w:rPr>
          <w:rFonts w:ascii="Garamond" w:hAnsi="Garamond" w:cs="Arial"/>
          <w:b/>
          <w:bCs/>
          <w:sz w:val="24"/>
          <w:szCs w:val="24"/>
        </w:rPr>
        <w:t>CESAR O. COLEY GALVAN</w:t>
      </w:r>
    </w:p>
    <w:p w:rsidR="00052E80" w:rsidRDefault="006E2409" w:rsidP="006E2409">
      <w:pPr>
        <w:spacing w:after="0"/>
        <w:jc w:val="center"/>
      </w:pPr>
      <w:r w:rsidRPr="00787E95">
        <w:rPr>
          <w:rFonts w:ascii="Garamond" w:hAnsi="Garamond" w:cs="Arial"/>
          <w:bCs/>
          <w:sz w:val="24"/>
          <w:szCs w:val="24"/>
        </w:rPr>
        <w:t>SECRETARIO</w:t>
      </w:r>
    </w:p>
    <w:sectPr w:rsidR="00052E80" w:rsidSect="00313F41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C1"/>
    <w:rsid w:val="00052E80"/>
    <w:rsid w:val="00205B8C"/>
    <w:rsid w:val="00346008"/>
    <w:rsid w:val="0045473A"/>
    <w:rsid w:val="004653F6"/>
    <w:rsid w:val="00484E26"/>
    <w:rsid w:val="00521249"/>
    <w:rsid w:val="005E65AE"/>
    <w:rsid w:val="00610CC1"/>
    <w:rsid w:val="006E2409"/>
    <w:rsid w:val="008260E2"/>
    <w:rsid w:val="00AB2F27"/>
    <w:rsid w:val="00B1750D"/>
    <w:rsid w:val="00E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6B66AA-85E8-48B9-8474-D2D165A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j2adtivo-2</dc:creator>
  <cp:keywords/>
  <dc:description/>
  <cp:lastModifiedBy>j2adtivo-2</cp:lastModifiedBy>
  <cp:revision>5</cp:revision>
  <cp:lastPrinted>2018-05-04T20:50:00Z</cp:lastPrinted>
  <dcterms:created xsi:type="dcterms:W3CDTF">2018-03-22T22:33:00Z</dcterms:created>
  <dcterms:modified xsi:type="dcterms:W3CDTF">2018-05-04T20:50:00Z</dcterms:modified>
</cp:coreProperties>
</file>