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4D" w:rsidRPr="00016C94" w:rsidRDefault="00A23A4D" w:rsidP="00A23A4D">
      <w:pPr>
        <w:spacing w:line="276" w:lineRule="auto"/>
        <w:rPr>
          <w:rFonts w:ascii="Garamond" w:hAnsi="Garamond"/>
        </w:rPr>
      </w:pPr>
    </w:p>
    <w:p w:rsidR="00A23A4D" w:rsidRPr="00016C94" w:rsidRDefault="00A23A4D" w:rsidP="00A23A4D">
      <w:pPr>
        <w:jc w:val="center"/>
        <w:rPr>
          <w:rFonts w:ascii="Garamond" w:hAnsi="Garamond"/>
        </w:rPr>
      </w:pPr>
      <w:r w:rsidRPr="00016C94">
        <w:rPr>
          <w:rFonts w:ascii="Garamond" w:hAnsi="Garamond"/>
          <w:noProof/>
        </w:rPr>
        <w:drawing>
          <wp:anchor distT="0" distB="0" distL="114300" distR="114300" simplePos="0" relativeHeight="251659264" behindDoc="1" locked="0" layoutInCell="1" allowOverlap="1" wp14:anchorId="6AEFAED4" wp14:editId="0812E2DF">
            <wp:simplePos x="0" y="0"/>
            <wp:positionH relativeFrom="margin">
              <wp:align>center</wp:align>
            </wp:positionH>
            <wp:positionV relativeFrom="paragraph">
              <wp:posOffset>-517573</wp:posOffset>
            </wp:positionV>
            <wp:extent cx="1028700" cy="8216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4D" w:rsidRPr="00016C94" w:rsidRDefault="00A23A4D" w:rsidP="00A23A4D">
      <w:pPr>
        <w:jc w:val="center"/>
        <w:rPr>
          <w:rFonts w:ascii="Garamond" w:hAnsi="Garamond"/>
        </w:rPr>
      </w:pPr>
    </w:p>
    <w:p w:rsidR="00A23A4D" w:rsidRPr="00016C94" w:rsidRDefault="00A23A4D" w:rsidP="00A23A4D">
      <w:pPr>
        <w:jc w:val="center"/>
        <w:rPr>
          <w:rFonts w:ascii="Garamond" w:hAnsi="Garamond" w:cs="Arial"/>
          <w:b/>
          <w:bCs/>
        </w:rPr>
      </w:pPr>
      <w:r w:rsidRPr="00016C94">
        <w:rPr>
          <w:rFonts w:ascii="Garamond" w:hAnsi="Garamond" w:cs="Arial"/>
          <w:b/>
          <w:bCs/>
        </w:rPr>
        <w:t>JUZGADO SEGUNDO ADMINISTRATIVO ORAL DEL CIRCUITO DE SINCELEJO</w:t>
      </w:r>
    </w:p>
    <w:p w:rsidR="00A23A4D" w:rsidRPr="00016C94" w:rsidRDefault="00A23A4D" w:rsidP="00A23A4D">
      <w:pPr>
        <w:rPr>
          <w:rFonts w:ascii="Garamond" w:hAnsi="Garamond"/>
        </w:rPr>
      </w:pPr>
      <w:r w:rsidRPr="00016C94">
        <w:rPr>
          <w:rFonts w:ascii="Garamond" w:hAnsi="Garamond"/>
        </w:rPr>
        <w:t>_____________________________________________________________________</w:t>
      </w:r>
    </w:p>
    <w:p w:rsidR="00A23A4D" w:rsidRPr="00016C94" w:rsidRDefault="00A23A4D" w:rsidP="00A23A4D">
      <w:pPr>
        <w:rPr>
          <w:rFonts w:ascii="Garamond" w:hAnsi="Garamond"/>
        </w:rPr>
      </w:pPr>
    </w:p>
    <w:p w:rsidR="00A23A4D" w:rsidRPr="00773DA3" w:rsidRDefault="00A23A4D" w:rsidP="00A23A4D">
      <w:pPr>
        <w:rPr>
          <w:rFonts w:ascii="Garamond" w:hAnsi="Garamond"/>
          <w:sz w:val="32"/>
          <w:szCs w:val="32"/>
        </w:rPr>
      </w:pPr>
    </w:p>
    <w:p w:rsidR="00A23A4D" w:rsidRPr="00773DA3" w:rsidRDefault="00A23A4D" w:rsidP="00A23A4D">
      <w:pPr>
        <w:jc w:val="center"/>
        <w:rPr>
          <w:rFonts w:ascii="Garamond" w:hAnsi="Garamond"/>
          <w:b/>
          <w:sz w:val="32"/>
          <w:szCs w:val="32"/>
        </w:rPr>
      </w:pPr>
      <w:r w:rsidRPr="00773DA3">
        <w:rPr>
          <w:rFonts w:ascii="Garamond" w:hAnsi="Garamond"/>
          <w:b/>
          <w:sz w:val="32"/>
          <w:szCs w:val="32"/>
        </w:rPr>
        <w:t>LIQUIDACIÓN EN COSTAS</w:t>
      </w:r>
    </w:p>
    <w:p w:rsidR="00A23A4D" w:rsidRPr="00016C94" w:rsidRDefault="00A23A4D" w:rsidP="00A23A4D">
      <w:pPr>
        <w:jc w:val="center"/>
        <w:rPr>
          <w:rFonts w:ascii="Garamond" w:hAnsi="Garamond"/>
          <w:b/>
        </w:rPr>
      </w:pPr>
    </w:p>
    <w:p w:rsidR="00A23A4D" w:rsidRPr="00016C94" w:rsidRDefault="00A23A4D" w:rsidP="00A23A4D">
      <w:pPr>
        <w:jc w:val="center"/>
        <w:rPr>
          <w:rFonts w:ascii="Garamond" w:hAnsi="Garamond"/>
          <w:b/>
        </w:rPr>
      </w:pPr>
    </w:p>
    <w:p w:rsidR="00A23A4D" w:rsidRDefault="00C36542" w:rsidP="00A23A4D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El </w:t>
      </w:r>
      <w:r w:rsidR="00A23A4D" w:rsidRPr="00016C94">
        <w:rPr>
          <w:rFonts w:ascii="Garamond" w:hAnsi="Garamond"/>
        </w:rPr>
        <w:t>suscrit</w:t>
      </w:r>
      <w:r>
        <w:rPr>
          <w:rFonts w:ascii="Garamond" w:hAnsi="Garamond"/>
        </w:rPr>
        <w:t>o</w:t>
      </w:r>
      <w:r w:rsidR="00A23A4D" w:rsidRPr="00016C94">
        <w:rPr>
          <w:rFonts w:ascii="Garamond" w:hAnsi="Garamond"/>
        </w:rPr>
        <w:t xml:space="preserve"> secretari</w:t>
      </w:r>
      <w:r>
        <w:rPr>
          <w:rFonts w:ascii="Garamond" w:hAnsi="Garamond"/>
        </w:rPr>
        <w:t>o</w:t>
      </w:r>
      <w:r w:rsidR="00A23A4D">
        <w:rPr>
          <w:rFonts w:ascii="Garamond" w:hAnsi="Garamond"/>
        </w:rPr>
        <w:t xml:space="preserve"> de esta Unidad Judicial</w:t>
      </w:r>
      <w:r w:rsidR="00A23A4D" w:rsidRPr="00016C94">
        <w:rPr>
          <w:rFonts w:ascii="Garamond" w:hAnsi="Garamond"/>
        </w:rPr>
        <w:t xml:space="preserve"> procede a liquidar las costas a las cuales fue condenada la entidad demandada dentro del proceso de la referencia de la siguiente manera: </w:t>
      </w:r>
    </w:p>
    <w:p w:rsidR="00A23A4D" w:rsidRDefault="00A23A4D" w:rsidP="00A23A4D">
      <w:pPr>
        <w:spacing w:line="360" w:lineRule="auto"/>
        <w:jc w:val="both"/>
        <w:rPr>
          <w:rFonts w:ascii="Garamond" w:hAnsi="Garamond"/>
        </w:rPr>
      </w:pPr>
    </w:p>
    <w:tbl>
      <w:tblPr>
        <w:tblStyle w:val="Tablaconcuadrcula"/>
        <w:tblW w:w="7913" w:type="dxa"/>
        <w:tblLook w:val="04A0" w:firstRow="1" w:lastRow="0" w:firstColumn="1" w:lastColumn="0" w:noHBand="0" w:noVBand="1"/>
      </w:tblPr>
      <w:tblGrid>
        <w:gridCol w:w="1624"/>
        <w:gridCol w:w="1461"/>
        <w:gridCol w:w="1435"/>
        <w:gridCol w:w="1645"/>
        <w:gridCol w:w="1748"/>
      </w:tblGrid>
      <w:tr w:rsidR="009D3A0B" w:rsidTr="009D3A0B">
        <w:trPr>
          <w:trHeight w:val="593"/>
        </w:trPr>
        <w:tc>
          <w:tcPr>
            <w:tcW w:w="1624" w:type="dxa"/>
          </w:tcPr>
          <w:p w:rsidR="009D3A0B" w:rsidRPr="000D377B" w:rsidRDefault="009D3A0B" w:rsidP="00A23A4D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PROCESO</w:t>
            </w:r>
          </w:p>
        </w:tc>
        <w:tc>
          <w:tcPr>
            <w:tcW w:w="1461" w:type="dxa"/>
          </w:tcPr>
          <w:p w:rsidR="009D3A0B" w:rsidRPr="000D377B" w:rsidRDefault="009D3A0B" w:rsidP="000D377B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435" w:type="dxa"/>
          </w:tcPr>
          <w:p w:rsidR="009D3A0B" w:rsidRPr="000D377B" w:rsidRDefault="009D3A0B" w:rsidP="00A23A4D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 xml:space="preserve">DEMANDADO </w:t>
            </w:r>
          </w:p>
        </w:tc>
        <w:tc>
          <w:tcPr>
            <w:tcW w:w="1645" w:type="dxa"/>
          </w:tcPr>
          <w:p w:rsidR="009D3A0B" w:rsidRPr="000D377B" w:rsidRDefault="009D3A0B" w:rsidP="00A23A4D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AGENCIAS EN DERECHO</w:t>
            </w:r>
          </w:p>
        </w:tc>
        <w:tc>
          <w:tcPr>
            <w:tcW w:w="1748" w:type="dxa"/>
          </w:tcPr>
          <w:p w:rsidR="009D3A0B" w:rsidRPr="000D377B" w:rsidRDefault="009D3A0B" w:rsidP="00A23A4D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TOTAL</w:t>
            </w:r>
          </w:p>
        </w:tc>
      </w:tr>
      <w:tr w:rsidR="009D3A0B" w:rsidTr="009D3A0B">
        <w:trPr>
          <w:trHeight w:val="593"/>
        </w:trPr>
        <w:tc>
          <w:tcPr>
            <w:tcW w:w="1624" w:type="dxa"/>
          </w:tcPr>
          <w:p w:rsidR="009D3A0B" w:rsidRPr="009D3A0B" w:rsidRDefault="009D3A0B" w:rsidP="009D3A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D3A0B">
              <w:rPr>
                <w:rFonts w:ascii="Century Gothic" w:hAnsi="Century Gothic"/>
                <w:sz w:val="18"/>
                <w:szCs w:val="18"/>
              </w:rPr>
              <w:t>2007-00163-00</w:t>
            </w:r>
          </w:p>
        </w:tc>
        <w:tc>
          <w:tcPr>
            <w:tcW w:w="1461" w:type="dxa"/>
          </w:tcPr>
          <w:p w:rsidR="009D3A0B" w:rsidRPr="009D3A0B" w:rsidRDefault="009D3A0B" w:rsidP="00A23A4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D3A0B">
              <w:rPr>
                <w:rFonts w:ascii="Century Gothic" w:hAnsi="Century Gothic"/>
                <w:sz w:val="18"/>
                <w:szCs w:val="18"/>
              </w:rPr>
              <w:t>MPIO DE TOLU</w:t>
            </w:r>
          </w:p>
        </w:tc>
        <w:tc>
          <w:tcPr>
            <w:tcW w:w="1435" w:type="dxa"/>
          </w:tcPr>
          <w:p w:rsidR="009D3A0B" w:rsidRPr="009D3A0B" w:rsidRDefault="009D3A0B" w:rsidP="00A23A4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D3A0B">
              <w:rPr>
                <w:rFonts w:ascii="Century Gothic" w:hAnsi="Century Gothic"/>
                <w:sz w:val="18"/>
                <w:szCs w:val="18"/>
              </w:rPr>
              <w:t>MPIO DE COVEÑAS</w:t>
            </w:r>
          </w:p>
        </w:tc>
        <w:tc>
          <w:tcPr>
            <w:tcW w:w="1645" w:type="dxa"/>
          </w:tcPr>
          <w:p w:rsidR="009D3A0B" w:rsidRPr="009D3A0B" w:rsidRDefault="009D3A0B" w:rsidP="009D3A0B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D3A0B">
              <w:rPr>
                <w:rFonts w:ascii="Century Gothic" w:hAnsi="Century Gothic" w:cs="Arial"/>
                <w:bCs/>
                <w:sz w:val="18"/>
                <w:szCs w:val="18"/>
              </w:rPr>
              <w:t xml:space="preserve">$ </w:t>
            </w:r>
            <w:r w:rsidRPr="009D3A0B">
              <w:rPr>
                <w:rFonts w:ascii="Century Gothic" w:hAnsi="Century Gothic"/>
                <w:sz w:val="18"/>
                <w:szCs w:val="18"/>
              </w:rPr>
              <w:t>2.057.825,60</w:t>
            </w:r>
          </w:p>
        </w:tc>
        <w:tc>
          <w:tcPr>
            <w:tcW w:w="1748" w:type="dxa"/>
          </w:tcPr>
          <w:p w:rsidR="009D3A0B" w:rsidRPr="009D3A0B" w:rsidRDefault="009D3A0B" w:rsidP="00A23A4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D3A0B">
              <w:rPr>
                <w:rFonts w:ascii="Century Gothic" w:hAnsi="Century Gothic"/>
                <w:sz w:val="18"/>
                <w:szCs w:val="18"/>
              </w:rPr>
              <w:t>$ 2.057.825,60</w:t>
            </w:r>
          </w:p>
        </w:tc>
      </w:tr>
    </w:tbl>
    <w:p w:rsidR="00C36542" w:rsidRDefault="00C36542" w:rsidP="00A23A4D">
      <w:pPr>
        <w:spacing w:line="360" w:lineRule="auto"/>
        <w:jc w:val="both"/>
        <w:rPr>
          <w:rFonts w:ascii="Garamond" w:hAnsi="Garamond"/>
        </w:rPr>
      </w:pPr>
    </w:p>
    <w:tbl>
      <w:tblPr>
        <w:tblStyle w:val="Tablaconcuadrcula"/>
        <w:tblW w:w="9596" w:type="dxa"/>
        <w:tblLook w:val="04A0" w:firstRow="1" w:lastRow="0" w:firstColumn="1" w:lastColumn="0" w:noHBand="0" w:noVBand="1"/>
      </w:tblPr>
      <w:tblGrid>
        <w:gridCol w:w="1363"/>
        <w:gridCol w:w="1460"/>
        <w:gridCol w:w="1434"/>
        <w:gridCol w:w="1144"/>
        <w:gridCol w:w="1712"/>
        <w:gridCol w:w="1422"/>
        <w:gridCol w:w="1061"/>
      </w:tblGrid>
      <w:tr w:rsidR="0092012A" w:rsidTr="0092012A">
        <w:trPr>
          <w:trHeight w:val="839"/>
        </w:trPr>
        <w:tc>
          <w:tcPr>
            <w:tcW w:w="1363" w:type="dxa"/>
          </w:tcPr>
          <w:p w:rsidR="007E17B3" w:rsidRPr="000D377B" w:rsidRDefault="007E17B3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PROCESO</w:t>
            </w:r>
          </w:p>
        </w:tc>
        <w:tc>
          <w:tcPr>
            <w:tcW w:w="1460" w:type="dxa"/>
          </w:tcPr>
          <w:p w:rsidR="007E17B3" w:rsidRPr="000D377B" w:rsidRDefault="007E17B3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434" w:type="dxa"/>
          </w:tcPr>
          <w:p w:rsidR="007E17B3" w:rsidRPr="000D377B" w:rsidRDefault="007E17B3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 xml:space="preserve">DEMANDADO </w:t>
            </w:r>
          </w:p>
        </w:tc>
        <w:tc>
          <w:tcPr>
            <w:tcW w:w="1144" w:type="dxa"/>
          </w:tcPr>
          <w:p w:rsidR="007E17B3" w:rsidRPr="000D377B" w:rsidRDefault="007E17B3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GASTOS PROCESAL</w:t>
            </w:r>
          </w:p>
        </w:tc>
        <w:tc>
          <w:tcPr>
            <w:tcW w:w="1712" w:type="dxa"/>
          </w:tcPr>
          <w:p w:rsidR="007E17B3" w:rsidRPr="000D377B" w:rsidRDefault="007E17B3" w:rsidP="007E17B3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AGENCIAS EN DERECHO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1º INSTANCIA</w:t>
            </w:r>
          </w:p>
        </w:tc>
        <w:tc>
          <w:tcPr>
            <w:tcW w:w="1422" w:type="dxa"/>
          </w:tcPr>
          <w:p w:rsidR="007E17B3" w:rsidRPr="000D377B" w:rsidRDefault="007E17B3" w:rsidP="007E17B3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7E17B3">
              <w:rPr>
                <w:rFonts w:ascii="Century Gothic" w:hAnsi="Century Gothic"/>
                <w:b/>
                <w:sz w:val="12"/>
                <w:szCs w:val="16"/>
              </w:rPr>
              <w:t xml:space="preserve">AGENCIAS EN DERECHO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2</w:t>
            </w:r>
            <w:r w:rsidRPr="007E17B3">
              <w:rPr>
                <w:rFonts w:ascii="Century Gothic" w:hAnsi="Century Gothic"/>
                <w:b/>
                <w:sz w:val="12"/>
                <w:szCs w:val="16"/>
              </w:rPr>
              <w:t>º INSTANCIA</w:t>
            </w:r>
          </w:p>
        </w:tc>
        <w:tc>
          <w:tcPr>
            <w:tcW w:w="1061" w:type="dxa"/>
          </w:tcPr>
          <w:p w:rsidR="007E17B3" w:rsidRPr="000D377B" w:rsidRDefault="007E17B3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TOTAL</w:t>
            </w:r>
          </w:p>
        </w:tc>
      </w:tr>
      <w:tr w:rsidR="0092012A" w:rsidTr="0092012A">
        <w:trPr>
          <w:trHeight w:val="994"/>
        </w:trPr>
        <w:tc>
          <w:tcPr>
            <w:tcW w:w="1363" w:type="dxa"/>
          </w:tcPr>
          <w:p w:rsidR="007E17B3" w:rsidRPr="007E17B3" w:rsidRDefault="007E17B3" w:rsidP="005426F9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 w:rsidRPr="007E17B3">
              <w:rPr>
                <w:rFonts w:ascii="Century Gothic" w:hAnsi="Century Gothic"/>
                <w:sz w:val="14"/>
                <w:szCs w:val="16"/>
              </w:rPr>
              <w:t>2013-00</w:t>
            </w:r>
            <w:r w:rsidR="005426F9">
              <w:rPr>
                <w:rFonts w:ascii="Century Gothic" w:hAnsi="Century Gothic"/>
                <w:sz w:val="14"/>
                <w:szCs w:val="16"/>
              </w:rPr>
              <w:t>135</w:t>
            </w:r>
            <w:r w:rsidRPr="007E17B3">
              <w:rPr>
                <w:rFonts w:ascii="Century Gothic" w:hAnsi="Century Gothic"/>
                <w:sz w:val="14"/>
                <w:szCs w:val="16"/>
              </w:rPr>
              <w:t>-00</w:t>
            </w:r>
          </w:p>
        </w:tc>
        <w:tc>
          <w:tcPr>
            <w:tcW w:w="1460" w:type="dxa"/>
          </w:tcPr>
          <w:p w:rsidR="007E17B3" w:rsidRPr="007E17B3" w:rsidRDefault="005426F9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MAGALI ZARZA DE AVILA</w:t>
            </w:r>
          </w:p>
        </w:tc>
        <w:tc>
          <w:tcPr>
            <w:tcW w:w="1434" w:type="dxa"/>
          </w:tcPr>
          <w:p w:rsidR="007E17B3" w:rsidRPr="007E17B3" w:rsidRDefault="005426F9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NACION. MIN DE EDUCACION NAL-FOMAG</w:t>
            </w:r>
          </w:p>
        </w:tc>
        <w:tc>
          <w:tcPr>
            <w:tcW w:w="1144" w:type="dxa"/>
          </w:tcPr>
          <w:p w:rsidR="007E17B3" w:rsidRPr="007E17B3" w:rsidRDefault="005426F9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$63.500</w:t>
            </w:r>
          </w:p>
        </w:tc>
        <w:tc>
          <w:tcPr>
            <w:tcW w:w="1712" w:type="dxa"/>
          </w:tcPr>
          <w:p w:rsidR="007E17B3" w:rsidRPr="007E17B3" w:rsidRDefault="005426F9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$ 1.503.062,92</w:t>
            </w:r>
          </w:p>
        </w:tc>
        <w:tc>
          <w:tcPr>
            <w:tcW w:w="1422" w:type="dxa"/>
          </w:tcPr>
          <w:p w:rsidR="007E17B3" w:rsidRPr="007E17B3" w:rsidRDefault="007E17B3" w:rsidP="005426F9">
            <w:pPr>
              <w:spacing w:line="360" w:lineRule="auto"/>
              <w:jc w:val="both"/>
              <w:rPr>
                <w:rFonts w:ascii="Garamond" w:hAnsi="Garamond"/>
                <w:sz w:val="14"/>
                <w:szCs w:val="16"/>
              </w:rPr>
            </w:pPr>
            <w:r w:rsidRPr="007E17B3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$</w:t>
            </w:r>
            <w:r w:rsidR="005426F9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 xml:space="preserve"> 79.108,57</w:t>
            </w:r>
          </w:p>
        </w:tc>
        <w:tc>
          <w:tcPr>
            <w:tcW w:w="1061" w:type="dxa"/>
          </w:tcPr>
          <w:p w:rsidR="007E17B3" w:rsidRPr="007E17B3" w:rsidRDefault="007E17B3" w:rsidP="007E17B3">
            <w:pPr>
              <w:spacing w:line="360" w:lineRule="auto"/>
              <w:jc w:val="both"/>
              <w:rPr>
                <w:rFonts w:ascii="Calibri" w:hAnsi="Calibri"/>
                <w:color w:val="000000"/>
                <w:sz w:val="14"/>
                <w:szCs w:val="16"/>
              </w:rPr>
            </w:pPr>
            <w:r w:rsidRPr="007E17B3">
              <w:rPr>
                <w:rFonts w:ascii="Garamond" w:hAnsi="Garamond"/>
                <w:sz w:val="14"/>
                <w:szCs w:val="16"/>
              </w:rPr>
              <w:t xml:space="preserve">$ </w:t>
            </w:r>
            <w:r w:rsidR="005426F9">
              <w:rPr>
                <w:rFonts w:ascii="Garamond" w:hAnsi="Garamond"/>
                <w:sz w:val="14"/>
                <w:szCs w:val="16"/>
              </w:rPr>
              <w:t>1.645.671,49</w:t>
            </w:r>
          </w:p>
          <w:p w:rsidR="007E17B3" w:rsidRPr="007E17B3" w:rsidRDefault="007E17B3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</w:tc>
      </w:tr>
    </w:tbl>
    <w:p w:rsidR="000D377B" w:rsidRDefault="000D377B" w:rsidP="00A23A4D">
      <w:pPr>
        <w:spacing w:line="360" w:lineRule="auto"/>
        <w:jc w:val="both"/>
        <w:rPr>
          <w:rFonts w:ascii="Garamond" w:hAnsi="Garamond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097"/>
        <w:gridCol w:w="1355"/>
        <w:gridCol w:w="1354"/>
        <w:gridCol w:w="1013"/>
        <w:gridCol w:w="1450"/>
        <w:gridCol w:w="1523"/>
        <w:gridCol w:w="1417"/>
      </w:tblGrid>
      <w:tr w:rsidR="00800ADE" w:rsidTr="00800ADE">
        <w:trPr>
          <w:trHeight w:val="927"/>
        </w:trPr>
        <w:tc>
          <w:tcPr>
            <w:tcW w:w="1097" w:type="dxa"/>
          </w:tcPr>
          <w:p w:rsidR="00800ADE" w:rsidRPr="000D377B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PROCESO</w:t>
            </w:r>
          </w:p>
        </w:tc>
        <w:tc>
          <w:tcPr>
            <w:tcW w:w="1355" w:type="dxa"/>
          </w:tcPr>
          <w:p w:rsidR="00800ADE" w:rsidRPr="000D377B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354" w:type="dxa"/>
          </w:tcPr>
          <w:p w:rsidR="00800ADE" w:rsidRPr="000D377B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 xml:space="preserve">DEMANDADO </w:t>
            </w:r>
          </w:p>
        </w:tc>
        <w:tc>
          <w:tcPr>
            <w:tcW w:w="1013" w:type="dxa"/>
          </w:tcPr>
          <w:p w:rsidR="00800ADE" w:rsidRPr="000D377B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GASTOS PROCESAL</w:t>
            </w:r>
          </w:p>
        </w:tc>
        <w:tc>
          <w:tcPr>
            <w:tcW w:w="1450" w:type="dxa"/>
          </w:tcPr>
          <w:p w:rsidR="00800ADE" w:rsidRPr="000D377B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AGENCIAS EN DERECHO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1º INSTANCIA</w:t>
            </w:r>
          </w:p>
        </w:tc>
        <w:tc>
          <w:tcPr>
            <w:tcW w:w="1523" w:type="dxa"/>
          </w:tcPr>
          <w:p w:rsidR="00800ADE" w:rsidRPr="000D377B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AGENCIAS EN DERECHO EN 2° INSTANCIA</w:t>
            </w:r>
          </w:p>
        </w:tc>
        <w:tc>
          <w:tcPr>
            <w:tcW w:w="1417" w:type="dxa"/>
          </w:tcPr>
          <w:p w:rsidR="00800ADE" w:rsidRPr="000D377B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TOTAL</w:t>
            </w:r>
          </w:p>
        </w:tc>
      </w:tr>
      <w:tr w:rsidR="00800ADE" w:rsidTr="00800ADE">
        <w:trPr>
          <w:trHeight w:val="361"/>
        </w:trPr>
        <w:tc>
          <w:tcPr>
            <w:tcW w:w="1097" w:type="dxa"/>
          </w:tcPr>
          <w:p w:rsidR="00800ADE" w:rsidRPr="007E17B3" w:rsidRDefault="00800ADE" w:rsidP="00800ADE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 w:rsidRPr="007E17B3">
              <w:rPr>
                <w:rFonts w:ascii="Century Gothic" w:hAnsi="Century Gothic"/>
                <w:sz w:val="14"/>
                <w:szCs w:val="16"/>
              </w:rPr>
              <w:t>201</w:t>
            </w:r>
            <w:r>
              <w:rPr>
                <w:rFonts w:ascii="Century Gothic" w:hAnsi="Century Gothic"/>
                <w:sz w:val="14"/>
                <w:szCs w:val="16"/>
              </w:rPr>
              <w:t>4</w:t>
            </w:r>
            <w:r w:rsidRPr="007E17B3">
              <w:rPr>
                <w:rFonts w:ascii="Century Gothic" w:hAnsi="Century Gothic"/>
                <w:sz w:val="14"/>
                <w:szCs w:val="16"/>
              </w:rPr>
              <w:t>-00</w:t>
            </w:r>
            <w:r>
              <w:rPr>
                <w:rFonts w:ascii="Century Gothic" w:hAnsi="Century Gothic"/>
                <w:sz w:val="14"/>
                <w:szCs w:val="16"/>
              </w:rPr>
              <w:t>121</w:t>
            </w:r>
            <w:r w:rsidRPr="007E17B3">
              <w:rPr>
                <w:rFonts w:ascii="Century Gothic" w:hAnsi="Century Gothic"/>
                <w:sz w:val="14"/>
                <w:szCs w:val="16"/>
              </w:rPr>
              <w:t>-00</w:t>
            </w:r>
          </w:p>
        </w:tc>
        <w:tc>
          <w:tcPr>
            <w:tcW w:w="1355" w:type="dxa"/>
          </w:tcPr>
          <w:p w:rsidR="00800ADE" w:rsidRPr="007E17B3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ROSA MARIA SUAREZ</w:t>
            </w:r>
          </w:p>
        </w:tc>
        <w:tc>
          <w:tcPr>
            <w:tcW w:w="1354" w:type="dxa"/>
          </w:tcPr>
          <w:p w:rsidR="00800ADE" w:rsidRPr="007E17B3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NACION-MIN. DE EDUCACION NAL-FOMAG</w:t>
            </w:r>
          </w:p>
        </w:tc>
        <w:tc>
          <w:tcPr>
            <w:tcW w:w="1013" w:type="dxa"/>
          </w:tcPr>
          <w:p w:rsidR="00800ADE" w:rsidRPr="007E17B3" w:rsidRDefault="00800ADE" w:rsidP="006A2DAB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 w:rsidRPr="007E17B3">
              <w:rPr>
                <w:rFonts w:ascii="Century Gothic" w:hAnsi="Century Gothic"/>
                <w:sz w:val="14"/>
                <w:szCs w:val="16"/>
              </w:rPr>
              <w:t>$</w:t>
            </w:r>
            <w:r>
              <w:rPr>
                <w:rFonts w:ascii="Century Gothic" w:hAnsi="Century Gothic"/>
                <w:sz w:val="14"/>
                <w:szCs w:val="16"/>
              </w:rPr>
              <w:t>58.000</w:t>
            </w:r>
          </w:p>
        </w:tc>
        <w:tc>
          <w:tcPr>
            <w:tcW w:w="1450" w:type="dxa"/>
          </w:tcPr>
          <w:p w:rsidR="00800ADE" w:rsidRPr="007E17B3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 xml:space="preserve">$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3.088.993,19</w:t>
            </w:r>
          </w:p>
        </w:tc>
        <w:tc>
          <w:tcPr>
            <w:tcW w:w="1523" w:type="dxa"/>
          </w:tcPr>
          <w:p w:rsidR="00800ADE" w:rsidRPr="009140A2" w:rsidRDefault="00800ADE" w:rsidP="009140A2">
            <w:pPr>
              <w:jc w:val="both"/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$205.932,88</w:t>
            </w:r>
          </w:p>
        </w:tc>
        <w:tc>
          <w:tcPr>
            <w:tcW w:w="1417" w:type="dxa"/>
          </w:tcPr>
          <w:p w:rsidR="00800ADE" w:rsidRPr="009140A2" w:rsidRDefault="00800ADE" w:rsidP="009140A2">
            <w:pPr>
              <w:jc w:val="both"/>
              <w:rPr>
                <w:rFonts w:ascii="Century Gothic" w:hAnsi="Century Gothic"/>
                <w:color w:val="000000"/>
                <w:sz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$3.352.926,07</w:t>
            </w:r>
          </w:p>
          <w:p w:rsidR="00800ADE" w:rsidRPr="007E17B3" w:rsidRDefault="00800ADE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</w:p>
        </w:tc>
      </w:tr>
    </w:tbl>
    <w:p w:rsidR="006A2DAB" w:rsidRDefault="006A2DAB" w:rsidP="00A23A4D">
      <w:pPr>
        <w:spacing w:line="360" w:lineRule="auto"/>
        <w:jc w:val="both"/>
        <w:rPr>
          <w:rFonts w:ascii="Garamond" w:hAnsi="Garamond"/>
        </w:rPr>
      </w:pPr>
    </w:p>
    <w:tbl>
      <w:tblPr>
        <w:tblStyle w:val="Tablaconcuadrcula"/>
        <w:tblW w:w="9688" w:type="dxa"/>
        <w:tblLook w:val="04A0" w:firstRow="1" w:lastRow="0" w:firstColumn="1" w:lastColumn="0" w:noHBand="0" w:noVBand="1"/>
      </w:tblPr>
      <w:tblGrid>
        <w:gridCol w:w="1524"/>
        <w:gridCol w:w="1664"/>
        <w:gridCol w:w="1635"/>
        <w:gridCol w:w="1304"/>
        <w:gridCol w:w="1891"/>
        <w:gridCol w:w="1670"/>
      </w:tblGrid>
      <w:tr w:rsidR="00B628DA" w:rsidTr="00A03300">
        <w:trPr>
          <w:trHeight w:val="847"/>
        </w:trPr>
        <w:tc>
          <w:tcPr>
            <w:tcW w:w="1367" w:type="dxa"/>
          </w:tcPr>
          <w:p w:rsidR="009140A2" w:rsidRPr="000D377B" w:rsidRDefault="009140A2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PROCESO</w:t>
            </w:r>
          </w:p>
        </w:tc>
        <w:tc>
          <w:tcPr>
            <w:tcW w:w="1494" w:type="dxa"/>
          </w:tcPr>
          <w:p w:rsidR="009140A2" w:rsidRPr="000D377B" w:rsidRDefault="009140A2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468" w:type="dxa"/>
          </w:tcPr>
          <w:p w:rsidR="009140A2" w:rsidRPr="000D377B" w:rsidRDefault="009140A2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 xml:space="preserve">DEMANDADO </w:t>
            </w:r>
          </w:p>
        </w:tc>
        <w:tc>
          <w:tcPr>
            <w:tcW w:w="1171" w:type="dxa"/>
          </w:tcPr>
          <w:p w:rsidR="009140A2" w:rsidRPr="000D377B" w:rsidRDefault="009140A2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GASTOS PROCESAL</w:t>
            </w:r>
          </w:p>
        </w:tc>
        <w:tc>
          <w:tcPr>
            <w:tcW w:w="1698" w:type="dxa"/>
          </w:tcPr>
          <w:p w:rsidR="009140A2" w:rsidRPr="000D377B" w:rsidRDefault="009140A2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AGENCIAS EN DERECHO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1º INSTANCIA</w:t>
            </w:r>
          </w:p>
        </w:tc>
        <w:tc>
          <w:tcPr>
            <w:tcW w:w="1325" w:type="dxa"/>
          </w:tcPr>
          <w:p w:rsidR="009140A2" w:rsidRPr="000D377B" w:rsidRDefault="009140A2" w:rsidP="0089532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TOTAL</w:t>
            </w:r>
          </w:p>
        </w:tc>
      </w:tr>
      <w:tr w:rsidR="00B628DA" w:rsidTr="00A03300">
        <w:trPr>
          <w:trHeight w:val="501"/>
        </w:trPr>
        <w:tc>
          <w:tcPr>
            <w:tcW w:w="1367" w:type="dxa"/>
          </w:tcPr>
          <w:p w:rsidR="009140A2" w:rsidRPr="007E17B3" w:rsidRDefault="009140A2" w:rsidP="004D1C41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 w:rsidRPr="007E17B3">
              <w:rPr>
                <w:rFonts w:ascii="Century Gothic" w:hAnsi="Century Gothic"/>
                <w:sz w:val="14"/>
                <w:szCs w:val="16"/>
              </w:rPr>
              <w:t>201</w:t>
            </w:r>
            <w:r w:rsidR="004D1C41">
              <w:rPr>
                <w:rFonts w:ascii="Century Gothic" w:hAnsi="Century Gothic"/>
                <w:sz w:val="14"/>
                <w:szCs w:val="16"/>
              </w:rPr>
              <w:t>4</w:t>
            </w:r>
            <w:r w:rsidRPr="007E17B3">
              <w:rPr>
                <w:rFonts w:ascii="Century Gothic" w:hAnsi="Century Gothic"/>
                <w:sz w:val="14"/>
                <w:szCs w:val="16"/>
              </w:rPr>
              <w:t>-00</w:t>
            </w:r>
            <w:r w:rsidR="004D1C41">
              <w:rPr>
                <w:rFonts w:ascii="Century Gothic" w:hAnsi="Century Gothic"/>
                <w:sz w:val="14"/>
                <w:szCs w:val="16"/>
              </w:rPr>
              <w:t>213</w:t>
            </w:r>
            <w:r w:rsidRPr="007E17B3">
              <w:rPr>
                <w:rFonts w:ascii="Century Gothic" w:hAnsi="Century Gothic"/>
                <w:sz w:val="14"/>
                <w:szCs w:val="16"/>
              </w:rPr>
              <w:t>-00</w:t>
            </w:r>
          </w:p>
        </w:tc>
        <w:tc>
          <w:tcPr>
            <w:tcW w:w="1494" w:type="dxa"/>
          </w:tcPr>
          <w:p w:rsidR="009140A2" w:rsidRPr="007E17B3" w:rsidRDefault="004D1C41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YIOVANY MENDOZA BLANQUICETT</w:t>
            </w:r>
          </w:p>
        </w:tc>
        <w:tc>
          <w:tcPr>
            <w:tcW w:w="1468" w:type="dxa"/>
          </w:tcPr>
          <w:p w:rsidR="009140A2" w:rsidRPr="007E17B3" w:rsidRDefault="004D1C41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CREMIL</w:t>
            </w:r>
          </w:p>
        </w:tc>
        <w:tc>
          <w:tcPr>
            <w:tcW w:w="1171" w:type="dxa"/>
          </w:tcPr>
          <w:p w:rsidR="009140A2" w:rsidRPr="007E17B3" w:rsidRDefault="004D1C41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$ 51.000</w:t>
            </w:r>
          </w:p>
        </w:tc>
        <w:tc>
          <w:tcPr>
            <w:tcW w:w="1698" w:type="dxa"/>
          </w:tcPr>
          <w:p w:rsidR="009140A2" w:rsidRPr="007E17B3" w:rsidRDefault="004D1C41" w:rsidP="0089532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$ 12.567.133,47</w:t>
            </w:r>
          </w:p>
        </w:tc>
        <w:tc>
          <w:tcPr>
            <w:tcW w:w="1325" w:type="dxa"/>
          </w:tcPr>
          <w:p w:rsidR="009140A2" w:rsidRPr="007E17B3" w:rsidRDefault="004D1C41" w:rsidP="009140A2">
            <w:pPr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Garamond" w:hAnsi="Garamond"/>
              </w:rPr>
              <w:t>$ 12.618.133,47</w:t>
            </w:r>
          </w:p>
        </w:tc>
      </w:tr>
    </w:tbl>
    <w:tbl>
      <w:tblPr>
        <w:tblStyle w:val="Tablaconcuadrcula"/>
        <w:tblpPr w:leftFromText="141" w:rightFromText="141" w:vertAnchor="text" w:horzAnchor="margin" w:tblpY="150"/>
        <w:tblW w:w="7629" w:type="dxa"/>
        <w:tblLook w:val="04A0" w:firstRow="1" w:lastRow="0" w:firstColumn="1" w:lastColumn="0" w:noHBand="0" w:noVBand="1"/>
      </w:tblPr>
      <w:tblGrid>
        <w:gridCol w:w="1107"/>
        <w:gridCol w:w="1323"/>
        <w:gridCol w:w="1300"/>
        <w:gridCol w:w="1125"/>
        <w:gridCol w:w="1368"/>
        <w:gridCol w:w="1406"/>
      </w:tblGrid>
      <w:tr w:rsidR="0092012A" w:rsidTr="00A4713E">
        <w:trPr>
          <w:trHeight w:val="807"/>
        </w:trPr>
        <w:tc>
          <w:tcPr>
            <w:tcW w:w="1107" w:type="dxa"/>
          </w:tcPr>
          <w:p w:rsidR="0092012A" w:rsidRPr="000D377B" w:rsidRDefault="0092012A" w:rsidP="00A0330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PROCESO</w:t>
            </w:r>
          </w:p>
        </w:tc>
        <w:tc>
          <w:tcPr>
            <w:tcW w:w="1323" w:type="dxa"/>
          </w:tcPr>
          <w:p w:rsidR="0092012A" w:rsidRPr="000D377B" w:rsidRDefault="0092012A" w:rsidP="00A0330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300" w:type="dxa"/>
          </w:tcPr>
          <w:p w:rsidR="0092012A" w:rsidRPr="000D377B" w:rsidRDefault="0092012A" w:rsidP="00A0330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 xml:space="preserve">DEMANDADO </w:t>
            </w:r>
          </w:p>
        </w:tc>
        <w:tc>
          <w:tcPr>
            <w:tcW w:w="1125" w:type="dxa"/>
          </w:tcPr>
          <w:p w:rsidR="0092012A" w:rsidRPr="000D377B" w:rsidRDefault="0092012A" w:rsidP="00A0330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GASTOS PROCESAL</w:t>
            </w:r>
          </w:p>
        </w:tc>
        <w:tc>
          <w:tcPr>
            <w:tcW w:w="1368" w:type="dxa"/>
          </w:tcPr>
          <w:p w:rsidR="0092012A" w:rsidRPr="000D377B" w:rsidRDefault="0092012A" w:rsidP="00A0330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AGENCIAS EN DERECHO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1º INSTANCIA</w:t>
            </w:r>
          </w:p>
        </w:tc>
        <w:tc>
          <w:tcPr>
            <w:tcW w:w="1406" w:type="dxa"/>
          </w:tcPr>
          <w:p w:rsidR="0092012A" w:rsidRPr="000D377B" w:rsidRDefault="0092012A" w:rsidP="00A03300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D377B">
              <w:rPr>
                <w:rFonts w:ascii="Century Gothic" w:hAnsi="Century Gothic"/>
                <w:b/>
                <w:sz w:val="16"/>
                <w:szCs w:val="16"/>
              </w:rPr>
              <w:t>TOTAL</w:t>
            </w:r>
          </w:p>
        </w:tc>
      </w:tr>
      <w:tr w:rsidR="0092012A" w:rsidTr="00A4713E">
        <w:trPr>
          <w:trHeight w:val="477"/>
        </w:trPr>
        <w:tc>
          <w:tcPr>
            <w:tcW w:w="1107" w:type="dxa"/>
          </w:tcPr>
          <w:p w:rsidR="0092012A" w:rsidRPr="007E17B3" w:rsidRDefault="0092012A" w:rsidP="00A4713E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 w:rsidRPr="007E17B3">
              <w:rPr>
                <w:rFonts w:ascii="Century Gothic" w:hAnsi="Century Gothic"/>
                <w:sz w:val="14"/>
                <w:szCs w:val="16"/>
              </w:rPr>
              <w:t>201</w:t>
            </w:r>
            <w:r>
              <w:rPr>
                <w:rFonts w:ascii="Century Gothic" w:hAnsi="Century Gothic"/>
                <w:sz w:val="14"/>
                <w:szCs w:val="16"/>
              </w:rPr>
              <w:t>4</w:t>
            </w:r>
            <w:r w:rsidRPr="007E17B3">
              <w:rPr>
                <w:rFonts w:ascii="Century Gothic" w:hAnsi="Century Gothic"/>
                <w:sz w:val="14"/>
                <w:szCs w:val="16"/>
              </w:rPr>
              <w:t>-00</w:t>
            </w:r>
            <w:r w:rsidR="00A4713E">
              <w:rPr>
                <w:rFonts w:ascii="Century Gothic" w:hAnsi="Century Gothic"/>
                <w:sz w:val="14"/>
                <w:szCs w:val="16"/>
              </w:rPr>
              <w:t>245-</w:t>
            </w:r>
            <w:r w:rsidRPr="007E17B3">
              <w:rPr>
                <w:rFonts w:ascii="Century Gothic" w:hAnsi="Century Gothic"/>
                <w:sz w:val="14"/>
                <w:szCs w:val="16"/>
              </w:rPr>
              <w:t>00</w:t>
            </w:r>
          </w:p>
        </w:tc>
        <w:tc>
          <w:tcPr>
            <w:tcW w:w="1323" w:type="dxa"/>
          </w:tcPr>
          <w:p w:rsidR="0092012A" w:rsidRPr="007E17B3" w:rsidRDefault="00A4713E" w:rsidP="00A0330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ROSALBA DE JESUS RIVERO</w:t>
            </w:r>
          </w:p>
        </w:tc>
        <w:tc>
          <w:tcPr>
            <w:tcW w:w="1300" w:type="dxa"/>
          </w:tcPr>
          <w:p w:rsidR="0092012A" w:rsidRPr="007E17B3" w:rsidRDefault="00A4713E" w:rsidP="00A0330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COLPENSIONES</w:t>
            </w:r>
          </w:p>
        </w:tc>
        <w:tc>
          <w:tcPr>
            <w:tcW w:w="1125" w:type="dxa"/>
          </w:tcPr>
          <w:p w:rsidR="0092012A" w:rsidRPr="007E17B3" w:rsidRDefault="00A4713E" w:rsidP="00A0330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$56.000</w:t>
            </w:r>
          </w:p>
        </w:tc>
        <w:tc>
          <w:tcPr>
            <w:tcW w:w="1368" w:type="dxa"/>
          </w:tcPr>
          <w:p w:rsidR="0092012A" w:rsidRPr="00B628DA" w:rsidRDefault="00A4713E" w:rsidP="00A0330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$1.255.005,39</w:t>
            </w:r>
          </w:p>
        </w:tc>
        <w:tc>
          <w:tcPr>
            <w:tcW w:w="1406" w:type="dxa"/>
          </w:tcPr>
          <w:p w:rsidR="0092012A" w:rsidRPr="00B628DA" w:rsidRDefault="00A4713E" w:rsidP="00A03300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$ </w:t>
            </w:r>
            <w:r>
              <w:rPr>
                <w:rFonts w:ascii="Garamond" w:hAnsi="Garamond"/>
              </w:rPr>
              <w:t>1.311.005,39</w:t>
            </w:r>
          </w:p>
          <w:p w:rsidR="0092012A" w:rsidRPr="007E17B3" w:rsidRDefault="0092012A" w:rsidP="00A03300">
            <w:pPr>
              <w:jc w:val="both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2C581E" w:rsidTr="00A4713E">
        <w:trPr>
          <w:trHeight w:val="477"/>
        </w:trPr>
        <w:tc>
          <w:tcPr>
            <w:tcW w:w="1107" w:type="dxa"/>
          </w:tcPr>
          <w:p w:rsidR="002C581E" w:rsidRPr="007E17B3" w:rsidRDefault="002C581E" w:rsidP="00A4713E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lastRenderedPageBreak/>
              <w:t>RADICADO</w:t>
            </w:r>
          </w:p>
        </w:tc>
        <w:tc>
          <w:tcPr>
            <w:tcW w:w="1323" w:type="dxa"/>
          </w:tcPr>
          <w:p w:rsidR="002C581E" w:rsidRDefault="002C581E" w:rsidP="00A0330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DEMANDANTE</w:t>
            </w:r>
          </w:p>
        </w:tc>
        <w:tc>
          <w:tcPr>
            <w:tcW w:w="1300" w:type="dxa"/>
          </w:tcPr>
          <w:p w:rsidR="002C581E" w:rsidRDefault="002C581E" w:rsidP="00A0330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DEMANDADO</w:t>
            </w:r>
          </w:p>
        </w:tc>
        <w:tc>
          <w:tcPr>
            <w:tcW w:w="1125" w:type="dxa"/>
          </w:tcPr>
          <w:p w:rsidR="002C581E" w:rsidRDefault="002C581E" w:rsidP="00A0330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GASTOS DE PROCESO</w:t>
            </w:r>
          </w:p>
        </w:tc>
        <w:tc>
          <w:tcPr>
            <w:tcW w:w="1368" w:type="dxa"/>
          </w:tcPr>
          <w:p w:rsidR="002C581E" w:rsidRDefault="002C581E" w:rsidP="00A57CFA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AGENCIAS EN DERECHO</w:t>
            </w:r>
          </w:p>
        </w:tc>
        <w:tc>
          <w:tcPr>
            <w:tcW w:w="1406" w:type="dxa"/>
          </w:tcPr>
          <w:p w:rsidR="002C581E" w:rsidRDefault="002C581E" w:rsidP="00A03300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TOTAL</w:t>
            </w:r>
          </w:p>
        </w:tc>
      </w:tr>
      <w:tr w:rsidR="002C581E" w:rsidTr="00A4713E">
        <w:trPr>
          <w:trHeight w:val="477"/>
        </w:trPr>
        <w:tc>
          <w:tcPr>
            <w:tcW w:w="1107" w:type="dxa"/>
          </w:tcPr>
          <w:p w:rsidR="002C581E" w:rsidRPr="007E17B3" w:rsidRDefault="002C581E" w:rsidP="00A4713E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2014-00243-00</w:t>
            </w:r>
          </w:p>
        </w:tc>
        <w:tc>
          <w:tcPr>
            <w:tcW w:w="1323" w:type="dxa"/>
          </w:tcPr>
          <w:p w:rsidR="002C581E" w:rsidRDefault="002C581E" w:rsidP="00A0330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SAUDITH ORTIZ GONZALEZ</w:t>
            </w:r>
          </w:p>
        </w:tc>
        <w:tc>
          <w:tcPr>
            <w:tcW w:w="1300" w:type="dxa"/>
          </w:tcPr>
          <w:p w:rsidR="002C581E" w:rsidRDefault="002C581E" w:rsidP="00A0330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COLPENSIONES</w:t>
            </w:r>
          </w:p>
        </w:tc>
        <w:tc>
          <w:tcPr>
            <w:tcW w:w="1125" w:type="dxa"/>
          </w:tcPr>
          <w:p w:rsidR="002C581E" w:rsidRDefault="002C581E" w:rsidP="00A03300">
            <w:pPr>
              <w:spacing w:line="360" w:lineRule="auto"/>
              <w:jc w:val="both"/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$ 63.000</w:t>
            </w:r>
          </w:p>
        </w:tc>
        <w:tc>
          <w:tcPr>
            <w:tcW w:w="1368" w:type="dxa"/>
          </w:tcPr>
          <w:p w:rsidR="002C581E" w:rsidRDefault="00A57CFA" w:rsidP="00A0330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$ 890.156,49</w:t>
            </w:r>
          </w:p>
        </w:tc>
        <w:tc>
          <w:tcPr>
            <w:tcW w:w="1406" w:type="dxa"/>
          </w:tcPr>
          <w:p w:rsidR="002C581E" w:rsidRDefault="00A57CFA" w:rsidP="00A03300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$953.156,49</w:t>
            </w:r>
          </w:p>
        </w:tc>
      </w:tr>
    </w:tbl>
    <w:p w:rsidR="006A2DAB" w:rsidRDefault="006A2DAB" w:rsidP="00A23A4D">
      <w:pPr>
        <w:spacing w:line="360" w:lineRule="auto"/>
        <w:jc w:val="both"/>
        <w:rPr>
          <w:rFonts w:ascii="Garamond" w:hAnsi="Garamond"/>
        </w:rPr>
      </w:pPr>
    </w:p>
    <w:p w:rsidR="002C581E" w:rsidRDefault="002C581E" w:rsidP="00A23A4D">
      <w:pPr>
        <w:spacing w:line="360" w:lineRule="auto"/>
        <w:jc w:val="both"/>
        <w:rPr>
          <w:rFonts w:ascii="Garamond" w:hAnsi="Garamond"/>
        </w:rPr>
      </w:pPr>
    </w:p>
    <w:p w:rsidR="002C581E" w:rsidRDefault="002C581E" w:rsidP="00A23A4D">
      <w:pPr>
        <w:spacing w:line="360" w:lineRule="auto"/>
        <w:jc w:val="both"/>
        <w:rPr>
          <w:rFonts w:ascii="Garamond" w:hAnsi="Garamond"/>
        </w:rPr>
      </w:pPr>
    </w:p>
    <w:p w:rsidR="002C581E" w:rsidRDefault="002C581E" w:rsidP="00A23A4D">
      <w:pPr>
        <w:spacing w:line="360" w:lineRule="auto"/>
        <w:jc w:val="both"/>
        <w:rPr>
          <w:rFonts w:ascii="Garamond" w:hAnsi="Garamond"/>
        </w:rPr>
      </w:pPr>
    </w:p>
    <w:p w:rsidR="002C581E" w:rsidRDefault="002C581E" w:rsidP="00A23A4D">
      <w:pPr>
        <w:spacing w:line="360" w:lineRule="auto"/>
        <w:jc w:val="both"/>
        <w:rPr>
          <w:rFonts w:ascii="Garamond" w:hAnsi="Garamond"/>
        </w:rPr>
      </w:pPr>
    </w:p>
    <w:p w:rsidR="002C581E" w:rsidRDefault="002C581E" w:rsidP="00A23A4D">
      <w:pPr>
        <w:spacing w:line="360" w:lineRule="auto"/>
        <w:jc w:val="both"/>
        <w:rPr>
          <w:rFonts w:ascii="Garamond" w:hAnsi="Garamond"/>
        </w:rPr>
      </w:pPr>
    </w:p>
    <w:p w:rsidR="002C581E" w:rsidRDefault="002C581E" w:rsidP="00A23A4D">
      <w:pPr>
        <w:spacing w:line="360" w:lineRule="auto"/>
        <w:jc w:val="both"/>
        <w:rPr>
          <w:rFonts w:ascii="Garamond" w:hAnsi="Garamond"/>
        </w:rPr>
      </w:pPr>
    </w:p>
    <w:p w:rsidR="002C581E" w:rsidRDefault="002C581E" w:rsidP="00A23A4D">
      <w:pPr>
        <w:spacing w:line="360" w:lineRule="auto"/>
        <w:jc w:val="both"/>
        <w:rPr>
          <w:rFonts w:ascii="Garamond" w:hAnsi="Garamond"/>
        </w:rPr>
      </w:pPr>
    </w:p>
    <w:p w:rsidR="002C581E" w:rsidRDefault="002C581E" w:rsidP="00A23A4D">
      <w:pPr>
        <w:spacing w:line="360" w:lineRule="auto"/>
        <w:jc w:val="both"/>
        <w:rPr>
          <w:rFonts w:ascii="Garamond" w:hAnsi="Garamond"/>
        </w:rPr>
      </w:pPr>
    </w:p>
    <w:p w:rsidR="00A23A4D" w:rsidRDefault="002C581E" w:rsidP="00A23A4D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Sincelejo</w:t>
      </w:r>
      <w:r w:rsidR="00A23A4D">
        <w:rPr>
          <w:rFonts w:ascii="Garamond" w:hAnsi="Garamond"/>
        </w:rPr>
        <w:t xml:space="preserve">, </w:t>
      </w:r>
      <w:r>
        <w:rPr>
          <w:rFonts w:ascii="Garamond" w:hAnsi="Garamond"/>
        </w:rPr>
        <w:t>01</w:t>
      </w:r>
      <w:r w:rsidR="00AC6AE7">
        <w:rPr>
          <w:rFonts w:ascii="Garamond" w:hAnsi="Garamond"/>
        </w:rPr>
        <w:t xml:space="preserve"> de </w:t>
      </w:r>
      <w:r>
        <w:rPr>
          <w:rFonts w:ascii="Garamond" w:hAnsi="Garamond"/>
        </w:rPr>
        <w:t xml:space="preserve">Marzo </w:t>
      </w:r>
      <w:r w:rsidR="00AC6AE7">
        <w:rPr>
          <w:rFonts w:ascii="Garamond" w:hAnsi="Garamond"/>
        </w:rPr>
        <w:t xml:space="preserve"> </w:t>
      </w:r>
      <w:r w:rsidR="00A23A4D">
        <w:rPr>
          <w:rFonts w:ascii="Garamond" w:hAnsi="Garamond"/>
        </w:rPr>
        <w:t>de dos mil dieci</w:t>
      </w:r>
      <w:r>
        <w:rPr>
          <w:rFonts w:ascii="Garamond" w:hAnsi="Garamond"/>
        </w:rPr>
        <w:t>ocho</w:t>
      </w:r>
      <w:r w:rsidR="00A23A4D">
        <w:rPr>
          <w:rFonts w:ascii="Garamond" w:hAnsi="Garamond"/>
        </w:rPr>
        <w:t xml:space="preserve"> (201</w:t>
      </w:r>
      <w:r>
        <w:rPr>
          <w:rFonts w:ascii="Garamond" w:hAnsi="Garamond"/>
        </w:rPr>
        <w:t>8)</w:t>
      </w:r>
    </w:p>
    <w:p w:rsidR="00A23A4D" w:rsidRDefault="00A23A4D" w:rsidP="00FC436A">
      <w:pPr>
        <w:spacing w:line="360" w:lineRule="auto"/>
        <w:jc w:val="center"/>
        <w:rPr>
          <w:noProof/>
          <w:color w:val="1F497D"/>
        </w:rPr>
      </w:pPr>
    </w:p>
    <w:p w:rsidR="00AC6AE7" w:rsidRDefault="00A57CFA" w:rsidP="00FC436A">
      <w:pPr>
        <w:spacing w:line="360" w:lineRule="auto"/>
        <w:jc w:val="center"/>
        <w:rPr>
          <w:noProof/>
          <w:color w:val="1F497D"/>
        </w:rPr>
      </w:pPr>
      <w:r>
        <w:rPr>
          <w:noProof/>
        </w:rPr>
        <w:drawing>
          <wp:inline distT="0" distB="0" distL="0" distR="0" wp14:anchorId="6D014FE8" wp14:editId="66635B9C">
            <wp:extent cx="661314" cy="647065"/>
            <wp:effectExtent l="0" t="0" r="5715" b="635"/>
            <wp:docPr id="1" name="Imagen 1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61" cy="65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4D" w:rsidRPr="00773DA3" w:rsidRDefault="00AC6AE7" w:rsidP="00AC6AE7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CESAR O. COLEY GALVAN</w:t>
      </w:r>
    </w:p>
    <w:p w:rsidR="00A23A4D" w:rsidRPr="00773DA3" w:rsidRDefault="00AC6AE7" w:rsidP="00AC6AE7">
      <w:pPr>
        <w:jc w:val="center"/>
        <w:rPr>
          <w:rFonts w:ascii="Garamond" w:hAnsi="Garamond"/>
        </w:rPr>
      </w:pPr>
      <w:r>
        <w:rPr>
          <w:rFonts w:ascii="Garamond" w:hAnsi="Garamond"/>
        </w:rPr>
        <w:t>Secretario</w:t>
      </w:r>
    </w:p>
    <w:p w:rsidR="007946D5" w:rsidRDefault="007946D5"/>
    <w:sectPr w:rsidR="007946D5" w:rsidSect="002C581E">
      <w:headerReference w:type="default" r:id="rId8"/>
      <w:pgSz w:w="11906" w:h="16838"/>
      <w:pgMar w:top="16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08" w:rsidRDefault="00D27208" w:rsidP="00A23A4D">
      <w:r>
        <w:separator/>
      </w:r>
    </w:p>
  </w:endnote>
  <w:endnote w:type="continuationSeparator" w:id="0">
    <w:p w:rsidR="00D27208" w:rsidRDefault="00D27208" w:rsidP="00A2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08" w:rsidRDefault="00D27208" w:rsidP="00A23A4D">
      <w:r>
        <w:separator/>
      </w:r>
    </w:p>
  </w:footnote>
  <w:footnote w:type="continuationSeparator" w:id="0">
    <w:p w:rsidR="00D27208" w:rsidRDefault="00D27208" w:rsidP="00A2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47" w:rsidRDefault="00AE6F47">
    <w:pPr>
      <w:pStyle w:val="Encabezado"/>
    </w:pPr>
  </w:p>
  <w:p w:rsidR="00AE6F47" w:rsidRDefault="00AE6F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4D"/>
    <w:rsid w:val="00032DDE"/>
    <w:rsid w:val="000C6BAE"/>
    <w:rsid w:val="000D377B"/>
    <w:rsid w:val="00284AB4"/>
    <w:rsid w:val="002C581E"/>
    <w:rsid w:val="004D1C41"/>
    <w:rsid w:val="004D608F"/>
    <w:rsid w:val="005262CF"/>
    <w:rsid w:val="005426F9"/>
    <w:rsid w:val="00580ED9"/>
    <w:rsid w:val="006A2DAB"/>
    <w:rsid w:val="007946D5"/>
    <w:rsid w:val="007E17B3"/>
    <w:rsid w:val="00800ADE"/>
    <w:rsid w:val="008C51F6"/>
    <w:rsid w:val="0091080B"/>
    <w:rsid w:val="009140A2"/>
    <w:rsid w:val="0092012A"/>
    <w:rsid w:val="009D3A0B"/>
    <w:rsid w:val="00A03300"/>
    <w:rsid w:val="00A23A4D"/>
    <w:rsid w:val="00A4713E"/>
    <w:rsid w:val="00A57CFA"/>
    <w:rsid w:val="00AC6AE7"/>
    <w:rsid w:val="00AE5FC8"/>
    <w:rsid w:val="00AE6F47"/>
    <w:rsid w:val="00B57EDD"/>
    <w:rsid w:val="00B628DA"/>
    <w:rsid w:val="00C12733"/>
    <w:rsid w:val="00C2594F"/>
    <w:rsid w:val="00C36542"/>
    <w:rsid w:val="00D27208"/>
    <w:rsid w:val="00D5196C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19E48F0-19A3-4778-ADD1-458CCBEE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23A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3A4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23A4D"/>
    <w:rPr>
      <w:vertAlign w:val="superscript"/>
    </w:rPr>
  </w:style>
  <w:style w:type="table" w:styleId="Tablaconcuadrcula">
    <w:name w:val="Table Grid"/>
    <w:basedOn w:val="Tablanormal"/>
    <w:uiPriority w:val="39"/>
    <w:rsid w:val="00A2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3A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4D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E6F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6F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F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F4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8</cp:revision>
  <cp:lastPrinted>2018-03-01T14:07:00Z</cp:lastPrinted>
  <dcterms:created xsi:type="dcterms:W3CDTF">2018-02-28T22:48:00Z</dcterms:created>
  <dcterms:modified xsi:type="dcterms:W3CDTF">2018-03-01T14:09:00Z</dcterms:modified>
</cp:coreProperties>
</file>