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46A" w:rsidRDefault="00B1146A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p w:rsidR="009554BB" w:rsidRDefault="009554BB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p w:rsidR="00B1146A" w:rsidRDefault="00B1146A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2963"/>
        <w:gridCol w:w="2912"/>
        <w:gridCol w:w="4276"/>
        <w:gridCol w:w="5442"/>
        <w:gridCol w:w="2095"/>
      </w:tblGrid>
      <w:tr w:rsidR="00F65452" w:rsidTr="00F35746">
        <w:trPr>
          <w:trHeight w:val="443"/>
        </w:trPr>
        <w:tc>
          <w:tcPr>
            <w:tcW w:w="456" w:type="dxa"/>
            <w:vAlign w:val="center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63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12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276" w:type="dxa"/>
          </w:tcPr>
          <w:p w:rsidR="00F65452" w:rsidRPr="009554BB" w:rsidRDefault="00F65452" w:rsidP="001926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442" w:type="dxa"/>
          </w:tcPr>
          <w:p w:rsidR="00F65452" w:rsidRPr="009554BB" w:rsidRDefault="00F65452" w:rsidP="00F654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2095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D476FC" w:rsidTr="00F35746">
        <w:trPr>
          <w:trHeight w:val="443"/>
        </w:trPr>
        <w:tc>
          <w:tcPr>
            <w:tcW w:w="456" w:type="dxa"/>
            <w:vAlign w:val="center"/>
          </w:tcPr>
          <w:p w:rsidR="00D476FC" w:rsidRPr="009554BB" w:rsidRDefault="00D476FC" w:rsidP="00D476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63" w:type="dxa"/>
            <w:vAlign w:val="center"/>
          </w:tcPr>
          <w:p w:rsidR="00D476FC" w:rsidRPr="00A35A34" w:rsidRDefault="00D476FC" w:rsidP="00D476FC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0E5618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11001333501020170011600</w:t>
            </w:r>
          </w:p>
        </w:tc>
        <w:tc>
          <w:tcPr>
            <w:tcW w:w="2912" w:type="dxa"/>
            <w:vAlign w:val="center"/>
          </w:tcPr>
          <w:p w:rsidR="00D476FC" w:rsidRPr="00A35A34" w:rsidRDefault="00D476FC" w:rsidP="00D476FC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0E5618">
              <w:rPr>
                <w:rFonts w:ascii="Times New Roman" w:hAnsi="Times New Roman" w:cs="Times New Roman"/>
                <w:i/>
                <w:szCs w:val="24"/>
              </w:rPr>
              <w:t>Heidy</w:t>
            </w:r>
            <w:proofErr w:type="spellEnd"/>
            <w:r w:rsidRPr="000E5618">
              <w:rPr>
                <w:rFonts w:ascii="Times New Roman" w:hAnsi="Times New Roman" w:cs="Times New Roman"/>
                <w:i/>
                <w:szCs w:val="24"/>
              </w:rPr>
              <w:t xml:space="preserve"> Alejandra González </w:t>
            </w:r>
            <w:proofErr w:type="spellStart"/>
            <w:r w:rsidRPr="000E5618">
              <w:rPr>
                <w:rFonts w:ascii="Times New Roman" w:hAnsi="Times New Roman" w:cs="Times New Roman"/>
                <w:i/>
                <w:szCs w:val="24"/>
              </w:rPr>
              <w:t>Castiblanco</w:t>
            </w:r>
            <w:proofErr w:type="spellEnd"/>
          </w:p>
        </w:tc>
        <w:tc>
          <w:tcPr>
            <w:tcW w:w="4276" w:type="dxa"/>
            <w:vAlign w:val="center"/>
          </w:tcPr>
          <w:p w:rsidR="00D476FC" w:rsidRPr="002E3B8E" w:rsidRDefault="00D476FC" w:rsidP="00D476FC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2E3B8E">
              <w:rPr>
                <w:rFonts w:ascii="Times New Roman" w:hAnsi="Times New Roman" w:cs="Times New Roman"/>
                <w:i/>
                <w:szCs w:val="24"/>
              </w:rPr>
              <w:t xml:space="preserve">Daniel Ricardo Sánchez Torres </w:t>
            </w:r>
          </w:p>
          <w:p w:rsidR="00D476FC" w:rsidRPr="00EE1418" w:rsidRDefault="00D476FC" w:rsidP="00D476FC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" w:history="1">
              <w:r w:rsidRPr="006504CB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danielsancheztorres@gmail.com</w:t>
              </w:r>
            </w:hyperlink>
          </w:p>
        </w:tc>
        <w:tc>
          <w:tcPr>
            <w:tcW w:w="5442" w:type="dxa"/>
          </w:tcPr>
          <w:p w:rsidR="00D476FC" w:rsidRPr="003F39A8" w:rsidRDefault="00D476FC" w:rsidP="00D476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D476FC" w:rsidRPr="003F39A8" w:rsidRDefault="00D476FC" w:rsidP="00D476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D476FC" w:rsidRPr="003F39A8" w:rsidRDefault="00D476FC" w:rsidP="00D476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1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D476FC" w:rsidRPr="001D35EA" w:rsidRDefault="00D476FC" w:rsidP="00D476FC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D476FC" w:rsidRDefault="00D476FC" w:rsidP="00D476F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D476FC" w:rsidTr="00F35746">
        <w:trPr>
          <w:trHeight w:val="443"/>
        </w:trPr>
        <w:tc>
          <w:tcPr>
            <w:tcW w:w="456" w:type="dxa"/>
            <w:vAlign w:val="center"/>
          </w:tcPr>
          <w:p w:rsidR="00D476FC" w:rsidRDefault="00D476FC" w:rsidP="00D476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963" w:type="dxa"/>
            <w:vAlign w:val="center"/>
          </w:tcPr>
          <w:p w:rsidR="00D476FC" w:rsidRPr="000E5618" w:rsidRDefault="00D476FC" w:rsidP="00D476FC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0E5618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11001333501020170000300</w:t>
            </w:r>
          </w:p>
        </w:tc>
        <w:tc>
          <w:tcPr>
            <w:tcW w:w="2912" w:type="dxa"/>
            <w:vAlign w:val="center"/>
          </w:tcPr>
          <w:p w:rsidR="00D476FC" w:rsidRPr="000E5618" w:rsidRDefault="00D476FC" w:rsidP="00D476FC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8749E">
              <w:rPr>
                <w:rFonts w:ascii="Times New Roman" w:hAnsi="Times New Roman" w:cs="Times New Roman"/>
                <w:i/>
                <w:szCs w:val="24"/>
              </w:rPr>
              <w:t>Sandra Patricia Rojas Castellanos</w:t>
            </w:r>
          </w:p>
        </w:tc>
        <w:tc>
          <w:tcPr>
            <w:tcW w:w="4276" w:type="dxa"/>
            <w:vAlign w:val="center"/>
          </w:tcPr>
          <w:p w:rsidR="00D476FC" w:rsidRPr="00D569D8" w:rsidRDefault="00D476FC" w:rsidP="00D476FC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569D8">
              <w:rPr>
                <w:rFonts w:ascii="Times New Roman" w:hAnsi="Times New Roman" w:cs="Times New Roman"/>
                <w:i/>
                <w:szCs w:val="24"/>
              </w:rPr>
              <w:t>Daniel Andrés Arenales Porras</w:t>
            </w:r>
          </w:p>
          <w:p w:rsidR="00D476FC" w:rsidRPr="002E3B8E" w:rsidRDefault="00D476FC" w:rsidP="00D476FC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2" w:history="1">
              <w:r w:rsidRPr="00056CD5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gyaconsultores1@gmail.com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D476FC" w:rsidRPr="003F39A8" w:rsidRDefault="00D476FC" w:rsidP="00D476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13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D476FC" w:rsidRPr="003F39A8" w:rsidRDefault="00D476FC" w:rsidP="00D476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D476FC" w:rsidRPr="003F39A8" w:rsidRDefault="00D476FC" w:rsidP="00D476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5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16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D476FC" w:rsidRPr="003F39A8" w:rsidRDefault="00D476FC" w:rsidP="00D476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D476FC" w:rsidRDefault="00D476FC" w:rsidP="00D476F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D476FC" w:rsidTr="00F35746">
        <w:trPr>
          <w:trHeight w:val="443"/>
        </w:trPr>
        <w:tc>
          <w:tcPr>
            <w:tcW w:w="456" w:type="dxa"/>
            <w:vAlign w:val="center"/>
          </w:tcPr>
          <w:p w:rsidR="00D476FC" w:rsidRDefault="00D476FC" w:rsidP="00D476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963" w:type="dxa"/>
            <w:vAlign w:val="center"/>
          </w:tcPr>
          <w:p w:rsidR="00D476FC" w:rsidRPr="00803F8C" w:rsidRDefault="00D476FC" w:rsidP="00D476FC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C77948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11001333501020180037700</w:t>
            </w:r>
          </w:p>
        </w:tc>
        <w:tc>
          <w:tcPr>
            <w:tcW w:w="2912" w:type="dxa"/>
            <w:vAlign w:val="center"/>
          </w:tcPr>
          <w:p w:rsidR="00D476FC" w:rsidRPr="00803F8C" w:rsidRDefault="00D476FC" w:rsidP="00D476FC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C77948">
              <w:rPr>
                <w:rFonts w:ascii="Times New Roman" w:hAnsi="Times New Roman" w:cs="Times New Roman"/>
                <w:i/>
                <w:szCs w:val="24"/>
              </w:rPr>
              <w:t>Fernando Acevedo Garzón</w:t>
            </w:r>
          </w:p>
        </w:tc>
        <w:tc>
          <w:tcPr>
            <w:tcW w:w="4276" w:type="dxa"/>
            <w:vAlign w:val="center"/>
          </w:tcPr>
          <w:p w:rsidR="00D476FC" w:rsidRPr="0089167D" w:rsidRDefault="00D476FC" w:rsidP="00D476FC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89167D">
              <w:rPr>
                <w:rFonts w:ascii="Times New Roman" w:hAnsi="Times New Roman" w:cs="Times New Roman"/>
                <w:i/>
                <w:szCs w:val="24"/>
              </w:rPr>
              <w:t>Ignacio Castellanos Anaya</w:t>
            </w:r>
          </w:p>
          <w:p w:rsidR="00D476FC" w:rsidRPr="0089167D" w:rsidRDefault="00D476FC" w:rsidP="00D476FC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8" w:history="1">
              <w:r w:rsidRPr="0045144C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info@ancasconsultoria.com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D476FC" w:rsidRPr="002E3B8E" w:rsidRDefault="00D476FC" w:rsidP="00D476FC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9" w:history="1">
              <w:r w:rsidRPr="0045144C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ancasconsultoria@gmail.com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D476FC" w:rsidRPr="001D35EA" w:rsidRDefault="00D476FC" w:rsidP="00D476FC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FISCALÍA GENERAL DE LA NACIÓN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0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1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2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3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4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5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6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D476FC" w:rsidRDefault="00D476FC" w:rsidP="00D476F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</w:tbl>
    <w:p w:rsidR="00617417" w:rsidRDefault="00617417" w:rsidP="00F623D2">
      <w:pPr>
        <w:jc w:val="center"/>
        <w:rPr>
          <w:rFonts w:ascii="Times New Roman" w:hAnsi="Times New Roman" w:cs="Times New Roman"/>
          <w:i/>
          <w:sz w:val="44"/>
        </w:rPr>
      </w:pPr>
    </w:p>
    <w:p w:rsidR="00A30D9A" w:rsidRPr="00245021" w:rsidRDefault="00A30D9A" w:rsidP="00A30D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245021">
        <w:rPr>
          <w:rFonts w:ascii="Times New Roman" w:hAnsi="Times New Roman" w:cs="Times New Roman"/>
          <w:b/>
          <w:i/>
          <w:sz w:val="24"/>
          <w:szCs w:val="24"/>
        </w:rPr>
        <w:t xml:space="preserve">ANGIE VELANDIA </w:t>
      </w:r>
    </w:p>
    <w:p w:rsidR="00A30D9A" w:rsidRDefault="00A30D9A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5021">
        <w:rPr>
          <w:rFonts w:ascii="Times New Roman" w:hAnsi="Times New Roman" w:cs="Times New Roman"/>
          <w:i/>
          <w:sz w:val="24"/>
          <w:szCs w:val="24"/>
        </w:rPr>
        <w:t>OFICIAL MAYOR</w:t>
      </w: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F5648C" w:rsidSect="00DE01E3">
      <w:headerReference w:type="default" r:id="rId27"/>
      <w:pgSz w:w="18722" w:h="12242" w:orient="landscape" w:code="14"/>
      <w:pgMar w:top="1058" w:right="1417" w:bottom="0" w:left="1417" w:header="709" w:footer="709" w:gutter="0"/>
      <w:paperSrc w:first="260" w:other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66C" w:rsidRDefault="00DD066C" w:rsidP="00A30D9A">
      <w:pPr>
        <w:spacing w:after="0" w:line="240" w:lineRule="auto"/>
      </w:pPr>
      <w:r>
        <w:separator/>
      </w:r>
    </w:p>
  </w:endnote>
  <w:endnote w:type="continuationSeparator" w:id="0">
    <w:p w:rsidR="00DD066C" w:rsidRDefault="00DD066C" w:rsidP="00A3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66C" w:rsidRDefault="00DD066C" w:rsidP="00A30D9A">
      <w:pPr>
        <w:spacing w:after="0" w:line="240" w:lineRule="auto"/>
      </w:pPr>
      <w:r>
        <w:separator/>
      </w:r>
    </w:p>
  </w:footnote>
  <w:footnote w:type="continuationSeparator" w:id="0">
    <w:p w:rsidR="00DD066C" w:rsidRDefault="00DD066C" w:rsidP="00A3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ABE" w:rsidRPr="00A30D9A" w:rsidRDefault="00560ABE" w:rsidP="00245021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1C8D3EB2" wp14:editId="71AAFF9D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9" name="Imagen 9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560ABE" w:rsidRDefault="00560ABE" w:rsidP="00A30D9A">
    <w:pPr>
      <w:pStyle w:val="Encabezado"/>
      <w:jc w:val="right"/>
      <w:rPr>
        <w:rFonts w:ascii="Times New Roman" w:hAnsi="Times New Roman" w:cs="Times New Roman"/>
        <w:i/>
      </w:rPr>
    </w:pPr>
    <w:r w:rsidRPr="00A30D9A">
      <w:rPr>
        <w:rFonts w:ascii="Times New Roman" w:hAnsi="Times New Roman" w:cs="Times New Roman"/>
        <w:i/>
      </w:rPr>
      <w:t>ENTREGA DE PROCESOS A</w:t>
    </w:r>
    <w:r>
      <w:rPr>
        <w:rFonts w:ascii="Times New Roman" w:hAnsi="Times New Roman" w:cs="Times New Roman"/>
        <w:i/>
      </w:rPr>
      <w:t xml:space="preserve"> JUZGADO DE ORIGEN</w:t>
    </w:r>
  </w:p>
  <w:p w:rsidR="00560ABE" w:rsidRPr="00A30D9A" w:rsidRDefault="00560ABE" w:rsidP="00CA23FC">
    <w:pPr>
      <w:pStyle w:val="Encabezado"/>
      <w:jc w:val="center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C7"/>
    <w:rsid w:val="000230C8"/>
    <w:rsid w:val="00044778"/>
    <w:rsid w:val="00062A08"/>
    <w:rsid w:val="000D5C37"/>
    <w:rsid w:val="00125697"/>
    <w:rsid w:val="00173B6C"/>
    <w:rsid w:val="00192652"/>
    <w:rsid w:val="001A5ABE"/>
    <w:rsid w:val="001E2D33"/>
    <w:rsid w:val="00206F0C"/>
    <w:rsid w:val="00231464"/>
    <w:rsid w:val="00245021"/>
    <w:rsid w:val="00247044"/>
    <w:rsid w:val="00255EC1"/>
    <w:rsid w:val="002921C4"/>
    <w:rsid w:val="002E7ED7"/>
    <w:rsid w:val="0030262E"/>
    <w:rsid w:val="00324511"/>
    <w:rsid w:val="00343AC7"/>
    <w:rsid w:val="00392727"/>
    <w:rsid w:val="003B39B2"/>
    <w:rsid w:val="003F1469"/>
    <w:rsid w:val="003F7870"/>
    <w:rsid w:val="004275AF"/>
    <w:rsid w:val="004B054A"/>
    <w:rsid w:val="004C535B"/>
    <w:rsid w:val="004F6A78"/>
    <w:rsid w:val="0050717B"/>
    <w:rsid w:val="00560ABE"/>
    <w:rsid w:val="005971C4"/>
    <w:rsid w:val="005A61D7"/>
    <w:rsid w:val="005F7599"/>
    <w:rsid w:val="00617417"/>
    <w:rsid w:val="00655EB0"/>
    <w:rsid w:val="00714399"/>
    <w:rsid w:val="00740319"/>
    <w:rsid w:val="00750FCE"/>
    <w:rsid w:val="007617E9"/>
    <w:rsid w:val="00781F61"/>
    <w:rsid w:val="007A3932"/>
    <w:rsid w:val="007C7A36"/>
    <w:rsid w:val="007D760C"/>
    <w:rsid w:val="00860F66"/>
    <w:rsid w:val="008D2675"/>
    <w:rsid w:val="008D6DE2"/>
    <w:rsid w:val="009262FA"/>
    <w:rsid w:val="00940E77"/>
    <w:rsid w:val="0094603C"/>
    <w:rsid w:val="009554BB"/>
    <w:rsid w:val="00955DA1"/>
    <w:rsid w:val="00985439"/>
    <w:rsid w:val="009922AD"/>
    <w:rsid w:val="009B7CC2"/>
    <w:rsid w:val="00A011B6"/>
    <w:rsid w:val="00A01541"/>
    <w:rsid w:val="00A078F3"/>
    <w:rsid w:val="00A30D9A"/>
    <w:rsid w:val="00A33D87"/>
    <w:rsid w:val="00A61C13"/>
    <w:rsid w:val="00A66AA0"/>
    <w:rsid w:val="00AC2062"/>
    <w:rsid w:val="00B1146A"/>
    <w:rsid w:val="00B5265D"/>
    <w:rsid w:val="00B549E9"/>
    <w:rsid w:val="00B72D92"/>
    <w:rsid w:val="00B90067"/>
    <w:rsid w:val="00BB445A"/>
    <w:rsid w:val="00BD26BE"/>
    <w:rsid w:val="00BD3B8D"/>
    <w:rsid w:val="00BE0F63"/>
    <w:rsid w:val="00BF331E"/>
    <w:rsid w:val="00C134BD"/>
    <w:rsid w:val="00C17756"/>
    <w:rsid w:val="00C37304"/>
    <w:rsid w:val="00C37C44"/>
    <w:rsid w:val="00C41630"/>
    <w:rsid w:val="00C5396C"/>
    <w:rsid w:val="00C6067D"/>
    <w:rsid w:val="00CA23FC"/>
    <w:rsid w:val="00D332B3"/>
    <w:rsid w:val="00D45B62"/>
    <w:rsid w:val="00D476FC"/>
    <w:rsid w:val="00D65D25"/>
    <w:rsid w:val="00DD066C"/>
    <w:rsid w:val="00DE01E3"/>
    <w:rsid w:val="00DF187D"/>
    <w:rsid w:val="00E47F6B"/>
    <w:rsid w:val="00EA0CD2"/>
    <w:rsid w:val="00EB2CCF"/>
    <w:rsid w:val="00EC1E55"/>
    <w:rsid w:val="00EC3DB9"/>
    <w:rsid w:val="00EE45BC"/>
    <w:rsid w:val="00F253CD"/>
    <w:rsid w:val="00F35746"/>
    <w:rsid w:val="00F5648C"/>
    <w:rsid w:val="00F623D2"/>
    <w:rsid w:val="00F64ACF"/>
    <w:rsid w:val="00F65452"/>
    <w:rsid w:val="00FA4F9B"/>
    <w:rsid w:val="00FB15AA"/>
    <w:rsid w:val="00FD7205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BF2B75-2A48-4219-96E1-7E2DE534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5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9554BB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D9A"/>
  </w:style>
  <w:style w:type="paragraph" w:styleId="Piedepgina">
    <w:name w:val="footer"/>
    <w:basedOn w:val="Normal"/>
    <w:link w:val="Piedepgina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D9A"/>
  </w:style>
  <w:style w:type="character" w:styleId="Refdecomentario">
    <w:name w:val="annotation reference"/>
    <w:basedOn w:val="Fuentedeprrafopredeter"/>
    <w:uiPriority w:val="99"/>
    <w:semiHidden/>
    <w:unhideWhenUsed/>
    <w:rsid w:val="00A30D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0D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0D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0D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0D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D9A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30D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artineb@deaj.ramajudicial.gov.co" TargetMode="External"/><Relationship Id="rId13" Type="http://schemas.openxmlformats.org/officeDocument/2006/relationships/hyperlink" Target="mailto:deajnotif@deaj.ramajudicial.gov.co" TargetMode="External"/><Relationship Id="rId18" Type="http://schemas.openxmlformats.org/officeDocument/2006/relationships/hyperlink" Target="mailto:info@ancasconsultoria.com" TargetMode="External"/><Relationship Id="rId26" Type="http://schemas.openxmlformats.org/officeDocument/2006/relationships/hyperlink" Target="mailto:procesos@defensajuridica.gov.c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marcela.ariza2@fiscalia.gov.co" TargetMode="External"/><Relationship Id="rId7" Type="http://schemas.openxmlformats.org/officeDocument/2006/relationships/hyperlink" Target="mailto:deajnotif@deaj.ramajudicial.gov.co" TargetMode="External"/><Relationship Id="rId12" Type="http://schemas.openxmlformats.org/officeDocument/2006/relationships/hyperlink" Target="mailto:gyaconsultores1@gmail.com" TargetMode="External"/><Relationship Id="rId17" Type="http://schemas.openxmlformats.org/officeDocument/2006/relationships/hyperlink" Target="mailto:procesos@defensajuridica.gov.co" TargetMode="External"/><Relationship Id="rId25" Type="http://schemas.openxmlformats.org/officeDocument/2006/relationships/hyperlink" Target="mailto:jquinones@procuraduria.gov.co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quinones@procuraduria.gov.co" TargetMode="External"/><Relationship Id="rId20" Type="http://schemas.openxmlformats.org/officeDocument/2006/relationships/hyperlink" Target="mailto:jur.notificacionesjudiciales@fiscalia.gov.co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danielsancheztorres@gmail.com" TargetMode="External"/><Relationship Id="rId11" Type="http://schemas.openxmlformats.org/officeDocument/2006/relationships/hyperlink" Target="mailto:procesos@defensajuridica.gov.co" TargetMode="External"/><Relationship Id="rId24" Type="http://schemas.openxmlformats.org/officeDocument/2006/relationships/hyperlink" Target="mailto:angelica.linan@fiscalia.gov.co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jcortess@deaj.ramajudicial.gov.co" TargetMode="External"/><Relationship Id="rId23" Type="http://schemas.openxmlformats.org/officeDocument/2006/relationships/hyperlink" Target="mailto:claudia.cely@fiscalia.gov.co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jquinones@procuraduria.gov.co" TargetMode="External"/><Relationship Id="rId19" Type="http://schemas.openxmlformats.org/officeDocument/2006/relationships/hyperlink" Target="mailto:ancasconsultoria@gmai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jcortess@deaj.ramajudicial.gov.co" TargetMode="External"/><Relationship Id="rId14" Type="http://schemas.openxmlformats.org/officeDocument/2006/relationships/hyperlink" Target="mailto:mmartineb@deaj.ramajudicial.gov.co" TargetMode="External"/><Relationship Id="rId22" Type="http://schemas.openxmlformats.org/officeDocument/2006/relationships/hyperlink" Target="mailto:nancyy.moreno@fiscalia.gov.co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Administrativo Transitorio 01</dc:creator>
  <cp:keywords/>
  <dc:description/>
  <cp:lastModifiedBy>Juzgado Administrativo Transitorio 01</cp:lastModifiedBy>
  <cp:revision>2</cp:revision>
  <cp:lastPrinted>2021-05-28T20:05:00Z</cp:lastPrinted>
  <dcterms:created xsi:type="dcterms:W3CDTF">2021-09-29T15:02:00Z</dcterms:created>
  <dcterms:modified xsi:type="dcterms:W3CDTF">2021-09-29T15:02:00Z</dcterms:modified>
</cp:coreProperties>
</file>