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6804"/>
      </w:tblGrid>
      <w:tr w:rsidR="0073346E" w:rsidRPr="00815551" w:rsidTr="003F3A65">
        <w:tc>
          <w:tcPr>
            <w:tcW w:w="2127" w:type="dxa"/>
            <w:vAlign w:val="center"/>
          </w:tcPr>
          <w:p w:rsidR="0073346E" w:rsidRPr="00815551" w:rsidRDefault="0073346E" w:rsidP="003F3A65">
            <w:pPr>
              <w:jc w:val="both"/>
              <w:rPr>
                <w:rFonts w:ascii="Tahoma" w:hAnsi="Tahoma" w:cs="Tahoma"/>
                <w:sz w:val="16"/>
                <w:szCs w:val="16"/>
                <w:lang w:val="es-MX"/>
              </w:rPr>
            </w:pPr>
            <w:r w:rsidRPr="00815551">
              <w:rPr>
                <w:rFonts w:ascii="Tahoma" w:hAnsi="Tahoma" w:cs="Tahoma"/>
                <w:sz w:val="16"/>
                <w:szCs w:val="16"/>
                <w:lang w:val="es-MX"/>
              </w:rPr>
              <w:t>CIUDAD Y FECHA</w:t>
            </w:r>
          </w:p>
        </w:tc>
        <w:tc>
          <w:tcPr>
            <w:tcW w:w="6804" w:type="dxa"/>
          </w:tcPr>
          <w:p w:rsidR="0073346E" w:rsidRPr="00815551" w:rsidRDefault="0073346E" w:rsidP="003F3A65">
            <w:pPr>
              <w:jc w:val="both"/>
              <w:rPr>
                <w:rFonts w:ascii="Tahoma" w:hAnsi="Tahoma" w:cs="Tahoma"/>
                <w:b/>
                <w:sz w:val="16"/>
                <w:szCs w:val="16"/>
                <w:lang w:val="es-MX"/>
              </w:rPr>
            </w:pPr>
            <w:r w:rsidRPr="00815551">
              <w:rPr>
                <w:rFonts w:ascii="Tahoma" w:hAnsi="Tahoma" w:cs="Tahoma"/>
                <w:b/>
                <w:sz w:val="16"/>
                <w:szCs w:val="16"/>
                <w:lang w:val="es-MX"/>
              </w:rPr>
              <w:t xml:space="preserve">Bogotá, D.C., treinta (30) de enero </w:t>
            </w:r>
            <w:r w:rsidRPr="00815551">
              <w:rPr>
                <w:rFonts w:ascii="Tahoma" w:hAnsi="Tahoma" w:cs="Tahoma"/>
                <w:b/>
                <w:sz w:val="16"/>
                <w:szCs w:val="16"/>
                <w:lang w:val="es-MX"/>
              </w:rPr>
              <w:fldChar w:fldCharType="begin"/>
            </w:r>
            <w:r w:rsidRPr="00815551">
              <w:rPr>
                <w:rFonts w:ascii="Tahoma" w:hAnsi="Tahoma" w:cs="Tahoma"/>
                <w:b/>
                <w:sz w:val="16"/>
                <w:szCs w:val="16"/>
                <w:lang w:val="es-MX"/>
              </w:rPr>
              <w:instrText xml:space="preserve"> MERGEFIELD FECHA_PROYECTÓ_EL_AUTO_ADMISORIO </w:instrText>
            </w:r>
            <w:r w:rsidRPr="00815551">
              <w:rPr>
                <w:rFonts w:ascii="Tahoma" w:hAnsi="Tahoma" w:cs="Tahoma"/>
                <w:b/>
                <w:sz w:val="16"/>
                <w:szCs w:val="16"/>
                <w:lang w:val="es-MX"/>
              </w:rPr>
              <w:fldChar w:fldCharType="separate"/>
            </w:r>
            <w:r w:rsidRPr="00815551">
              <w:rPr>
                <w:rFonts w:ascii="Tahoma" w:hAnsi="Tahoma" w:cs="Tahoma"/>
                <w:b/>
                <w:noProof/>
                <w:sz w:val="16"/>
                <w:szCs w:val="16"/>
                <w:lang w:val="es-MX"/>
              </w:rPr>
              <w:t>de dos mil diecinueve (2019)</w:t>
            </w:r>
            <w:r w:rsidRPr="00815551">
              <w:rPr>
                <w:rFonts w:ascii="Tahoma" w:hAnsi="Tahoma" w:cs="Tahoma"/>
                <w:b/>
                <w:sz w:val="16"/>
                <w:szCs w:val="16"/>
                <w:lang w:val="es-MX"/>
              </w:rPr>
              <w:fldChar w:fldCharType="end"/>
            </w:r>
          </w:p>
        </w:tc>
      </w:tr>
      <w:tr w:rsidR="0073346E" w:rsidRPr="00815551" w:rsidTr="003F3A65">
        <w:tc>
          <w:tcPr>
            <w:tcW w:w="2127" w:type="dxa"/>
            <w:vAlign w:val="center"/>
          </w:tcPr>
          <w:p w:rsidR="0073346E" w:rsidRPr="00815551" w:rsidRDefault="0073346E" w:rsidP="003F3A65">
            <w:pPr>
              <w:jc w:val="both"/>
              <w:rPr>
                <w:rFonts w:ascii="Tahoma" w:hAnsi="Tahoma" w:cs="Tahoma"/>
                <w:sz w:val="16"/>
                <w:szCs w:val="16"/>
                <w:lang w:val="es-MX"/>
              </w:rPr>
            </w:pPr>
            <w:r w:rsidRPr="00815551">
              <w:rPr>
                <w:rFonts w:ascii="Tahoma" w:hAnsi="Tahoma" w:cs="Tahoma"/>
                <w:sz w:val="16"/>
                <w:szCs w:val="16"/>
                <w:lang w:val="es-MX"/>
              </w:rPr>
              <w:t>REFERENCIA</w:t>
            </w:r>
          </w:p>
        </w:tc>
        <w:tc>
          <w:tcPr>
            <w:tcW w:w="6804" w:type="dxa"/>
          </w:tcPr>
          <w:p w:rsidR="0073346E" w:rsidRPr="00815551" w:rsidRDefault="0073346E" w:rsidP="003F3A65">
            <w:pPr>
              <w:jc w:val="both"/>
              <w:rPr>
                <w:rFonts w:ascii="Tahoma" w:hAnsi="Tahoma" w:cs="Tahoma"/>
                <w:b/>
                <w:sz w:val="16"/>
                <w:szCs w:val="16"/>
                <w:lang w:val="es-MX"/>
              </w:rPr>
            </w:pPr>
            <w:r w:rsidRPr="00815551">
              <w:rPr>
                <w:rFonts w:ascii="Tahoma" w:hAnsi="Tahoma" w:cs="Tahoma"/>
                <w:b/>
                <w:sz w:val="16"/>
                <w:szCs w:val="16"/>
                <w:lang w:val="es-MX"/>
              </w:rPr>
              <w:t>Expediente No. 110013336034</w:t>
            </w:r>
            <w:r w:rsidRPr="00815551">
              <w:rPr>
                <w:rFonts w:ascii="Tahoma" w:hAnsi="Tahoma" w:cs="Tahoma"/>
                <w:b/>
                <w:sz w:val="16"/>
                <w:szCs w:val="16"/>
                <w:lang w:val="es-MX"/>
              </w:rPr>
              <w:fldChar w:fldCharType="begin"/>
            </w:r>
            <w:r w:rsidRPr="00815551">
              <w:rPr>
                <w:rFonts w:ascii="Tahoma" w:hAnsi="Tahoma" w:cs="Tahoma"/>
                <w:b/>
                <w:sz w:val="16"/>
                <w:szCs w:val="16"/>
                <w:lang w:val="es-MX"/>
              </w:rPr>
              <w:instrText xml:space="preserve"> MERGEFIELD Año </w:instrText>
            </w:r>
            <w:r w:rsidRPr="00815551">
              <w:rPr>
                <w:rFonts w:ascii="Tahoma" w:hAnsi="Tahoma" w:cs="Tahoma"/>
                <w:b/>
                <w:sz w:val="16"/>
                <w:szCs w:val="16"/>
                <w:lang w:val="es-MX"/>
              </w:rPr>
              <w:fldChar w:fldCharType="separate"/>
            </w:r>
            <w:r w:rsidRPr="00815551">
              <w:rPr>
                <w:rFonts w:ascii="Tahoma" w:hAnsi="Tahoma" w:cs="Tahoma"/>
                <w:b/>
                <w:noProof/>
                <w:sz w:val="16"/>
                <w:szCs w:val="16"/>
                <w:lang w:val="es-MX"/>
              </w:rPr>
              <w:t>2019</w:t>
            </w:r>
            <w:r w:rsidRPr="00815551">
              <w:rPr>
                <w:rFonts w:ascii="Tahoma" w:hAnsi="Tahoma" w:cs="Tahoma"/>
                <w:b/>
                <w:sz w:val="16"/>
                <w:szCs w:val="16"/>
                <w:lang w:val="es-MX"/>
              </w:rPr>
              <w:fldChar w:fldCharType="end"/>
            </w:r>
            <w:r w:rsidRPr="00815551">
              <w:rPr>
                <w:rFonts w:ascii="Tahoma" w:hAnsi="Tahoma" w:cs="Tahoma"/>
                <w:b/>
                <w:sz w:val="16"/>
                <w:szCs w:val="16"/>
                <w:lang w:val="es-MX"/>
              </w:rPr>
              <w:t>00</w:t>
            </w:r>
            <w:r w:rsidRPr="00815551">
              <w:rPr>
                <w:rFonts w:ascii="Tahoma" w:hAnsi="Tahoma" w:cs="Tahoma"/>
                <w:b/>
                <w:sz w:val="16"/>
                <w:szCs w:val="16"/>
                <w:lang w:val="es-MX"/>
              </w:rPr>
              <w:fldChar w:fldCharType="begin"/>
            </w:r>
            <w:r w:rsidRPr="00815551">
              <w:rPr>
                <w:rFonts w:ascii="Tahoma" w:hAnsi="Tahoma" w:cs="Tahoma"/>
                <w:b/>
                <w:sz w:val="16"/>
                <w:szCs w:val="16"/>
                <w:lang w:val="es-MX"/>
              </w:rPr>
              <w:instrText xml:space="preserve"> MERGEFIELD radicado </w:instrText>
            </w:r>
            <w:r w:rsidRPr="00815551">
              <w:rPr>
                <w:rFonts w:ascii="Tahoma" w:hAnsi="Tahoma" w:cs="Tahoma"/>
                <w:b/>
                <w:sz w:val="16"/>
                <w:szCs w:val="16"/>
                <w:lang w:val="es-MX"/>
              </w:rPr>
              <w:fldChar w:fldCharType="separate"/>
            </w:r>
            <w:r w:rsidRPr="00815551">
              <w:rPr>
                <w:rFonts w:ascii="Tahoma" w:hAnsi="Tahoma" w:cs="Tahoma"/>
                <w:b/>
                <w:noProof/>
                <w:sz w:val="16"/>
                <w:szCs w:val="16"/>
                <w:lang w:val="es-MX"/>
              </w:rPr>
              <w:t>006</w:t>
            </w:r>
            <w:r w:rsidRPr="00815551">
              <w:rPr>
                <w:rFonts w:ascii="Tahoma" w:hAnsi="Tahoma" w:cs="Tahoma"/>
                <w:b/>
                <w:sz w:val="16"/>
                <w:szCs w:val="16"/>
                <w:lang w:val="es-MX"/>
              </w:rPr>
              <w:fldChar w:fldCharType="end"/>
            </w:r>
            <w:r w:rsidRPr="00815551">
              <w:rPr>
                <w:rFonts w:ascii="Tahoma" w:hAnsi="Tahoma" w:cs="Tahoma"/>
                <w:b/>
                <w:sz w:val="16"/>
                <w:szCs w:val="16"/>
                <w:lang w:val="es-MX"/>
              </w:rPr>
              <w:t>00</w:t>
            </w:r>
          </w:p>
        </w:tc>
      </w:tr>
      <w:tr w:rsidR="0073346E" w:rsidRPr="00815551" w:rsidTr="003F3A65">
        <w:tc>
          <w:tcPr>
            <w:tcW w:w="2127" w:type="dxa"/>
            <w:vAlign w:val="center"/>
          </w:tcPr>
          <w:p w:rsidR="0073346E" w:rsidRPr="00815551" w:rsidRDefault="0073346E" w:rsidP="003F3A65">
            <w:pPr>
              <w:jc w:val="both"/>
              <w:rPr>
                <w:rFonts w:ascii="Tahoma" w:hAnsi="Tahoma" w:cs="Tahoma"/>
                <w:sz w:val="16"/>
                <w:szCs w:val="16"/>
                <w:lang w:val="es-MX"/>
              </w:rPr>
            </w:pPr>
            <w:r w:rsidRPr="00815551">
              <w:rPr>
                <w:rFonts w:ascii="Tahoma" w:hAnsi="Tahoma" w:cs="Tahoma"/>
                <w:sz w:val="16"/>
                <w:szCs w:val="16"/>
                <w:lang w:val="es-MX"/>
              </w:rPr>
              <w:t>DEMANDANTE</w:t>
            </w:r>
          </w:p>
        </w:tc>
        <w:tc>
          <w:tcPr>
            <w:tcW w:w="6804" w:type="dxa"/>
          </w:tcPr>
          <w:p w:rsidR="0073346E" w:rsidRPr="00815551" w:rsidRDefault="0073346E" w:rsidP="003F3A65">
            <w:pPr>
              <w:jc w:val="both"/>
              <w:rPr>
                <w:rFonts w:ascii="Tahoma" w:hAnsi="Tahoma" w:cs="Tahoma"/>
                <w:b/>
                <w:sz w:val="16"/>
                <w:szCs w:val="16"/>
                <w:lang w:val="es-MX"/>
              </w:rPr>
            </w:pPr>
            <w:r w:rsidRPr="00815551">
              <w:rPr>
                <w:rFonts w:ascii="Tahoma" w:hAnsi="Tahoma" w:cs="Tahoma"/>
                <w:b/>
                <w:sz w:val="16"/>
                <w:szCs w:val="16"/>
                <w:lang w:val="es-MX"/>
              </w:rPr>
              <w:fldChar w:fldCharType="begin"/>
            </w:r>
            <w:r w:rsidRPr="00815551">
              <w:rPr>
                <w:rFonts w:ascii="Tahoma" w:hAnsi="Tahoma" w:cs="Tahoma"/>
                <w:b/>
                <w:sz w:val="16"/>
                <w:szCs w:val="16"/>
                <w:lang w:val="es-MX"/>
              </w:rPr>
              <w:instrText xml:space="preserve"> MERGEFIELD Demandante_ </w:instrText>
            </w:r>
            <w:r w:rsidRPr="00815551">
              <w:rPr>
                <w:rFonts w:ascii="Tahoma" w:hAnsi="Tahoma" w:cs="Tahoma"/>
                <w:b/>
                <w:sz w:val="16"/>
                <w:szCs w:val="16"/>
                <w:lang w:val="es-MX"/>
              </w:rPr>
              <w:fldChar w:fldCharType="separate"/>
            </w:r>
            <w:r w:rsidRPr="00815551">
              <w:rPr>
                <w:rFonts w:ascii="Tahoma" w:hAnsi="Tahoma" w:cs="Tahoma"/>
                <w:b/>
                <w:noProof/>
                <w:sz w:val="16"/>
                <w:szCs w:val="16"/>
                <w:lang w:val="es-MX"/>
              </w:rPr>
              <w:t>ORLANDO ROJAS VALERO</w:t>
            </w:r>
            <w:r w:rsidRPr="00815551">
              <w:rPr>
                <w:rFonts w:ascii="Tahoma" w:hAnsi="Tahoma" w:cs="Tahoma"/>
                <w:b/>
                <w:sz w:val="16"/>
                <w:szCs w:val="16"/>
                <w:lang w:val="es-MX"/>
              </w:rPr>
              <w:fldChar w:fldCharType="end"/>
            </w:r>
          </w:p>
        </w:tc>
      </w:tr>
      <w:tr w:rsidR="0073346E" w:rsidRPr="00815551" w:rsidTr="003F3A65">
        <w:tc>
          <w:tcPr>
            <w:tcW w:w="2127" w:type="dxa"/>
            <w:vAlign w:val="center"/>
          </w:tcPr>
          <w:p w:rsidR="0073346E" w:rsidRPr="00815551" w:rsidRDefault="0073346E" w:rsidP="003F3A65">
            <w:pPr>
              <w:jc w:val="both"/>
              <w:rPr>
                <w:rFonts w:ascii="Tahoma" w:hAnsi="Tahoma" w:cs="Tahoma"/>
                <w:sz w:val="16"/>
                <w:szCs w:val="16"/>
                <w:lang w:val="es-MX"/>
              </w:rPr>
            </w:pPr>
            <w:r w:rsidRPr="00815551">
              <w:rPr>
                <w:rFonts w:ascii="Tahoma" w:hAnsi="Tahoma" w:cs="Tahoma"/>
                <w:sz w:val="16"/>
                <w:szCs w:val="16"/>
                <w:lang w:val="es-MX"/>
              </w:rPr>
              <w:t>DEMANDADO</w:t>
            </w:r>
          </w:p>
        </w:tc>
        <w:tc>
          <w:tcPr>
            <w:tcW w:w="6804" w:type="dxa"/>
          </w:tcPr>
          <w:p w:rsidR="0073346E" w:rsidRPr="00815551" w:rsidRDefault="0073346E" w:rsidP="003F3A65">
            <w:pPr>
              <w:jc w:val="both"/>
              <w:rPr>
                <w:rFonts w:ascii="Tahoma" w:hAnsi="Tahoma" w:cs="Tahoma"/>
                <w:b/>
                <w:sz w:val="16"/>
                <w:szCs w:val="16"/>
              </w:rPr>
            </w:pPr>
            <w:r w:rsidRPr="00815551">
              <w:rPr>
                <w:rFonts w:ascii="Tahoma" w:hAnsi="Tahoma" w:cs="Tahoma"/>
                <w:b/>
                <w:sz w:val="16"/>
                <w:szCs w:val="16"/>
              </w:rPr>
              <w:fldChar w:fldCharType="begin"/>
            </w:r>
            <w:r w:rsidRPr="00815551">
              <w:rPr>
                <w:rFonts w:ascii="Tahoma" w:hAnsi="Tahoma" w:cs="Tahoma"/>
                <w:b/>
                <w:sz w:val="16"/>
                <w:szCs w:val="16"/>
              </w:rPr>
              <w:instrText xml:space="preserve"> MERGEFIELD Demandado </w:instrText>
            </w:r>
            <w:r w:rsidRPr="00815551">
              <w:rPr>
                <w:rFonts w:ascii="Tahoma" w:hAnsi="Tahoma" w:cs="Tahoma"/>
                <w:b/>
                <w:sz w:val="16"/>
                <w:szCs w:val="16"/>
              </w:rPr>
              <w:fldChar w:fldCharType="separate"/>
            </w:r>
            <w:r w:rsidRPr="00815551">
              <w:rPr>
                <w:rFonts w:ascii="Tahoma" w:hAnsi="Tahoma" w:cs="Tahoma"/>
                <w:b/>
                <w:noProof/>
                <w:sz w:val="16"/>
                <w:szCs w:val="16"/>
              </w:rPr>
              <w:t xml:space="preserve">CAJA PROMOTORA DE VIVIENDA MILITAR Y DE POLICÍA </w:t>
            </w:r>
            <w:r w:rsidRPr="00815551">
              <w:rPr>
                <w:rFonts w:ascii="Tahoma" w:hAnsi="Tahoma" w:cs="Tahoma"/>
                <w:b/>
                <w:sz w:val="16"/>
                <w:szCs w:val="16"/>
              </w:rPr>
              <w:fldChar w:fldCharType="end"/>
            </w:r>
          </w:p>
        </w:tc>
      </w:tr>
      <w:tr w:rsidR="0073346E" w:rsidRPr="00815551" w:rsidTr="003F3A65">
        <w:tc>
          <w:tcPr>
            <w:tcW w:w="2127" w:type="dxa"/>
            <w:vAlign w:val="center"/>
          </w:tcPr>
          <w:p w:rsidR="0073346E" w:rsidRPr="00815551" w:rsidRDefault="0073346E" w:rsidP="003F3A65">
            <w:pPr>
              <w:jc w:val="both"/>
              <w:rPr>
                <w:rFonts w:ascii="Tahoma" w:hAnsi="Tahoma" w:cs="Tahoma"/>
                <w:sz w:val="16"/>
                <w:szCs w:val="16"/>
                <w:lang w:val="es-MX"/>
              </w:rPr>
            </w:pPr>
            <w:r w:rsidRPr="00815551">
              <w:rPr>
                <w:rFonts w:ascii="Tahoma" w:hAnsi="Tahoma" w:cs="Tahoma"/>
                <w:sz w:val="16"/>
                <w:szCs w:val="16"/>
                <w:lang w:val="es-MX"/>
              </w:rPr>
              <w:t>MEDIO DE CONTROL</w:t>
            </w:r>
          </w:p>
        </w:tc>
        <w:tc>
          <w:tcPr>
            <w:tcW w:w="6804" w:type="dxa"/>
          </w:tcPr>
          <w:p w:rsidR="0073346E" w:rsidRPr="00815551" w:rsidRDefault="0073346E" w:rsidP="003F3A65">
            <w:pPr>
              <w:jc w:val="both"/>
              <w:rPr>
                <w:rFonts w:ascii="Tahoma" w:hAnsi="Tahoma" w:cs="Tahoma"/>
                <w:b/>
                <w:sz w:val="16"/>
                <w:szCs w:val="16"/>
                <w:lang w:val="es-MX"/>
              </w:rPr>
            </w:pPr>
            <w:r w:rsidRPr="00815551">
              <w:rPr>
                <w:rFonts w:ascii="Tahoma" w:hAnsi="Tahoma" w:cs="Tahoma"/>
                <w:b/>
                <w:sz w:val="16"/>
                <w:szCs w:val="16"/>
                <w:lang w:val="es-MX"/>
              </w:rPr>
              <w:t>TUTELA</w:t>
            </w:r>
          </w:p>
        </w:tc>
      </w:tr>
      <w:tr w:rsidR="0073346E" w:rsidRPr="00815551" w:rsidTr="003F3A65">
        <w:tc>
          <w:tcPr>
            <w:tcW w:w="2127" w:type="dxa"/>
            <w:vAlign w:val="center"/>
          </w:tcPr>
          <w:p w:rsidR="0073346E" w:rsidRPr="00815551" w:rsidRDefault="0073346E" w:rsidP="003F3A65">
            <w:pPr>
              <w:jc w:val="both"/>
              <w:rPr>
                <w:rFonts w:ascii="Tahoma" w:hAnsi="Tahoma" w:cs="Tahoma"/>
                <w:sz w:val="16"/>
                <w:szCs w:val="16"/>
                <w:lang w:val="es-MX"/>
              </w:rPr>
            </w:pPr>
            <w:r w:rsidRPr="00815551">
              <w:rPr>
                <w:rFonts w:ascii="Tahoma" w:hAnsi="Tahoma" w:cs="Tahoma"/>
                <w:sz w:val="16"/>
                <w:szCs w:val="16"/>
                <w:lang w:val="es-MX"/>
              </w:rPr>
              <w:t>ASUNTO</w:t>
            </w:r>
          </w:p>
        </w:tc>
        <w:tc>
          <w:tcPr>
            <w:tcW w:w="6804" w:type="dxa"/>
          </w:tcPr>
          <w:p w:rsidR="0073346E" w:rsidRPr="00815551" w:rsidRDefault="0073346E" w:rsidP="003F3A65">
            <w:pPr>
              <w:jc w:val="both"/>
              <w:rPr>
                <w:rFonts w:ascii="Tahoma" w:hAnsi="Tahoma" w:cs="Tahoma"/>
                <w:b/>
                <w:sz w:val="16"/>
                <w:szCs w:val="16"/>
                <w:lang w:val="es-MX"/>
              </w:rPr>
            </w:pPr>
            <w:bookmarkStart w:id="0" w:name="_GoBack"/>
            <w:r w:rsidRPr="00815551">
              <w:rPr>
                <w:rFonts w:ascii="Tahoma" w:hAnsi="Tahoma" w:cs="Tahoma"/>
                <w:b/>
                <w:sz w:val="16"/>
                <w:szCs w:val="16"/>
                <w:lang w:val="es-MX"/>
              </w:rPr>
              <w:t xml:space="preserve">FALLO DE PRIMERA INSTANCIA </w:t>
            </w:r>
            <w:bookmarkEnd w:id="0"/>
          </w:p>
        </w:tc>
      </w:tr>
    </w:tbl>
    <w:p w:rsidR="0073346E" w:rsidRPr="00815551" w:rsidRDefault="0073346E" w:rsidP="0073346E">
      <w:pPr>
        <w:jc w:val="both"/>
        <w:rPr>
          <w:rFonts w:ascii="Tahoma" w:hAnsi="Tahoma" w:cs="Tahoma"/>
          <w:sz w:val="16"/>
          <w:szCs w:val="16"/>
          <w:lang w:val="es-MX"/>
        </w:rPr>
      </w:pPr>
    </w:p>
    <w:p w:rsidR="0073346E" w:rsidRPr="00815551" w:rsidRDefault="0073346E" w:rsidP="0073346E">
      <w:pPr>
        <w:jc w:val="both"/>
        <w:rPr>
          <w:rFonts w:ascii="Tahoma" w:hAnsi="Tahoma" w:cs="Tahoma"/>
          <w:sz w:val="16"/>
          <w:szCs w:val="16"/>
          <w:lang w:val="es-MX"/>
        </w:rPr>
      </w:pPr>
      <w:r w:rsidRPr="00815551">
        <w:rPr>
          <w:rFonts w:ascii="Tahoma" w:hAnsi="Tahoma" w:cs="Tahoma"/>
          <w:sz w:val="16"/>
          <w:szCs w:val="16"/>
          <w:lang w:val="es-MX"/>
        </w:rPr>
        <w:fldChar w:fldCharType="begin"/>
      </w:r>
      <w:r w:rsidRPr="00815551">
        <w:rPr>
          <w:rFonts w:ascii="Tahoma" w:hAnsi="Tahoma" w:cs="Tahoma"/>
          <w:sz w:val="16"/>
          <w:szCs w:val="16"/>
          <w:lang w:val="es-MX"/>
        </w:rPr>
        <w:instrText xml:space="preserve"> MERGEFIELD Demandante_ </w:instrText>
      </w:r>
      <w:r w:rsidRPr="00815551">
        <w:rPr>
          <w:rFonts w:ascii="Tahoma" w:hAnsi="Tahoma" w:cs="Tahoma"/>
          <w:sz w:val="16"/>
          <w:szCs w:val="16"/>
          <w:lang w:val="es-MX"/>
        </w:rPr>
        <w:fldChar w:fldCharType="separate"/>
      </w:r>
      <w:r w:rsidRPr="00815551">
        <w:rPr>
          <w:rFonts w:ascii="Tahoma" w:hAnsi="Tahoma" w:cs="Tahoma"/>
          <w:noProof/>
          <w:sz w:val="16"/>
          <w:szCs w:val="16"/>
          <w:lang w:val="es-MX"/>
        </w:rPr>
        <w:t>ORLANDO ROJAS VALERO</w:t>
      </w:r>
      <w:r w:rsidRPr="00815551">
        <w:rPr>
          <w:rFonts w:ascii="Tahoma" w:hAnsi="Tahoma" w:cs="Tahoma"/>
          <w:sz w:val="16"/>
          <w:szCs w:val="16"/>
          <w:lang w:val="es-MX"/>
        </w:rPr>
        <w:fldChar w:fldCharType="end"/>
      </w:r>
      <w:r w:rsidRPr="00815551">
        <w:rPr>
          <w:rFonts w:ascii="Tahoma" w:hAnsi="Tahoma" w:cs="Tahoma"/>
          <w:sz w:val="16"/>
          <w:szCs w:val="16"/>
          <w:lang w:val="es-MX"/>
        </w:rPr>
        <w:t xml:space="preserve"> interpuso acción de tutela en contra de la </w:t>
      </w:r>
      <w:r w:rsidRPr="00815551">
        <w:rPr>
          <w:rFonts w:ascii="Tahoma" w:hAnsi="Tahoma" w:cs="Tahoma"/>
          <w:sz w:val="16"/>
          <w:szCs w:val="16"/>
          <w:lang w:val="es-MX"/>
        </w:rPr>
        <w:fldChar w:fldCharType="begin"/>
      </w:r>
      <w:r w:rsidRPr="00815551">
        <w:rPr>
          <w:rFonts w:ascii="Tahoma" w:hAnsi="Tahoma" w:cs="Tahoma"/>
          <w:sz w:val="16"/>
          <w:szCs w:val="16"/>
          <w:lang w:val="es-MX"/>
        </w:rPr>
        <w:instrText xml:space="preserve"> MERGEFIELD Demandado </w:instrText>
      </w:r>
      <w:r w:rsidRPr="00815551">
        <w:rPr>
          <w:rFonts w:ascii="Tahoma" w:hAnsi="Tahoma" w:cs="Tahoma"/>
          <w:sz w:val="16"/>
          <w:szCs w:val="16"/>
          <w:lang w:val="es-MX"/>
        </w:rPr>
        <w:fldChar w:fldCharType="separate"/>
      </w:r>
      <w:r w:rsidRPr="00815551">
        <w:rPr>
          <w:rFonts w:ascii="Tahoma" w:hAnsi="Tahoma" w:cs="Tahoma"/>
          <w:noProof/>
          <w:sz w:val="16"/>
          <w:szCs w:val="16"/>
          <w:lang w:val="es-MX"/>
        </w:rPr>
        <w:t xml:space="preserve">CAJA PROMOTORA DE VIVIENDA MILITAR Y DE POLICÍA </w:t>
      </w:r>
      <w:r w:rsidRPr="00815551">
        <w:rPr>
          <w:rFonts w:ascii="Tahoma" w:hAnsi="Tahoma" w:cs="Tahoma"/>
          <w:sz w:val="16"/>
          <w:szCs w:val="16"/>
          <w:lang w:val="es-MX"/>
        </w:rPr>
        <w:fldChar w:fldCharType="end"/>
      </w:r>
      <w:r w:rsidRPr="00815551">
        <w:rPr>
          <w:rFonts w:ascii="Tahoma" w:hAnsi="Tahoma" w:cs="Tahoma"/>
          <w:sz w:val="16"/>
          <w:szCs w:val="16"/>
          <w:lang w:val="es-MX"/>
        </w:rPr>
        <w:t xml:space="preserve"> con el fin de proteger su derecho fundamental de petición.</w:t>
      </w:r>
    </w:p>
    <w:p w:rsidR="0073346E" w:rsidRPr="00815551" w:rsidRDefault="0073346E" w:rsidP="0073346E">
      <w:pPr>
        <w:tabs>
          <w:tab w:val="left" w:pos="5472"/>
        </w:tabs>
        <w:jc w:val="both"/>
        <w:rPr>
          <w:rFonts w:ascii="Tahoma" w:hAnsi="Tahoma" w:cs="Tahoma"/>
          <w:sz w:val="16"/>
          <w:szCs w:val="16"/>
          <w:highlight w:val="cyan"/>
          <w:lang w:val="es-MX"/>
        </w:rPr>
      </w:pPr>
    </w:p>
    <w:p w:rsidR="0073346E" w:rsidRPr="00815551" w:rsidRDefault="0073346E" w:rsidP="0073346E">
      <w:pPr>
        <w:pStyle w:val="Textoindependiente"/>
        <w:numPr>
          <w:ilvl w:val="0"/>
          <w:numId w:val="1"/>
        </w:numPr>
        <w:tabs>
          <w:tab w:val="left" w:pos="0"/>
        </w:tabs>
        <w:spacing w:after="0"/>
        <w:jc w:val="both"/>
        <w:rPr>
          <w:rFonts w:ascii="Tahoma" w:hAnsi="Tahoma" w:cs="Tahoma"/>
          <w:b/>
          <w:sz w:val="16"/>
          <w:szCs w:val="16"/>
          <w:lang w:val="es-CO"/>
        </w:rPr>
      </w:pPr>
      <w:r w:rsidRPr="00815551">
        <w:rPr>
          <w:rFonts w:ascii="Tahoma" w:hAnsi="Tahoma" w:cs="Tahoma"/>
          <w:b/>
          <w:sz w:val="16"/>
          <w:szCs w:val="16"/>
          <w:lang w:val="es-CO"/>
        </w:rPr>
        <w:t>LA DEMANDA:</w:t>
      </w:r>
    </w:p>
    <w:p w:rsidR="0073346E" w:rsidRPr="00815551" w:rsidRDefault="0073346E" w:rsidP="0073346E">
      <w:pPr>
        <w:pStyle w:val="Textoindependiente"/>
        <w:spacing w:after="0"/>
        <w:jc w:val="both"/>
        <w:rPr>
          <w:rFonts w:ascii="Tahoma" w:hAnsi="Tahoma" w:cs="Tahoma"/>
          <w:b/>
          <w:sz w:val="16"/>
          <w:szCs w:val="16"/>
          <w:lang w:val="es-CO"/>
        </w:rPr>
      </w:pPr>
    </w:p>
    <w:p w:rsidR="0073346E" w:rsidRPr="00815551" w:rsidRDefault="0073346E" w:rsidP="0073346E">
      <w:pPr>
        <w:pStyle w:val="Textoindependiente"/>
        <w:spacing w:after="0"/>
        <w:jc w:val="both"/>
        <w:rPr>
          <w:rFonts w:ascii="Tahoma" w:hAnsi="Tahoma" w:cs="Tahoma"/>
          <w:b/>
          <w:color w:val="000000"/>
          <w:sz w:val="16"/>
          <w:szCs w:val="16"/>
          <w:lang w:val="es-CO"/>
        </w:rPr>
      </w:pPr>
      <w:r w:rsidRPr="00815551">
        <w:rPr>
          <w:rFonts w:ascii="Tahoma" w:hAnsi="Tahoma" w:cs="Tahoma"/>
          <w:b/>
          <w:sz w:val="16"/>
          <w:szCs w:val="16"/>
          <w:lang w:val="es-CO"/>
        </w:rPr>
        <w:t xml:space="preserve">El accionante solicita que se ordene </w:t>
      </w:r>
      <w:r w:rsidRPr="00815551">
        <w:rPr>
          <w:rFonts w:ascii="Tahoma" w:hAnsi="Tahoma" w:cs="Tahoma"/>
          <w:b/>
          <w:color w:val="000000"/>
          <w:sz w:val="16"/>
          <w:szCs w:val="16"/>
          <w:lang w:val="es-CO"/>
        </w:rPr>
        <w:t>al Directo de la CAJA PROMOTORA DE VIVIENDA MILITAR Y DE POLICÍA y/o a quien corresponda que en el término de cuarenta y ocho (48) horas contadas a partir de la notificación de esta providencia, proceda a contestar el derecho de petición presentado el 29 de noviembre de 2018</w:t>
      </w:r>
      <w:r w:rsidRPr="00815551">
        <w:rPr>
          <w:rStyle w:val="Refdenotaalpie"/>
          <w:rFonts w:ascii="Tahoma" w:hAnsi="Tahoma" w:cs="Tahoma"/>
          <w:b/>
          <w:color w:val="000000"/>
          <w:sz w:val="16"/>
          <w:szCs w:val="16"/>
          <w:lang w:val="es-CO"/>
        </w:rPr>
        <w:footnoteReference w:id="1"/>
      </w:r>
      <w:r w:rsidRPr="00815551">
        <w:rPr>
          <w:rFonts w:ascii="Tahoma" w:hAnsi="Tahoma" w:cs="Tahoma"/>
          <w:b/>
          <w:color w:val="000000"/>
          <w:sz w:val="16"/>
          <w:szCs w:val="16"/>
          <w:lang w:val="es-CO"/>
        </w:rPr>
        <w:t>.</w:t>
      </w:r>
    </w:p>
    <w:p w:rsidR="0073346E" w:rsidRPr="00815551" w:rsidRDefault="0073346E" w:rsidP="0073346E">
      <w:pPr>
        <w:pStyle w:val="Textoindependiente"/>
        <w:spacing w:after="0"/>
        <w:jc w:val="both"/>
        <w:rPr>
          <w:rFonts w:ascii="Tahoma" w:hAnsi="Tahoma" w:cs="Tahoma"/>
          <w:sz w:val="16"/>
          <w:szCs w:val="16"/>
          <w:lang w:val="es-CO"/>
        </w:rPr>
      </w:pPr>
    </w:p>
    <w:p w:rsidR="0073346E" w:rsidRPr="00815551" w:rsidRDefault="0073346E" w:rsidP="0073346E">
      <w:pPr>
        <w:pStyle w:val="Textoindependiente"/>
        <w:spacing w:after="0"/>
        <w:jc w:val="both"/>
        <w:rPr>
          <w:rFonts w:ascii="Tahoma" w:hAnsi="Tahoma" w:cs="Tahoma"/>
          <w:sz w:val="16"/>
          <w:szCs w:val="16"/>
          <w:lang w:val="es-CO"/>
        </w:rPr>
      </w:pPr>
      <w:r w:rsidRPr="00815551">
        <w:rPr>
          <w:rFonts w:ascii="Tahoma" w:hAnsi="Tahoma" w:cs="Tahoma"/>
          <w:sz w:val="16"/>
          <w:szCs w:val="16"/>
          <w:lang w:val="es-CO"/>
        </w:rPr>
        <w:t xml:space="preserve">Como </w:t>
      </w:r>
      <w:r w:rsidRPr="00815551">
        <w:rPr>
          <w:rFonts w:ascii="Tahoma" w:hAnsi="Tahoma" w:cs="Tahoma"/>
          <w:b/>
          <w:sz w:val="16"/>
          <w:szCs w:val="16"/>
          <w:lang w:val="es-CO"/>
        </w:rPr>
        <w:t>hechos</w:t>
      </w:r>
      <w:r w:rsidRPr="00815551">
        <w:rPr>
          <w:rFonts w:ascii="Tahoma" w:hAnsi="Tahoma" w:cs="Tahoma"/>
          <w:sz w:val="16"/>
          <w:szCs w:val="16"/>
          <w:lang w:val="es-CO"/>
        </w:rPr>
        <w:t xml:space="preserve"> sustento de las pretensiones anotadas se aducen los siguientes: </w:t>
      </w:r>
    </w:p>
    <w:p w:rsidR="0073346E" w:rsidRPr="00815551" w:rsidRDefault="0073346E" w:rsidP="0073346E">
      <w:pPr>
        <w:pStyle w:val="Textoindependiente"/>
        <w:spacing w:after="0"/>
        <w:ind w:left="708"/>
        <w:jc w:val="both"/>
        <w:rPr>
          <w:rFonts w:ascii="Tahoma" w:hAnsi="Tahoma" w:cs="Tahoma"/>
          <w:i/>
          <w:sz w:val="16"/>
          <w:szCs w:val="16"/>
          <w:lang w:val="es-CO"/>
        </w:rPr>
      </w:pPr>
    </w:p>
    <w:p w:rsidR="0073346E" w:rsidRPr="00815551" w:rsidRDefault="0073346E" w:rsidP="0073346E">
      <w:pPr>
        <w:pStyle w:val="Cita"/>
        <w:jc w:val="both"/>
        <w:rPr>
          <w:rStyle w:val="nfasisintenso"/>
          <w:rFonts w:ascii="Tahoma" w:hAnsi="Tahoma" w:cs="Tahoma"/>
          <w:b w:val="0"/>
          <w:i/>
          <w:color w:val="auto"/>
          <w:sz w:val="16"/>
          <w:szCs w:val="16"/>
        </w:rPr>
      </w:pPr>
      <w:r w:rsidRPr="00815551">
        <w:rPr>
          <w:rStyle w:val="nfasisintenso"/>
          <w:rFonts w:ascii="Tahoma" w:hAnsi="Tahoma" w:cs="Tahoma"/>
          <w:b w:val="0"/>
          <w:i/>
          <w:color w:val="auto"/>
          <w:sz w:val="16"/>
          <w:szCs w:val="16"/>
        </w:rPr>
        <w:t>El pasado 24 de noviembre de 2018, el accionado radico derecho de petición ante la Caja Promotora de Vivienda  Militar y de Policía, para que le informe sobre el dinero de la cesantías que le fueron consignados por parte del Comando Armada Nacional en los meses de julio y agosto de 2017; sin embargo manifiesta que la entidad no ha dado respuesta d dicha solicitud.</w:t>
      </w:r>
    </w:p>
    <w:p w:rsidR="0073346E" w:rsidRPr="00815551" w:rsidRDefault="0073346E" w:rsidP="0073346E">
      <w:pPr>
        <w:pStyle w:val="Cita"/>
        <w:jc w:val="both"/>
        <w:rPr>
          <w:rFonts w:ascii="Tahoma" w:hAnsi="Tahoma" w:cs="Tahoma"/>
          <w:i w:val="0"/>
          <w:sz w:val="16"/>
          <w:szCs w:val="16"/>
        </w:rPr>
      </w:pPr>
      <w:r w:rsidRPr="00815551">
        <w:rPr>
          <w:rStyle w:val="nfasisintenso"/>
          <w:rFonts w:ascii="Tahoma" w:hAnsi="Tahoma" w:cs="Tahoma"/>
          <w:b w:val="0"/>
          <w:i/>
          <w:color w:val="auto"/>
          <w:sz w:val="16"/>
          <w:szCs w:val="16"/>
        </w:rPr>
        <w:t xml:space="preserve">Igualmente, indica que en noviembre de 2018 radico nuevamente  derecho de petición, solicitando que le fueran consignados a su cuenta de ahorros y tampoco ha recibido contestación. </w:t>
      </w:r>
    </w:p>
    <w:p w:rsidR="0073346E" w:rsidRPr="00815551" w:rsidRDefault="0073346E" w:rsidP="0073346E">
      <w:pPr>
        <w:pStyle w:val="Cita"/>
        <w:jc w:val="both"/>
        <w:rPr>
          <w:rFonts w:ascii="Tahoma" w:hAnsi="Tahoma" w:cs="Tahoma"/>
          <w:bCs/>
          <w:iCs w:val="0"/>
          <w:color w:val="4F81BD" w:themeColor="accent1"/>
          <w:sz w:val="16"/>
          <w:szCs w:val="16"/>
        </w:rPr>
      </w:pPr>
    </w:p>
    <w:p w:rsidR="0073346E" w:rsidRPr="00815551" w:rsidRDefault="0073346E" w:rsidP="0073346E">
      <w:pPr>
        <w:pStyle w:val="Cita"/>
        <w:numPr>
          <w:ilvl w:val="0"/>
          <w:numId w:val="1"/>
        </w:numPr>
        <w:jc w:val="both"/>
        <w:rPr>
          <w:rFonts w:ascii="Tahoma" w:hAnsi="Tahoma" w:cs="Tahoma"/>
          <w:b/>
          <w:i w:val="0"/>
          <w:sz w:val="16"/>
          <w:szCs w:val="16"/>
          <w:lang w:val="es-CO"/>
        </w:rPr>
      </w:pPr>
      <w:r w:rsidRPr="00815551">
        <w:rPr>
          <w:rFonts w:ascii="Tahoma" w:hAnsi="Tahoma" w:cs="Tahoma"/>
          <w:b/>
          <w:i w:val="0"/>
          <w:sz w:val="16"/>
          <w:szCs w:val="16"/>
          <w:lang w:val="es-CO"/>
        </w:rPr>
        <w:t>ACTUACIÓN PROCESAL</w:t>
      </w:r>
    </w:p>
    <w:p w:rsidR="0073346E" w:rsidRPr="00815551" w:rsidRDefault="0073346E" w:rsidP="0073346E">
      <w:pPr>
        <w:pStyle w:val="Textoindependiente"/>
        <w:spacing w:after="0"/>
        <w:jc w:val="both"/>
        <w:rPr>
          <w:rFonts w:ascii="Tahoma" w:hAnsi="Tahoma" w:cs="Tahoma"/>
          <w:sz w:val="16"/>
          <w:szCs w:val="16"/>
          <w:lang w:val="es-CO"/>
        </w:rPr>
      </w:pPr>
    </w:p>
    <w:p w:rsidR="0073346E" w:rsidRPr="00815551" w:rsidRDefault="0073346E" w:rsidP="0073346E">
      <w:pPr>
        <w:pStyle w:val="Textoindependiente"/>
        <w:numPr>
          <w:ilvl w:val="1"/>
          <w:numId w:val="3"/>
        </w:numPr>
        <w:tabs>
          <w:tab w:val="left" w:pos="-142"/>
          <w:tab w:val="left" w:pos="284"/>
        </w:tabs>
        <w:spacing w:after="0"/>
        <w:ind w:left="0" w:firstLine="0"/>
        <w:jc w:val="both"/>
        <w:rPr>
          <w:rFonts w:ascii="Tahoma" w:hAnsi="Tahoma" w:cs="Tahoma"/>
          <w:b/>
          <w:sz w:val="16"/>
          <w:szCs w:val="16"/>
          <w:lang w:val="es-CO"/>
        </w:rPr>
      </w:pPr>
      <w:r w:rsidRPr="00815551">
        <w:rPr>
          <w:rFonts w:ascii="Tahoma" w:hAnsi="Tahoma" w:cs="Tahoma"/>
          <w:sz w:val="16"/>
          <w:szCs w:val="16"/>
          <w:lang w:val="es-CO"/>
        </w:rPr>
        <w:t>La presente demanda fue radicada el 17 de enero de 2019 (folio 5 del cuaderno principal).</w:t>
      </w:r>
    </w:p>
    <w:p w:rsidR="0073346E" w:rsidRPr="00815551" w:rsidRDefault="0073346E" w:rsidP="0073346E">
      <w:pPr>
        <w:pStyle w:val="Textoindependiente"/>
        <w:tabs>
          <w:tab w:val="left" w:pos="426"/>
        </w:tabs>
        <w:spacing w:after="0"/>
        <w:ind w:left="360"/>
        <w:jc w:val="both"/>
        <w:rPr>
          <w:rFonts w:ascii="Tahoma" w:hAnsi="Tahoma" w:cs="Tahoma"/>
          <w:b/>
          <w:sz w:val="16"/>
          <w:szCs w:val="16"/>
          <w:lang w:val="es-CO"/>
        </w:rPr>
      </w:pPr>
    </w:p>
    <w:p w:rsidR="0073346E" w:rsidRPr="00815551" w:rsidRDefault="0073346E" w:rsidP="0073346E">
      <w:pPr>
        <w:pStyle w:val="Textoindependiente"/>
        <w:numPr>
          <w:ilvl w:val="1"/>
          <w:numId w:val="3"/>
        </w:numPr>
        <w:tabs>
          <w:tab w:val="left" w:pos="142"/>
          <w:tab w:val="left" w:pos="284"/>
        </w:tabs>
        <w:spacing w:after="0"/>
        <w:ind w:left="0" w:firstLine="0"/>
        <w:jc w:val="both"/>
        <w:rPr>
          <w:rFonts w:ascii="Tahoma" w:hAnsi="Tahoma" w:cs="Tahoma"/>
          <w:b/>
          <w:sz w:val="16"/>
          <w:szCs w:val="16"/>
          <w:lang w:val="es-CO"/>
        </w:rPr>
      </w:pPr>
      <w:r w:rsidRPr="00815551">
        <w:rPr>
          <w:rFonts w:ascii="Tahoma" w:hAnsi="Tahoma" w:cs="Tahoma"/>
          <w:sz w:val="16"/>
          <w:szCs w:val="16"/>
          <w:lang w:val="es-CO"/>
        </w:rPr>
        <w:t>Mediante providencia del 18 de enero de 2019 se inadmito demanda.</w:t>
      </w:r>
    </w:p>
    <w:p w:rsidR="0073346E" w:rsidRPr="00815551" w:rsidRDefault="0073346E" w:rsidP="0073346E">
      <w:pPr>
        <w:pStyle w:val="Prrafodelista"/>
        <w:rPr>
          <w:rFonts w:ascii="Tahoma" w:hAnsi="Tahoma" w:cs="Tahoma"/>
          <w:b/>
          <w:sz w:val="16"/>
          <w:szCs w:val="16"/>
        </w:rPr>
      </w:pPr>
    </w:p>
    <w:p w:rsidR="0073346E" w:rsidRPr="00815551" w:rsidRDefault="0073346E" w:rsidP="0073346E">
      <w:pPr>
        <w:pStyle w:val="Textoindependiente"/>
        <w:numPr>
          <w:ilvl w:val="1"/>
          <w:numId w:val="3"/>
        </w:numPr>
        <w:tabs>
          <w:tab w:val="left" w:pos="142"/>
          <w:tab w:val="left" w:pos="284"/>
        </w:tabs>
        <w:spacing w:after="0"/>
        <w:ind w:left="0" w:firstLine="0"/>
        <w:jc w:val="both"/>
        <w:rPr>
          <w:rFonts w:ascii="Tahoma" w:hAnsi="Tahoma" w:cs="Tahoma"/>
          <w:sz w:val="16"/>
          <w:szCs w:val="16"/>
          <w:lang w:val="es-CO"/>
        </w:rPr>
      </w:pPr>
      <w:r w:rsidRPr="00815551">
        <w:rPr>
          <w:rFonts w:ascii="Tahoma" w:hAnsi="Tahoma" w:cs="Tahoma"/>
          <w:b/>
          <w:sz w:val="16"/>
          <w:szCs w:val="16"/>
          <w:lang w:val="es-CO"/>
        </w:rPr>
        <w:t xml:space="preserve"> </w:t>
      </w:r>
      <w:r w:rsidRPr="00815551">
        <w:rPr>
          <w:rFonts w:ascii="Tahoma" w:hAnsi="Tahoma" w:cs="Tahoma"/>
          <w:sz w:val="16"/>
          <w:szCs w:val="16"/>
          <w:lang w:val="es-CO"/>
        </w:rPr>
        <w:t>Con escrito del 23 de enero de 2019 el accionante allego lo solicitado.</w:t>
      </w:r>
    </w:p>
    <w:p w:rsidR="0073346E" w:rsidRPr="00815551" w:rsidRDefault="0073346E" w:rsidP="0073346E">
      <w:pPr>
        <w:pStyle w:val="Prrafodelista"/>
        <w:rPr>
          <w:rFonts w:ascii="Tahoma" w:hAnsi="Tahoma" w:cs="Tahoma"/>
          <w:b/>
          <w:sz w:val="16"/>
          <w:szCs w:val="16"/>
        </w:rPr>
      </w:pPr>
    </w:p>
    <w:p w:rsidR="0073346E" w:rsidRPr="00815551" w:rsidRDefault="0073346E" w:rsidP="0073346E">
      <w:pPr>
        <w:pStyle w:val="Textoindependiente"/>
        <w:numPr>
          <w:ilvl w:val="1"/>
          <w:numId w:val="3"/>
        </w:numPr>
        <w:tabs>
          <w:tab w:val="left" w:pos="142"/>
          <w:tab w:val="left" w:pos="284"/>
        </w:tabs>
        <w:spacing w:after="0"/>
        <w:ind w:left="0" w:firstLine="0"/>
        <w:jc w:val="both"/>
        <w:rPr>
          <w:rFonts w:ascii="Tahoma" w:hAnsi="Tahoma" w:cs="Tahoma"/>
          <w:b/>
          <w:sz w:val="16"/>
          <w:szCs w:val="16"/>
          <w:lang w:val="es-CO"/>
        </w:rPr>
      </w:pPr>
      <w:r w:rsidRPr="00815551">
        <w:rPr>
          <w:rFonts w:ascii="Tahoma" w:hAnsi="Tahoma" w:cs="Tahoma"/>
          <w:sz w:val="16"/>
          <w:szCs w:val="16"/>
          <w:lang w:val="es-CO"/>
        </w:rPr>
        <w:t xml:space="preserve"> Con auto del 24 de enero de2019 el despacho admitió demanda y se ordenó notificar al demandado (folio 14 del cuaderno principal).</w:t>
      </w:r>
    </w:p>
    <w:p w:rsidR="0073346E" w:rsidRPr="00815551" w:rsidRDefault="0073346E" w:rsidP="0073346E">
      <w:pPr>
        <w:pStyle w:val="Textoindependiente"/>
        <w:tabs>
          <w:tab w:val="left" w:pos="426"/>
        </w:tabs>
        <w:spacing w:after="0"/>
        <w:jc w:val="both"/>
        <w:rPr>
          <w:rFonts w:ascii="Tahoma" w:hAnsi="Tahoma" w:cs="Tahoma"/>
          <w:b/>
          <w:sz w:val="16"/>
          <w:szCs w:val="16"/>
          <w:lang w:val="es-CO"/>
        </w:rPr>
      </w:pPr>
    </w:p>
    <w:p w:rsidR="0073346E" w:rsidRPr="00815551" w:rsidRDefault="0073346E" w:rsidP="0073346E">
      <w:pPr>
        <w:pStyle w:val="Textoindependiente"/>
        <w:numPr>
          <w:ilvl w:val="0"/>
          <w:numId w:val="1"/>
        </w:numPr>
        <w:spacing w:after="0"/>
        <w:jc w:val="both"/>
        <w:rPr>
          <w:rFonts w:ascii="Tahoma" w:hAnsi="Tahoma" w:cs="Tahoma"/>
          <w:b/>
          <w:sz w:val="16"/>
          <w:szCs w:val="16"/>
          <w:lang w:val="es-CO"/>
        </w:rPr>
      </w:pPr>
      <w:r w:rsidRPr="00815551">
        <w:rPr>
          <w:rFonts w:ascii="Tahoma" w:hAnsi="Tahoma" w:cs="Tahoma"/>
          <w:b/>
          <w:sz w:val="16"/>
          <w:szCs w:val="16"/>
          <w:lang w:val="es-CO"/>
        </w:rPr>
        <w:t xml:space="preserve">LA IMPUGNACIÓN </w:t>
      </w:r>
      <w:r w:rsidRPr="00815551">
        <w:rPr>
          <w:rFonts w:ascii="Tahoma" w:hAnsi="Tahoma" w:cs="Tahoma"/>
          <w:b/>
          <w:bCs/>
          <w:i/>
          <w:sz w:val="16"/>
          <w:szCs w:val="16"/>
        </w:rPr>
        <w:t xml:space="preserve"> </w:t>
      </w:r>
    </w:p>
    <w:p w:rsidR="0073346E" w:rsidRPr="00815551" w:rsidRDefault="0073346E" w:rsidP="0073346E">
      <w:pPr>
        <w:pStyle w:val="Textoindependiente"/>
        <w:spacing w:after="0"/>
        <w:jc w:val="both"/>
        <w:rPr>
          <w:rFonts w:ascii="Tahoma" w:hAnsi="Tahoma" w:cs="Tahoma"/>
          <w:b/>
          <w:bCs/>
          <w:i/>
          <w:sz w:val="16"/>
          <w:szCs w:val="16"/>
          <w:highlight w:val="cyan"/>
          <w:lang w:val="es-CO"/>
        </w:rPr>
      </w:pPr>
    </w:p>
    <w:p w:rsidR="0073346E" w:rsidRPr="00815551" w:rsidRDefault="0073346E" w:rsidP="0073346E">
      <w:pPr>
        <w:pStyle w:val="Textoindependiente"/>
        <w:spacing w:after="0"/>
        <w:jc w:val="both"/>
        <w:rPr>
          <w:rFonts w:ascii="Tahoma" w:hAnsi="Tahoma" w:cs="Tahoma"/>
          <w:sz w:val="16"/>
          <w:szCs w:val="16"/>
          <w:lang w:val="es-CO"/>
        </w:rPr>
      </w:pPr>
      <w:r w:rsidRPr="00815551">
        <w:rPr>
          <w:rFonts w:ascii="Tahoma" w:hAnsi="Tahoma" w:cs="Tahoma"/>
          <w:bCs/>
          <w:sz w:val="16"/>
          <w:szCs w:val="16"/>
          <w:lang w:val="es-CO"/>
        </w:rPr>
        <w:t>Notificado el demandado</w:t>
      </w:r>
      <w:r w:rsidRPr="00815551">
        <w:rPr>
          <w:rFonts w:ascii="Tahoma" w:hAnsi="Tahoma" w:cs="Tahoma"/>
          <w:sz w:val="16"/>
          <w:szCs w:val="16"/>
          <w:lang w:val="es-CO"/>
        </w:rPr>
        <w:t xml:space="preserve"> Gerente General de la Caja Promotora de Vivienda Militar y de Policía el 25 de enero de 2019 contestó la presente acción en los siguientes términos:</w:t>
      </w:r>
    </w:p>
    <w:p w:rsidR="0073346E" w:rsidRPr="00815551" w:rsidRDefault="0073346E" w:rsidP="0073346E">
      <w:pPr>
        <w:pStyle w:val="Textoindependiente"/>
        <w:spacing w:after="0"/>
        <w:jc w:val="both"/>
        <w:rPr>
          <w:rFonts w:ascii="Tahoma" w:hAnsi="Tahoma" w:cs="Tahoma"/>
          <w:sz w:val="16"/>
          <w:szCs w:val="16"/>
          <w:lang w:val="es-CO"/>
        </w:rPr>
      </w:pPr>
    </w:p>
    <w:p w:rsidR="0073346E" w:rsidRPr="00815551" w:rsidRDefault="0073346E" w:rsidP="0073346E">
      <w:pPr>
        <w:pStyle w:val="Textoindependiente"/>
        <w:jc w:val="both"/>
        <w:rPr>
          <w:rFonts w:ascii="Tahoma" w:hAnsi="Tahoma" w:cs="Tahoma"/>
          <w:i/>
          <w:sz w:val="16"/>
          <w:szCs w:val="16"/>
          <w:lang w:val="es-CO"/>
        </w:rPr>
      </w:pPr>
      <w:r w:rsidRPr="00815551">
        <w:rPr>
          <w:rFonts w:ascii="Tahoma" w:hAnsi="Tahoma" w:cs="Tahoma"/>
          <w:i/>
          <w:sz w:val="16"/>
          <w:szCs w:val="16"/>
          <w:lang w:val="es-CO"/>
        </w:rPr>
        <w:t>“1. EN CUANTO A LOS HECHOS:</w:t>
      </w:r>
    </w:p>
    <w:p w:rsidR="0073346E" w:rsidRPr="00815551" w:rsidRDefault="0073346E" w:rsidP="0073346E">
      <w:pPr>
        <w:pStyle w:val="Textoindependiente"/>
        <w:jc w:val="both"/>
        <w:rPr>
          <w:rFonts w:ascii="Tahoma" w:hAnsi="Tahoma" w:cs="Tahoma"/>
          <w:i/>
          <w:sz w:val="16"/>
          <w:szCs w:val="16"/>
          <w:lang w:val="es-CO"/>
        </w:rPr>
      </w:pPr>
      <w:r w:rsidRPr="00815551">
        <w:rPr>
          <w:rFonts w:ascii="Tahoma" w:hAnsi="Tahoma" w:cs="Tahoma"/>
          <w:i/>
          <w:sz w:val="16"/>
          <w:szCs w:val="16"/>
          <w:lang w:val="es-CO"/>
        </w:rPr>
        <w:t>1.1 Hecho primero: Es cierto, el accionante envió a Caja Honor derecho de petición el cual fue recibido y radicado con No. 06-01-20181129016166 del 29 de noviembre de 2018</w:t>
      </w:r>
    </w:p>
    <w:p w:rsidR="0073346E" w:rsidRPr="00815551" w:rsidRDefault="0073346E" w:rsidP="0073346E">
      <w:pPr>
        <w:pStyle w:val="Textoindependiente"/>
        <w:jc w:val="both"/>
        <w:rPr>
          <w:rFonts w:ascii="Tahoma" w:hAnsi="Tahoma" w:cs="Tahoma"/>
          <w:i/>
          <w:sz w:val="16"/>
          <w:szCs w:val="16"/>
          <w:lang w:val="es-CO"/>
        </w:rPr>
      </w:pPr>
      <w:r w:rsidRPr="00815551">
        <w:rPr>
          <w:rFonts w:ascii="Tahoma" w:hAnsi="Tahoma" w:cs="Tahoma"/>
          <w:i/>
          <w:sz w:val="16"/>
          <w:szCs w:val="16"/>
          <w:lang w:val="es-CO"/>
        </w:rPr>
        <w:t>1.2 Hecho Segundo: El accionante en el derecho de petición solicitó información sobre recursos consignados por la Unidad Ejecutora del accionante –Armada Nacional con destino a Caja de Honor.</w:t>
      </w:r>
    </w:p>
    <w:p w:rsidR="0073346E" w:rsidRPr="00815551" w:rsidRDefault="0073346E" w:rsidP="0073346E">
      <w:pPr>
        <w:pStyle w:val="Textoindependiente"/>
        <w:jc w:val="both"/>
        <w:rPr>
          <w:rFonts w:ascii="Tahoma" w:hAnsi="Tahoma" w:cs="Tahoma"/>
          <w:i/>
          <w:sz w:val="16"/>
          <w:szCs w:val="16"/>
          <w:lang w:val="es-CO"/>
        </w:rPr>
      </w:pPr>
      <w:r w:rsidRPr="00815551">
        <w:rPr>
          <w:rFonts w:ascii="Tahoma" w:hAnsi="Tahoma" w:cs="Tahoma"/>
          <w:i/>
          <w:sz w:val="16"/>
          <w:szCs w:val="16"/>
          <w:lang w:val="es-CO"/>
        </w:rPr>
        <w:t>Hecho Tercero: Es parcialmente cierto, como quiera que la Entidad si dio respuesta al derecho de petición mediante radicado de salida 06-01-20181210054610 del 10 de diciembre de 2018, la cual fue recibida con la guía de envió YG212783889CO el 14 de diciembre de 2018, sin embargo, en trámite de tutela se procedió a enviar alcance de la respuesta anterior mediante radicado No. 03-01-20190128002874 del 28 de enero de 2019, en el cual se le indicó al accionante que la petición radicada con No. 06-01-20181129016166 del 29 de noviembre de 2018, se le otorgó respuesta mediante radicado No. 06-01-20181210054610 del 10 de diciembre de 2018, por ello se le reiteraba la información de la respuesta anteriormente mencionada, la cual indicaba lo siguiente:</w:t>
      </w:r>
    </w:p>
    <w:p w:rsidR="0073346E" w:rsidRPr="00815551" w:rsidRDefault="0073346E" w:rsidP="0073346E">
      <w:pPr>
        <w:pStyle w:val="Textoindependiente"/>
        <w:jc w:val="both"/>
        <w:rPr>
          <w:rFonts w:ascii="Tahoma" w:hAnsi="Tahoma" w:cs="Tahoma"/>
          <w:i/>
          <w:sz w:val="16"/>
          <w:szCs w:val="16"/>
          <w:lang w:val="es-CO"/>
        </w:rPr>
      </w:pPr>
      <w:r w:rsidRPr="00815551">
        <w:rPr>
          <w:rFonts w:ascii="Tahoma" w:hAnsi="Tahoma" w:cs="Tahoma"/>
          <w:i/>
          <w:sz w:val="16"/>
          <w:szCs w:val="16"/>
          <w:lang w:val="es-CO"/>
        </w:rPr>
        <w:t>Que en aplicación del artículo 84 de la Resolución 083 del 2018, la recepción de cualquier tipo de trámite de pago y devolución de aportes deberá realizarse de manera presencial por parte del afiliado, que por lo tanto no era posible adelantar procesos de trámite de pago y devolución de aportes si la solicitud es enviada por correo.</w:t>
      </w:r>
    </w:p>
    <w:p w:rsidR="0073346E" w:rsidRPr="00815551" w:rsidRDefault="0073346E" w:rsidP="0073346E">
      <w:pPr>
        <w:pStyle w:val="Textoindependiente"/>
        <w:jc w:val="both"/>
        <w:rPr>
          <w:rFonts w:ascii="Tahoma" w:hAnsi="Tahoma" w:cs="Tahoma"/>
          <w:i/>
          <w:sz w:val="16"/>
          <w:szCs w:val="16"/>
          <w:lang w:val="es-CO"/>
        </w:rPr>
      </w:pPr>
      <w:r w:rsidRPr="00815551">
        <w:rPr>
          <w:rFonts w:ascii="Tahoma" w:hAnsi="Tahoma" w:cs="Tahoma"/>
          <w:i/>
          <w:sz w:val="16"/>
          <w:szCs w:val="16"/>
          <w:lang w:val="es-CO"/>
        </w:rPr>
        <w:t>Por ello se le mencionó la documentación que debe allegar de manera personalizada en cualquiera de los puntos de atención a nivel nacional para realizar dicho trámite.</w:t>
      </w:r>
    </w:p>
    <w:p w:rsidR="0073346E" w:rsidRPr="00815551" w:rsidRDefault="0073346E" w:rsidP="0073346E">
      <w:pPr>
        <w:pStyle w:val="Textoindependiente"/>
        <w:jc w:val="both"/>
        <w:rPr>
          <w:rFonts w:ascii="Tahoma" w:hAnsi="Tahoma" w:cs="Tahoma"/>
          <w:i/>
          <w:sz w:val="16"/>
          <w:szCs w:val="16"/>
          <w:lang w:val="es-CO"/>
        </w:rPr>
      </w:pPr>
      <w:r w:rsidRPr="00815551">
        <w:rPr>
          <w:rFonts w:ascii="Tahoma" w:hAnsi="Tahoma" w:cs="Tahoma"/>
          <w:i/>
          <w:sz w:val="16"/>
          <w:szCs w:val="16"/>
          <w:lang w:val="es-CO"/>
        </w:rPr>
        <w:t>Por lo anterior se le indicó no era procedente la devolución de los recursos de su cuenta individual, hasta tanto no se acercara personalmente y con la documentación requerida sujeta a revisión.</w:t>
      </w:r>
    </w:p>
    <w:p w:rsidR="0073346E" w:rsidRPr="00815551" w:rsidRDefault="0073346E" w:rsidP="0073346E">
      <w:pPr>
        <w:pStyle w:val="Textoindependiente"/>
        <w:jc w:val="both"/>
        <w:rPr>
          <w:rFonts w:ascii="Tahoma" w:hAnsi="Tahoma" w:cs="Tahoma"/>
          <w:i/>
          <w:sz w:val="16"/>
          <w:szCs w:val="16"/>
          <w:lang w:val="es-CO"/>
        </w:rPr>
      </w:pPr>
      <w:r w:rsidRPr="00815551">
        <w:rPr>
          <w:rFonts w:ascii="Tahoma" w:hAnsi="Tahoma" w:cs="Tahoma"/>
          <w:i/>
          <w:sz w:val="16"/>
          <w:szCs w:val="16"/>
          <w:lang w:val="es-CO"/>
        </w:rPr>
        <w:t>2.</w:t>
      </w:r>
      <w:r w:rsidRPr="00815551">
        <w:rPr>
          <w:rFonts w:ascii="Tahoma" w:hAnsi="Tahoma" w:cs="Tahoma"/>
          <w:i/>
          <w:sz w:val="16"/>
          <w:szCs w:val="16"/>
          <w:lang w:val="es-CO"/>
        </w:rPr>
        <w:tab/>
        <w:t>EN CUANTO A LAS PRETENSIONES</w:t>
      </w:r>
    </w:p>
    <w:p w:rsidR="0073346E" w:rsidRPr="00815551" w:rsidRDefault="0073346E" w:rsidP="0073346E">
      <w:pPr>
        <w:pStyle w:val="Textoindependiente"/>
        <w:jc w:val="both"/>
        <w:rPr>
          <w:rFonts w:ascii="Tahoma" w:hAnsi="Tahoma" w:cs="Tahoma"/>
          <w:i/>
          <w:sz w:val="16"/>
          <w:szCs w:val="16"/>
          <w:lang w:val="es-CO"/>
        </w:rPr>
      </w:pPr>
      <w:r w:rsidRPr="00815551">
        <w:rPr>
          <w:rFonts w:ascii="Tahoma" w:hAnsi="Tahoma" w:cs="Tahoma"/>
          <w:i/>
          <w:sz w:val="16"/>
          <w:szCs w:val="16"/>
          <w:lang w:val="es-CO"/>
        </w:rPr>
        <w:t xml:space="preserve">Es potestativa del Despacho, acceder a la pretensión invocada por el accionante, pero se advierte que Caja Honor, no ha vulnerado los derechos del mismo, por ello, a pesar de habérsele otorgado una respuesta al accionante, se procedió a </w:t>
      </w:r>
      <w:r w:rsidRPr="00815551">
        <w:rPr>
          <w:rFonts w:ascii="Tahoma" w:hAnsi="Tahoma" w:cs="Tahoma"/>
          <w:i/>
          <w:sz w:val="16"/>
          <w:szCs w:val="16"/>
          <w:lang w:val="es-CO"/>
        </w:rPr>
        <w:lastRenderedPageBreak/>
        <w:t>realizar el envío inmediato del radicado 03-01-20190128002874 del 28 de enero de 2019, en el cual se le indicó que no era posible realizar pronunciamiento alguno, toda vez que los trámites para devolución de dineros deben ser tramitados de forma personalizada en cualquiera de los puntos de atención a nivel nacional de Caja Honor allegando además los documentos requeridos para el mencionado trámite.</w:t>
      </w:r>
    </w:p>
    <w:p w:rsidR="0073346E" w:rsidRPr="00815551" w:rsidRDefault="0073346E" w:rsidP="0073346E">
      <w:pPr>
        <w:pStyle w:val="Textoindependiente"/>
        <w:jc w:val="both"/>
        <w:rPr>
          <w:rFonts w:ascii="Tahoma" w:hAnsi="Tahoma" w:cs="Tahoma"/>
          <w:i/>
          <w:sz w:val="16"/>
          <w:szCs w:val="16"/>
          <w:lang w:val="es-CO"/>
        </w:rPr>
      </w:pPr>
      <w:r w:rsidRPr="00815551">
        <w:rPr>
          <w:rFonts w:ascii="Tahoma" w:hAnsi="Tahoma" w:cs="Tahoma"/>
          <w:i/>
          <w:sz w:val="16"/>
          <w:szCs w:val="16"/>
          <w:lang w:val="es-CO"/>
        </w:rPr>
        <w:t>Este último oficio fue enviado a la dirección de correo electrónico orlandorojasvalero@gmail.com y a la dirección física calle 18 No 6 - 56, oficina 306 de Bogotá D.C.</w:t>
      </w:r>
    </w:p>
    <w:p w:rsidR="0073346E" w:rsidRPr="00815551" w:rsidRDefault="0073346E" w:rsidP="0073346E">
      <w:pPr>
        <w:pStyle w:val="Textoindependiente"/>
        <w:jc w:val="both"/>
        <w:rPr>
          <w:rFonts w:ascii="Tahoma" w:hAnsi="Tahoma" w:cs="Tahoma"/>
          <w:i/>
          <w:sz w:val="16"/>
          <w:szCs w:val="16"/>
          <w:lang w:val="es-CO"/>
        </w:rPr>
      </w:pPr>
      <w:r w:rsidRPr="00815551">
        <w:rPr>
          <w:rFonts w:ascii="Tahoma" w:hAnsi="Tahoma" w:cs="Tahoma"/>
          <w:i/>
          <w:sz w:val="16"/>
          <w:szCs w:val="16"/>
          <w:lang w:val="es-CO"/>
        </w:rPr>
        <w:t>En vista que Caja Honor procedió a dar respuesta de fondo, de manera respetuosa solicito al Honorable Despacho DECLARAR EL HECHO SUPERADO en la presente acción de tutela.”</w:t>
      </w:r>
    </w:p>
    <w:p w:rsidR="0073346E" w:rsidRPr="00815551" w:rsidRDefault="0073346E" w:rsidP="0073346E">
      <w:pPr>
        <w:pStyle w:val="Textoindependiente"/>
        <w:spacing w:after="0"/>
        <w:jc w:val="both"/>
        <w:rPr>
          <w:rFonts w:ascii="Tahoma" w:hAnsi="Tahoma" w:cs="Tahoma"/>
          <w:i/>
          <w:sz w:val="16"/>
          <w:szCs w:val="16"/>
          <w:highlight w:val="cyan"/>
          <w:lang w:val="es-CO"/>
        </w:rPr>
      </w:pPr>
    </w:p>
    <w:p w:rsidR="0073346E" w:rsidRPr="00815551" w:rsidRDefault="0073346E" w:rsidP="0073346E">
      <w:pPr>
        <w:pStyle w:val="Textoindependiente"/>
        <w:numPr>
          <w:ilvl w:val="0"/>
          <w:numId w:val="1"/>
        </w:numPr>
        <w:spacing w:after="0"/>
        <w:jc w:val="both"/>
        <w:rPr>
          <w:rFonts w:ascii="Tahoma" w:hAnsi="Tahoma" w:cs="Tahoma"/>
          <w:b/>
          <w:sz w:val="16"/>
          <w:szCs w:val="16"/>
          <w:lang w:val="es-CO"/>
        </w:rPr>
      </w:pPr>
      <w:r w:rsidRPr="00815551">
        <w:rPr>
          <w:rFonts w:ascii="Tahoma" w:hAnsi="Tahoma" w:cs="Tahoma"/>
          <w:b/>
          <w:sz w:val="16"/>
          <w:szCs w:val="16"/>
          <w:lang w:val="es-CO"/>
        </w:rPr>
        <w:t>LAS PRUEBAS:</w:t>
      </w:r>
    </w:p>
    <w:p w:rsidR="0073346E" w:rsidRPr="00815551" w:rsidRDefault="0073346E" w:rsidP="0073346E">
      <w:pPr>
        <w:pStyle w:val="Textoindependiente"/>
        <w:spacing w:after="0"/>
        <w:jc w:val="both"/>
        <w:rPr>
          <w:rFonts w:ascii="Tahoma" w:hAnsi="Tahoma" w:cs="Tahoma"/>
          <w:sz w:val="16"/>
          <w:szCs w:val="16"/>
          <w:lang w:val="es-CO"/>
        </w:rPr>
      </w:pPr>
      <w:r w:rsidRPr="00815551">
        <w:rPr>
          <w:rFonts w:ascii="Tahoma" w:hAnsi="Tahoma" w:cs="Tahoma"/>
          <w:sz w:val="16"/>
          <w:szCs w:val="16"/>
          <w:lang w:val="es-CO"/>
        </w:rPr>
        <w:t>Como medio probatorio, destinado a acreditar los supuestos de hecho de la demanda se allegaron los siguientes documentos:</w:t>
      </w:r>
    </w:p>
    <w:p w:rsidR="0073346E" w:rsidRPr="00815551" w:rsidRDefault="0073346E" w:rsidP="0073346E">
      <w:pPr>
        <w:pStyle w:val="Textoindependiente"/>
        <w:spacing w:after="0"/>
        <w:jc w:val="both"/>
        <w:rPr>
          <w:rFonts w:ascii="Tahoma" w:hAnsi="Tahoma" w:cs="Tahoma"/>
          <w:sz w:val="16"/>
          <w:szCs w:val="16"/>
          <w:lang w:val="es-CO"/>
        </w:rPr>
      </w:pPr>
    </w:p>
    <w:p w:rsidR="0073346E" w:rsidRPr="00815551" w:rsidRDefault="0073346E" w:rsidP="0073346E">
      <w:pPr>
        <w:pStyle w:val="Prrafodelista"/>
        <w:numPr>
          <w:ilvl w:val="0"/>
          <w:numId w:val="6"/>
        </w:numPr>
        <w:rPr>
          <w:rFonts w:ascii="Tahoma" w:hAnsi="Tahoma" w:cs="Tahoma"/>
          <w:sz w:val="16"/>
          <w:szCs w:val="16"/>
        </w:rPr>
      </w:pPr>
      <w:r w:rsidRPr="00815551">
        <w:rPr>
          <w:rFonts w:ascii="Tahoma" w:hAnsi="Tahoma" w:cs="Tahoma"/>
          <w:sz w:val="16"/>
          <w:szCs w:val="16"/>
        </w:rPr>
        <w:t>Copia del derecho de petición presentado ante la demandada el 29 de noviembre de 2018 (folio 11 y 12 del cuaderno principal).</w:t>
      </w:r>
    </w:p>
    <w:p w:rsidR="0073346E" w:rsidRPr="00815551" w:rsidRDefault="0073346E" w:rsidP="0073346E">
      <w:pPr>
        <w:pStyle w:val="Textoindependiente"/>
        <w:spacing w:after="0"/>
        <w:ind w:left="720"/>
        <w:jc w:val="both"/>
        <w:rPr>
          <w:rFonts w:ascii="Tahoma" w:hAnsi="Tahoma" w:cs="Tahoma"/>
          <w:sz w:val="16"/>
          <w:szCs w:val="16"/>
          <w:lang w:val="es-CO"/>
        </w:rPr>
      </w:pPr>
      <w:r w:rsidRPr="00815551">
        <w:rPr>
          <w:rFonts w:ascii="Tahoma" w:hAnsi="Tahoma" w:cs="Tahoma"/>
          <w:sz w:val="16"/>
          <w:szCs w:val="16"/>
          <w:highlight w:val="cyan"/>
          <w:lang w:val="es-CO"/>
        </w:rPr>
        <w:t xml:space="preserve"> </w:t>
      </w:r>
    </w:p>
    <w:p w:rsidR="0073346E" w:rsidRPr="00815551" w:rsidRDefault="0073346E" w:rsidP="0073346E">
      <w:pPr>
        <w:pStyle w:val="Sangra2detindependiente"/>
        <w:widowControl/>
        <w:numPr>
          <w:ilvl w:val="0"/>
          <w:numId w:val="1"/>
        </w:numPr>
        <w:jc w:val="center"/>
        <w:rPr>
          <w:rFonts w:ascii="Tahoma" w:hAnsi="Tahoma" w:cs="Tahoma"/>
          <w:b/>
          <w:sz w:val="16"/>
          <w:szCs w:val="16"/>
          <w:lang w:val="es-CO"/>
        </w:rPr>
      </w:pPr>
      <w:r w:rsidRPr="00815551">
        <w:rPr>
          <w:rFonts w:ascii="Tahoma" w:hAnsi="Tahoma" w:cs="Tahoma"/>
          <w:b/>
          <w:sz w:val="16"/>
          <w:szCs w:val="16"/>
          <w:lang w:val="es-CO"/>
        </w:rPr>
        <w:t>CONSIDERACIONES:</w:t>
      </w:r>
    </w:p>
    <w:p w:rsidR="0073346E" w:rsidRPr="00815551" w:rsidRDefault="0073346E" w:rsidP="0073346E">
      <w:pPr>
        <w:tabs>
          <w:tab w:val="left" w:pos="0"/>
          <w:tab w:val="left" w:pos="284"/>
          <w:tab w:val="left" w:pos="426"/>
        </w:tabs>
        <w:jc w:val="both"/>
        <w:rPr>
          <w:rFonts w:ascii="Tahoma" w:eastAsia="Calibri" w:hAnsi="Tahoma" w:cs="Tahoma"/>
          <w:b/>
          <w:sz w:val="16"/>
          <w:szCs w:val="16"/>
        </w:rPr>
      </w:pPr>
    </w:p>
    <w:p w:rsidR="0073346E" w:rsidRPr="00815551" w:rsidRDefault="0073346E" w:rsidP="0073346E">
      <w:pPr>
        <w:numPr>
          <w:ilvl w:val="1"/>
          <w:numId w:val="2"/>
        </w:numPr>
        <w:tabs>
          <w:tab w:val="left" w:pos="0"/>
          <w:tab w:val="left" w:pos="284"/>
          <w:tab w:val="left" w:pos="426"/>
        </w:tabs>
        <w:ind w:left="0" w:firstLine="0"/>
        <w:jc w:val="both"/>
        <w:rPr>
          <w:rFonts w:ascii="Tahoma" w:eastAsia="Calibri" w:hAnsi="Tahoma" w:cs="Tahoma"/>
          <w:b/>
          <w:sz w:val="16"/>
          <w:szCs w:val="16"/>
        </w:rPr>
      </w:pPr>
      <w:r w:rsidRPr="00815551">
        <w:rPr>
          <w:rFonts w:ascii="Tahoma" w:eastAsia="Calibri" w:hAnsi="Tahoma" w:cs="Tahoma"/>
          <w:sz w:val="16"/>
          <w:szCs w:val="16"/>
        </w:rPr>
        <w:t>De conformidad con lo dispuesto en el artículo 86 de la Constitución Política, en el articulado general y, en particular, en los Artículos 1°, 5° y 8° del Decreto – Ley 2591 de 1991 “</w:t>
      </w:r>
      <w:r w:rsidRPr="00815551">
        <w:rPr>
          <w:rFonts w:ascii="Tahoma" w:eastAsia="Calibri" w:hAnsi="Tahoma" w:cs="Tahoma"/>
          <w:i/>
          <w:sz w:val="16"/>
          <w:szCs w:val="16"/>
        </w:rPr>
        <w:t>Por el cual se reglamenta la acción de tutela consagrada en el artículo 86 de la Constitución Política”</w:t>
      </w:r>
      <w:r w:rsidRPr="00815551">
        <w:rPr>
          <w:rFonts w:ascii="Tahoma" w:eastAsia="Calibri" w:hAnsi="Tahoma" w:cs="Tahoma"/>
          <w:sz w:val="16"/>
          <w:szCs w:val="16"/>
        </w:rPr>
        <w:t>, la Acción de Tutela se dirige o encamina a la protección inmediata de los Derechos Constitucionales Fundamentales, cuando quiera que estos resulten vulnerados o amenazados por la acción o la omisión de cualquier autoridad pública o de los particulares, en este último evento, en los casos señalados de manera expresa y restrictiva por la ley. También procederá la acción, en aquellos eventos en que sea utilizada como mecanismo transitorio para evitar un perjuicio irremediable, entendiéndose por tal, aquél que se concreta en un daño producido como consecuencia de la vulneración de un derecho de rango superior y que no puede protegerse de otra manera. Dentro de este entendido, de manera excepcional se autoriza el recurso a la tutela pero, se insiste, sólo en aquellos eventos en que esté destinada a evitar la configuración de un perjuicio que, dada su magnitud y calidades específicas, hace de la misma el mecanismo idóneo de protección, siendo entonces aplicado de manera transitoria, sin perjuicio de que el afectado cuente con otros medios de protección al derecho vulnerado. En tal hipótesis, se considera que la Acción de Tutela es el único mecanismo dotado de la eficacia jurídica requerida, dadas las circunstancias específicas del caso y es por ello que el legislador autoriza su ejercicio.</w:t>
      </w:r>
    </w:p>
    <w:p w:rsidR="0073346E" w:rsidRPr="00815551" w:rsidRDefault="0073346E" w:rsidP="0073346E">
      <w:pPr>
        <w:ind w:left="708"/>
        <w:jc w:val="both"/>
        <w:rPr>
          <w:rFonts w:ascii="Tahoma" w:eastAsia="Calibri" w:hAnsi="Tahoma" w:cs="Tahoma"/>
          <w:sz w:val="16"/>
          <w:szCs w:val="16"/>
        </w:rPr>
      </w:pPr>
    </w:p>
    <w:p w:rsidR="0073346E" w:rsidRPr="00815551" w:rsidRDefault="0073346E" w:rsidP="0073346E">
      <w:pPr>
        <w:jc w:val="both"/>
        <w:rPr>
          <w:rFonts w:ascii="Tahoma" w:eastAsia="Calibri" w:hAnsi="Tahoma" w:cs="Tahoma"/>
          <w:sz w:val="16"/>
          <w:szCs w:val="16"/>
        </w:rPr>
      </w:pPr>
      <w:r w:rsidRPr="00815551">
        <w:rPr>
          <w:rFonts w:ascii="Tahoma" w:eastAsia="Calibri" w:hAnsi="Tahoma" w:cs="Tahoma"/>
          <w:sz w:val="16"/>
          <w:szCs w:val="16"/>
        </w:rPr>
        <w:t>En síntesis, como la misma norma reglamentaria lo indica, la pretensión que caracteriza dicho instrumento jurídico, se contrae a garantizar al agraviado el pleno goce de su derecho, restableciéndolo al estado anterior a la violación, cuando fuere posible y conduce, previa solicitud, a la expedición de una declaración judicial que contenga una o varias órdenes de efectivo e inmediato cumplimiento.</w:t>
      </w:r>
    </w:p>
    <w:p w:rsidR="0073346E" w:rsidRPr="00815551" w:rsidRDefault="0073346E" w:rsidP="0073346E">
      <w:pPr>
        <w:tabs>
          <w:tab w:val="left" w:pos="709"/>
        </w:tabs>
        <w:jc w:val="both"/>
        <w:rPr>
          <w:rFonts w:ascii="Tahoma" w:eastAsia="Calibri" w:hAnsi="Tahoma" w:cs="Tahoma"/>
          <w:sz w:val="16"/>
          <w:szCs w:val="16"/>
        </w:rPr>
      </w:pPr>
    </w:p>
    <w:p w:rsidR="0073346E" w:rsidRPr="00815551" w:rsidRDefault="0073346E" w:rsidP="0073346E">
      <w:pPr>
        <w:pStyle w:val="Textoindependiente"/>
        <w:spacing w:after="0"/>
        <w:jc w:val="both"/>
        <w:rPr>
          <w:rFonts w:ascii="Tahoma" w:hAnsi="Tahoma" w:cs="Tahoma"/>
          <w:color w:val="000000"/>
          <w:sz w:val="16"/>
          <w:szCs w:val="16"/>
          <w:lang w:val="es-CO"/>
        </w:rPr>
      </w:pPr>
      <w:r w:rsidRPr="00815551">
        <w:rPr>
          <w:rFonts w:ascii="Tahoma" w:hAnsi="Tahoma" w:cs="Tahoma"/>
          <w:b/>
          <w:sz w:val="16"/>
          <w:szCs w:val="16"/>
          <w:lang w:val="es-ES_tradnl"/>
        </w:rPr>
        <w:t xml:space="preserve">5.2.  </w:t>
      </w:r>
      <w:r w:rsidRPr="00815551">
        <w:rPr>
          <w:rFonts w:ascii="Tahoma" w:hAnsi="Tahoma" w:cs="Tahoma"/>
          <w:sz w:val="16"/>
          <w:szCs w:val="16"/>
          <w:lang w:val="es-ES_tradnl"/>
        </w:rPr>
        <w:t>Del escrito de tutela, así como de los documentos aportados, se pude concluir que el</w:t>
      </w:r>
      <w:r w:rsidRPr="00815551">
        <w:rPr>
          <w:rFonts w:ascii="Tahoma" w:hAnsi="Tahoma" w:cs="Tahoma"/>
          <w:b/>
          <w:sz w:val="16"/>
          <w:szCs w:val="16"/>
          <w:lang w:val="es-ES_tradnl"/>
        </w:rPr>
        <w:t xml:space="preserve"> </w:t>
      </w:r>
      <w:r w:rsidRPr="00815551">
        <w:rPr>
          <w:rFonts w:ascii="Tahoma" w:hAnsi="Tahoma" w:cs="Tahoma"/>
          <w:sz w:val="16"/>
          <w:szCs w:val="16"/>
          <w:lang w:val="es-ES_tradnl"/>
        </w:rPr>
        <w:t xml:space="preserve"> derecho fundamental del cual pretende obtener protección el accionante es </w:t>
      </w:r>
      <w:r w:rsidRPr="00815551">
        <w:rPr>
          <w:rFonts w:ascii="Tahoma" w:hAnsi="Tahoma" w:cs="Tahoma"/>
          <w:sz w:val="16"/>
          <w:szCs w:val="16"/>
          <w:u w:val="single"/>
          <w:lang w:val="es-ES_tradnl"/>
        </w:rPr>
        <w:t>el de petición</w:t>
      </w:r>
      <w:r w:rsidRPr="00815551">
        <w:rPr>
          <w:rFonts w:ascii="Tahoma" w:hAnsi="Tahoma" w:cs="Tahoma"/>
          <w:sz w:val="16"/>
          <w:szCs w:val="16"/>
          <w:lang w:val="es-ES_tradnl"/>
        </w:rPr>
        <w:t xml:space="preserve">, toda vez que la entidad accionada no ha contestado la petición presentada </w:t>
      </w:r>
      <w:r w:rsidRPr="00815551">
        <w:rPr>
          <w:rFonts w:ascii="Tahoma" w:hAnsi="Tahoma" w:cs="Tahoma"/>
          <w:color w:val="000000"/>
          <w:sz w:val="16"/>
          <w:szCs w:val="16"/>
          <w:lang w:val="es-CO"/>
        </w:rPr>
        <w:t>el 29 de noviembre de 2018.</w:t>
      </w:r>
    </w:p>
    <w:p w:rsidR="0073346E" w:rsidRPr="00815551" w:rsidRDefault="0073346E" w:rsidP="0073346E">
      <w:pPr>
        <w:pStyle w:val="Textoindependiente"/>
        <w:spacing w:after="0"/>
        <w:jc w:val="both"/>
        <w:rPr>
          <w:rFonts w:ascii="Tahoma" w:hAnsi="Tahoma" w:cs="Tahoma"/>
          <w:color w:val="000000"/>
          <w:sz w:val="16"/>
          <w:szCs w:val="16"/>
          <w:lang w:val="es-CO"/>
        </w:rPr>
      </w:pPr>
    </w:p>
    <w:p w:rsidR="0073346E" w:rsidRPr="00815551" w:rsidRDefault="0073346E" w:rsidP="0073346E">
      <w:pPr>
        <w:pStyle w:val="Textoindependiente"/>
        <w:spacing w:after="0"/>
        <w:jc w:val="both"/>
        <w:rPr>
          <w:rFonts w:ascii="Tahoma" w:hAnsi="Tahoma" w:cs="Tahoma"/>
          <w:b/>
          <w:sz w:val="16"/>
          <w:szCs w:val="16"/>
          <w:lang w:val="es-MX"/>
        </w:rPr>
      </w:pPr>
      <w:r w:rsidRPr="00815551">
        <w:rPr>
          <w:rFonts w:ascii="Tahoma" w:hAnsi="Tahoma" w:cs="Tahoma"/>
          <w:sz w:val="16"/>
          <w:szCs w:val="16"/>
          <w:lang w:val="es-MX"/>
        </w:rPr>
        <w:t xml:space="preserve">Así las cosas, cabe preguntarse </w:t>
      </w:r>
      <w:r w:rsidRPr="00815551">
        <w:rPr>
          <w:rFonts w:ascii="Tahoma" w:hAnsi="Tahoma" w:cs="Tahoma"/>
          <w:b/>
          <w:sz w:val="16"/>
          <w:szCs w:val="16"/>
          <w:lang w:val="es-MX"/>
        </w:rPr>
        <w:t>¿Debe tutelarse el derecho de petición ante la falta de respuesta por parte de la entidad accionada?</w:t>
      </w:r>
    </w:p>
    <w:p w:rsidR="0073346E" w:rsidRPr="00815551" w:rsidRDefault="0073346E" w:rsidP="0073346E">
      <w:pPr>
        <w:jc w:val="both"/>
        <w:rPr>
          <w:rFonts w:ascii="Tahoma" w:hAnsi="Tahoma" w:cs="Tahoma"/>
          <w:b/>
          <w:sz w:val="16"/>
          <w:szCs w:val="16"/>
          <w:highlight w:val="cyan"/>
          <w:lang w:val="es-MX"/>
        </w:rPr>
      </w:pPr>
    </w:p>
    <w:p w:rsidR="0073346E" w:rsidRPr="00815551" w:rsidRDefault="0073346E" w:rsidP="0073346E">
      <w:pPr>
        <w:pStyle w:val="Sangradetextonormal"/>
        <w:ind w:left="0"/>
        <w:rPr>
          <w:rFonts w:ascii="Tahoma" w:hAnsi="Tahoma" w:cs="Tahoma"/>
          <w:color w:val="000000"/>
          <w:spacing w:val="3"/>
          <w:sz w:val="16"/>
          <w:szCs w:val="16"/>
          <w:lang w:val="es-ES_tradnl"/>
        </w:rPr>
      </w:pPr>
      <w:r w:rsidRPr="00815551">
        <w:rPr>
          <w:rFonts w:ascii="Tahoma" w:hAnsi="Tahoma" w:cs="Tahoma"/>
          <w:color w:val="000000"/>
          <w:spacing w:val="3"/>
          <w:sz w:val="16"/>
          <w:szCs w:val="16"/>
          <w:lang w:val="es-ES_tradnl"/>
        </w:rPr>
        <w:t xml:space="preserve">La respuesta al anotado interrogante </w:t>
      </w:r>
      <w:r w:rsidRPr="00815551">
        <w:rPr>
          <w:rFonts w:ascii="Tahoma" w:hAnsi="Tahoma" w:cs="Tahoma"/>
          <w:b/>
          <w:color w:val="000000"/>
          <w:spacing w:val="3"/>
          <w:sz w:val="16"/>
          <w:szCs w:val="16"/>
          <w:lang w:val="es-ES_tradnl"/>
        </w:rPr>
        <w:t xml:space="preserve">es negativa </w:t>
      </w:r>
      <w:r w:rsidRPr="00815551">
        <w:rPr>
          <w:rFonts w:ascii="Tahoma" w:hAnsi="Tahoma" w:cs="Tahoma"/>
          <w:color w:val="000000"/>
          <w:spacing w:val="3"/>
          <w:sz w:val="16"/>
          <w:szCs w:val="16"/>
          <w:lang w:val="es-ES_tradnl"/>
        </w:rPr>
        <w:t xml:space="preserve">teniendo en cuenta las siguientes consideraciones: </w:t>
      </w:r>
    </w:p>
    <w:p w:rsidR="0073346E" w:rsidRPr="00815551" w:rsidRDefault="0073346E" w:rsidP="0073346E">
      <w:pPr>
        <w:jc w:val="both"/>
        <w:rPr>
          <w:rFonts w:ascii="Tahoma" w:hAnsi="Tahoma" w:cs="Tahoma"/>
          <w:b/>
          <w:sz w:val="16"/>
          <w:szCs w:val="16"/>
          <w:lang w:val="es-MX"/>
        </w:rPr>
      </w:pPr>
    </w:p>
    <w:p w:rsidR="0073346E" w:rsidRPr="00815551" w:rsidRDefault="0073346E" w:rsidP="0073346E">
      <w:pPr>
        <w:pStyle w:val="Sangradetextonormal"/>
        <w:ind w:left="0"/>
        <w:rPr>
          <w:rFonts w:ascii="Tahoma" w:hAnsi="Tahoma" w:cs="Tahoma"/>
          <w:sz w:val="16"/>
          <w:szCs w:val="16"/>
        </w:rPr>
      </w:pPr>
      <w:r w:rsidRPr="00815551">
        <w:rPr>
          <w:rFonts w:ascii="Tahoma" w:hAnsi="Tahoma" w:cs="Tahoma"/>
          <w:sz w:val="16"/>
          <w:szCs w:val="16"/>
        </w:rPr>
        <w:t>Respecto de las peticiones interpuestas, el  Código de Procedimiento Administrativo y de lo Contencioso Administrativo contempla unos términos frente a los cuales se presumirá el sentido de la decisión de la administración si ésta guarda silencio. No obstante, la jurisprudencia constitucional ha señalado que el silencio administrativo es prueba fehaciente que se ha violado el derecho de petición, al no producirse una respuesta pronta, oportuna y de fondo a la solicitud interpuesta</w:t>
      </w:r>
      <w:r w:rsidRPr="00815551">
        <w:rPr>
          <w:rStyle w:val="Refdenotaalpie"/>
          <w:rFonts w:ascii="Tahoma" w:hAnsi="Tahoma" w:cs="Tahoma"/>
          <w:sz w:val="16"/>
          <w:szCs w:val="16"/>
        </w:rPr>
        <w:footnoteReference w:id="2"/>
      </w:r>
      <w:r w:rsidRPr="00815551">
        <w:rPr>
          <w:rFonts w:ascii="Tahoma" w:hAnsi="Tahoma" w:cs="Tahoma"/>
          <w:sz w:val="16"/>
          <w:szCs w:val="16"/>
        </w:rPr>
        <w:t>, estableciendo las reglas básicas que rigen el derecho de petición:</w:t>
      </w:r>
    </w:p>
    <w:p w:rsidR="0073346E" w:rsidRPr="00815551" w:rsidRDefault="0073346E" w:rsidP="0073346E">
      <w:pPr>
        <w:pStyle w:val="Sangradetextonormal"/>
        <w:rPr>
          <w:rFonts w:ascii="Tahoma" w:hAnsi="Tahoma" w:cs="Tahoma"/>
          <w:sz w:val="16"/>
          <w:szCs w:val="16"/>
        </w:rPr>
      </w:pPr>
    </w:p>
    <w:p w:rsidR="0073346E" w:rsidRPr="00815551" w:rsidRDefault="0073346E" w:rsidP="0073346E">
      <w:pPr>
        <w:pStyle w:val="Sangradetextonormal"/>
        <w:numPr>
          <w:ilvl w:val="0"/>
          <w:numId w:val="5"/>
        </w:numPr>
        <w:tabs>
          <w:tab w:val="clear" w:pos="555"/>
          <w:tab w:val="num" w:pos="0"/>
          <w:tab w:val="left" w:pos="567"/>
        </w:tabs>
        <w:ind w:left="0" w:firstLine="0"/>
        <w:rPr>
          <w:rFonts w:ascii="Tahoma" w:hAnsi="Tahoma" w:cs="Tahoma"/>
          <w:sz w:val="16"/>
          <w:szCs w:val="16"/>
        </w:rPr>
      </w:pPr>
      <w:r w:rsidRPr="00815551">
        <w:rPr>
          <w:rFonts w:ascii="Tahoma" w:hAnsi="Tahoma" w:cs="Tahoma"/>
          <w:sz w:val="16"/>
          <w:szCs w:val="16"/>
        </w:rPr>
        <w:t>El derecho de petición es fundamental y determinante para la efectividad de los mecanismos de la democracia participativa</w:t>
      </w:r>
    </w:p>
    <w:p w:rsidR="0073346E" w:rsidRPr="00815551" w:rsidRDefault="0073346E" w:rsidP="0073346E">
      <w:pPr>
        <w:pStyle w:val="Sangradetextonormal"/>
        <w:rPr>
          <w:rFonts w:ascii="Tahoma" w:hAnsi="Tahoma" w:cs="Tahoma"/>
          <w:sz w:val="16"/>
          <w:szCs w:val="16"/>
        </w:rPr>
      </w:pPr>
    </w:p>
    <w:p w:rsidR="0073346E" w:rsidRPr="00815551" w:rsidRDefault="0073346E" w:rsidP="0073346E">
      <w:pPr>
        <w:pStyle w:val="Sangradetextonormal"/>
        <w:numPr>
          <w:ilvl w:val="0"/>
          <w:numId w:val="5"/>
        </w:numPr>
        <w:tabs>
          <w:tab w:val="clear" w:pos="555"/>
          <w:tab w:val="num" w:pos="0"/>
          <w:tab w:val="left" w:pos="567"/>
        </w:tabs>
        <w:ind w:left="0" w:firstLine="0"/>
        <w:rPr>
          <w:rFonts w:ascii="Tahoma" w:hAnsi="Tahoma" w:cs="Tahoma"/>
          <w:sz w:val="16"/>
          <w:szCs w:val="16"/>
        </w:rPr>
      </w:pPr>
      <w:r w:rsidRPr="00815551">
        <w:rPr>
          <w:rFonts w:ascii="Tahoma" w:hAnsi="Tahoma" w:cs="Tahoma"/>
          <w:sz w:val="16"/>
          <w:szCs w:val="16"/>
        </w:rPr>
        <w:t>El núcleo esencial del derecho de petición reside en la resolución pronta y oportuna de la cuestión</w:t>
      </w:r>
    </w:p>
    <w:p w:rsidR="0073346E" w:rsidRPr="00815551" w:rsidRDefault="0073346E" w:rsidP="0073346E">
      <w:pPr>
        <w:pStyle w:val="Sangradetextonormal"/>
        <w:tabs>
          <w:tab w:val="left" w:pos="567"/>
        </w:tabs>
        <w:ind w:left="0"/>
        <w:rPr>
          <w:rFonts w:ascii="Tahoma" w:hAnsi="Tahoma" w:cs="Tahoma"/>
          <w:sz w:val="16"/>
          <w:szCs w:val="16"/>
        </w:rPr>
      </w:pPr>
    </w:p>
    <w:p w:rsidR="0073346E" w:rsidRPr="00815551" w:rsidRDefault="0073346E" w:rsidP="0073346E">
      <w:pPr>
        <w:pStyle w:val="Sangradetextonormal"/>
        <w:numPr>
          <w:ilvl w:val="0"/>
          <w:numId w:val="5"/>
        </w:numPr>
        <w:tabs>
          <w:tab w:val="clear" w:pos="555"/>
          <w:tab w:val="num" w:pos="0"/>
          <w:tab w:val="left" w:pos="567"/>
        </w:tabs>
        <w:ind w:left="0" w:firstLine="0"/>
        <w:rPr>
          <w:rFonts w:ascii="Tahoma" w:hAnsi="Tahoma" w:cs="Tahoma"/>
          <w:sz w:val="16"/>
          <w:szCs w:val="16"/>
        </w:rPr>
      </w:pPr>
      <w:r w:rsidRPr="00815551">
        <w:rPr>
          <w:rFonts w:ascii="Tahoma" w:hAnsi="Tahoma" w:cs="Tahoma"/>
          <w:sz w:val="16"/>
          <w:szCs w:val="16"/>
        </w:rPr>
        <w:t>La respuesta debe cumplir con estos requisitos:</w:t>
      </w:r>
    </w:p>
    <w:p w:rsidR="0073346E" w:rsidRPr="00815551" w:rsidRDefault="0073346E" w:rsidP="0073346E">
      <w:pPr>
        <w:pStyle w:val="Sangradetextonormal"/>
        <w:rPr>
          <w:rFonts w:ascii="Tahoma" w:hAnsi="Tahoma" w:cs="Tahoma"/>
          <w:sz w:val="16"/>
          <w:szCs w:val="16"/>
        </w:rPr>
      </w:pPr>
    </w:p>
    <w:p w:rsidR="0073346E" w:rsidRPr="00815551" w:rsidRDefault="0073346E" w:rsidP="0073346E">
      <w:pPr>
        <w:pStyle w:val="Sangradetextonormal"/>
        <w:numPr>
          <w:ilvl w:val="0"/>
          <w:numId w:val="4"/>
        </w:numPr>
        <w:rPr>
          <w:rFonts w:ascii="Tahoma" w:hAnsi="Tahoma" w:cs="Tahoma"/>
          <w:sz w:val="16"/>
          <w:szCs w:val="16"/>
        </w:rPr>
      </w:pPr>
      <w:r w:rsidRPr="00815551">
        <w:rPr>
          <w:rFonts w:ascii="Tahoma" w:hAnsi="Tahoma" w:cs="Tahoma"/>
          <w:sz w:val="16"/>
          <w:szCs w:val="16"/>
        </w:rPr>
        <w:t>De ser oportuna</w:t>
      </w:r>
    </w:p>
    <w:p w:rsidR="0073346E" w:rsidRPr="00815551" w:rsidRDefault="0073346E" w:rsidP="0073346E">
      <w:pPr>
        <w:pStyle w:val="Sangradetextonormal"/>
        <w:numPr>
          <w:ilvl w:val="0"/>
          <w:numId w:val="4"/>
        </w:numPr>
        <w:rPr>
          <w:rFonts w:ascii="Tahoma" w:hAnsi="Tahoma" w:cs="Tahoma"/>
          <w:sz w:val="16"/>
          <w:szCs w:val="16"/>
        </w:rPr>
      </w:pPr>
      <w:r w:rsidRPr="00815551">
        <w:rPr>
          <w:rFonts w:ascii="Tahoma" w:hAnsi="Tahoma" w:cs="Tahoma"/>
          <w:sz w:val="16"/>
          <w:szCs w:val="16"/>
        </w:rPr>
        <w:t>Debe resolverse de fondo, clara, precisa y de manera congruente con lo solicitado, y</w:t>
      </w:r>
    </w:p>
    <w:p w:rsidR="0073346E" w:rsidRPr="00815551" w:rsidRDefault="0073346E" w:rsidP="0073346E">
      <w:pPr>
        <w:pStyle w:val="Sangradetextonormal"/>
        <w:numPr>
          <w:ilvl w:val="0"/>
          <w:numId w:val="4"/>
        </w:numPr>
        <w:rPr>
          <w:rFonts w:ascii="Tahoma" w:hAnsi="Tahoma" w:cs="Tahoma"/>
          <w:sz w:val="16"/>
          <w:szCs w:val="16"/>
        </w:rPr>
      </w:pPr>
      <w:r w:rsidRPr="00815551">
        <w:rPr>
          <w:rFonts w:ascii="Tahoma" w:hAnsi="Tahoma" w:cs="Tahoma"/>
          <w:sz w:val="16"/>
          <w:szCs w:val="16"/>
        </w:rPr>
        <w:t>Debe ser puesta en conocimiento del peticionario</w:t>
      </w:r>
    </w:p>
    <w:p w:rsidR="0073346E" w:rsidRPr="00815551" w:rsidRDefault="0073346E" w:rsidP="0073346E">
      <w:pPr>
        <w:pStyle w:val="Sangradetextonormal"/>
        <w:ind w:left="360"/>
        <w:rPr>
          <w:rFonts w:ascii="Tahoma" w:hAnsi="Tahoma" w:cs="Tahoma"/>
          <w:sz w:val="16"/>
          <w:szCs w:val="16"/>
        </w:rPr>
      </w:pPr>
    </w:p>
    <w:p w:rsidR="0073346E" w:rsidRPr="00815551" w:rsidRDefault="0073346E" w:rsidP="0073346E">
      <w:pPr>
        <w:pStyle w:val="Sangradetextonormal"/>
        <w:ind w:left="0"/>
        <w:rPr>
          <w:rFonts w:ascii="Tahoma" w:hAnsi="Tahoma" w:cs="Tahoma"/>
          <w:sz w:val="16"/>
          <w:szCs w:val="16"/>
        </w:rPr>
      </w:pPr>
      <w:r w:rsidRPr="00815551">
        <w:rPr>
          <w:rFonts w:ascii="Tahoma" w:hAnsi="Tahoma" w:cs="Tahoma"/>
          <w:sz w:val="16"/>
          <w:szCs w:val="16"/>
        </w:rPr>
        <w:t>Si no cumple con estos requisitos se incurre en una violación al derecho constitucional fundamental de petición</w:t>
      </w:r>
    </w:p>
    <w:p w:rsidR="0073346E" w:rsidRPr="00815551" w:rsidRDefault="0073346E" w:rsidP="0073346E">
      <w:pPr>
        <w:pStyle w:val="Sangradetextonormal"/>
        <w:rPr>
          <w:rFonts w:ascii="Tahoma" w:hAnsi="Tahoma" w:cs="Tahoma"/>
          <w:sz w:val="16"/>
          <w:szCs w:val="16"/>
        </w:rPr>
      </w:pPr>
    </w:p>
    <w:p w:rsidR="0073346E" w:rsidRPr="00815551" w:rsidRDefault="0073346E" w:rsidP="0073346E">
      <w:pPr>
        <w:pStyle w:val="Sangradetextonormal"/>
        <w:numPr>
          <w:ilvl w:val="0"/>
          <w:numId w:val="5"/>
        </w:numPr>
        <w:tabs>
          <w:tab w:val="clear" w:pos="555"/>
          <w:tab w:val="num" w:pos="0"/>
          <w:tab w:val="left" w:pos="567"/>
        </w:tabs>
        <w:ind w:left="0" w:firstLine="0"/>
        <w:rPr>
          <w:rFonts w:ascii="Tahoma" w:hAnsi="Tahoma" w:cs="Tahoma"/>
          <w:sz w:val="16"/>
          <w:szCs w:val="16"/>
        </w:rPr>
      </w:pPr>
      <w:r w:rsidRPr="00815551">
        <w:rPr>
          <w:rFonts w:ascii="Tahoma" w:hAnsi="Tahoma" w:cs="Tahoma"/>
          <w:sz w:val="16"/>
          <w:szCs w:val="16"/>
        </w:rPr>
        <w:t>La respuesta no implica la aceptación de lo solicitado ni tampoco se concreta siempre en una respuesta escrita</w:t>
      </w:r>
    </w:p>
    <w:p w:rsidR="0073346E" w:rsidRPr="00815551" w:rsidRDefault="0073346E" w:rsidP="0073346E">
      <w:pPr>
        <w:pStyle w:val="Sangradetextonormal"/>
        <w:tabs>
          <w:tab w:val="left" w:pos="567"/>
        </w:tabs>
        <w:ind w:left="0"/>
        <w:rPr>
          <w:rFonts w:ascii="Tahoma" w:hAnsi="Tahoma" w:cs="Tahoma"/>
          <w:sz w:val="16"/>
          <w:szCs w:val="16"/>
        </w:rPr>
      </w:pPr>
    </w:p>
    <w:p w:rsidR="0073346E" w:rsidRPr="00815551" w:rsidRDefault="0073346E" w:rsidP="0073346E">
      <w:pPr>
        <w:pStyle w:val="Sangradetextonormal"/>
        <w:numPr>
          <w:ilvl w:val="0"/>
          <w:numId w:val="5"/>
        </w:numPr>
        <w:tabs>
          <w:tab w:val="clear" w:pos="555"/>
          <w:tab w:val="num" w:pos="0"/>
          <w:tab w:val="left" w:pos="567"/>
        </w:tabs>
        <w:ind w:left="0" w:firstLine="0"/>
        <w:rPr>
          <w:rFonts w:ascii="Tahoma" w:hAnsi="Tahoma" w:cs="Tahoma"/>
          <w:sz w:val="16"/>
          <w:szCs w:val="16"/>
        </w:rPr>
      </w:pPr>
      <w:r w:rsidRPr="00815551">
        <w:rPr>
          <w:rFonts w:ascii="Tahoma" w:hAnsi="Tahoma" w:cs="Tahoma"/>
          <w:sz w:val="16"/>
          <w:szCs w:val="16"/>
        </w:rPr>
        <w:t xml:space="preserve">En relación con la oportunidad de la respuesta, esto es, con el término que tiene la administración para resolver las peticiones formuladas, por regla general se acude al artículo 14 del  Código de Procedimiento Administrativo y de lo </w:t>
      </w:r>
      <w:r w:rsidRPr="00815551">
        <w:rPr>
          <w:rFonts w:ascii="Tahoma" w:hAnsi="Tahoma" w:cs="Tahoma"/>
          <w:sz w:val="16"/>
          <w:szCs w:val="16"/>
        </w:rPr>
        <w:lastRenderedPageBreak/>
        <w:t>Contencioso Administrativo modificado por la ley 1755 de 215 que señala  los termino para resolver</w:t>
      </w:r>
      <w:r w:rsidRPr="00815551">
        <w:rPr>
          <w:rStyle w:val="Refdenotaalpie"/>
          <w:rFonts w:ascii="Tahoma" w:hAnsi="Tahoma" w:cs="Tahoma"/>
          <w:sz w:val="16"/>
          <w:szCs w:val="16"/>
        </w:rPr>
        <w:footnoteReference w:id="3"/>
      </w:r>
      <w:r w:rsidRPr="00815551">
        <w:rPr>
          <w:rFonts w:ascii="Tahoma" w:hAnsi="Tahoma" w:cs="Tahoma"/>
          <w:sz w:val="16"/>
          <w:szCs w:val="16"/>
        </w:rPr>
        <w:t>.  De no ser posible, antes de que se cumpla con el término allí dispuesto y ante la imposibilidad de dar una respuesta en dicho lapso, la autoridad debe explicar los motivos y señalar el término en el cual realizará la contestación, según el grado de dificultad o complejidad de la solicitud</w:t>
      </w:r>
    </w:p>
    <w:p w:rsidR="0073346E" w:rsidRPr="00815551" w:rsidRDefault="0073346E" w:rsidP="0073346E">
      <w:pPr>
        <w:pStyle w:val="Sangradetextonormal"/>
        <w:tabs>
          <w:tab w:val="left" w:pos="567"/>
        </w:tabs>
        <w:ind w:left="0"/>
        <w:rPr>
          <w:rFonts w:ascii="Tahoma" w:hAnsi="Tahoma" w:cs="Tahoma"/>
          <w:sz w:val="16"/>
          <w:szCs w:val="16"/>
        </w:rPr>
      </w:pPr>
    </w:p>
    <w:p w:rsidR="0073346E" w:rsidRPr="00815551" w:rsidRDefault="0073346E" w:rsidP="0073346E">
      <w:pPr>
        <w:pStyle w:val="Sangradetextonormal"/>
        <w:numPr>
          <w:ilvl w:val="0"/>
          <w:numId w:val="5"/>
        </w:numPr>
        <w:tabs>
          <w:tab w:val="clear" w:pos="555"/>
          <w:tab w:val="num" w:pos="0"/>
          <w:tab w:val="left" w:pos="567"/>
        </w:tabs>
        <w:ind w:left="0" w:firstLine="0"/>
        <w:rPr>
          <w:rFonts w:ascii="Tahoma" w:hAnsi="Tahoma" w:cs="Tahoma"/>
          <w:sz w:val="16"/>
          <w:szCs w:val="16"/>
        </w:rPr>
      </w:pPr>
      <w:r w:rsidRPr="00815551">
        <w:rPr>
          <w:rFonts w:ascii="Tahoma" w:hAnsi="Tahoma" w:cs="Tahoma"/>
          <w:sz w:val="16"/>
          <w:szCs w:val="16"/>
        </w:rPr>
        <w:t>La figura del silencio administrativo no libera a la administración de la obligación de resolver oportunamente la petición, pues su objeto es distinto.  El silencio administrativo es la prueba incontrovertible de que se ha violado el derecho de petición.</w:t>
      </w:r>
    </w:p>
    <w:p w:rsidR="0073346E" w:rsidRPr="00815551" w:rsidRDefault="0073346E" w:rsidP="0073346E">
      <w:pPr>
        <w:pStyle w:val="Sangradetextonormal"/>
        <w:tabs>
          <w:tab w:val="left" w:pos="567"/>
        </w:tabs>
        <w:ind w:left="0"/>
        <w:rPr>
          <w:rFonts w:ascii="Tahoma" w:hAnsi="Tahoma" w:cs="Tahoma"/>
          <w:sz w:val="16"/>
          <w:szCs w:val="16"/>
        </w:rPr>
      </w:pPr>
    </w:p>
    <w:p w:rsidR="0073346E" w:rsidRPr="00815551" w:rsidRDefault="0073346E" w:rsidP="0073346E">
      <w:pPr>
        <w:pStyle w:val="Sangradetextonormal"/>
        <w:numPr>
          <w:ilvl w:val="0"/>
          <w:numId w:val="5"/>
        </w:numPr>
        <w:tabs>
          <w:tab w:val="clear" w:pos="555"/>
          <w:tab w:val="num" w:pos="0"/>
          <w:tab w:val="left" w:pos="567"/>
        </w:tabs>
        <w:ind w:left="0" w:firstLine="0"/>
        <w:rPr>
          <w:rFonts w:ascii="Tahoma" w:hAnsi="Tahoma" w:cs="Tahoma"/>
          <w:sz w:val="16"/>
          <w:szCs w:val="16"/>
        </w:rPr>
      </w:pPr>
      <w:r w:rsidRPr="00815551">
        <w:rPr>
          <w:rFonts w:ascii="Tahoma" w:hAnsi="Tahoma" w:cs="Tahoma"/>
          <w:sz w:val="16"/>
          <w:szCs w:val="16"/>
        </w:rPr>
        <w:t>El derecho de petición también es aplicable en la vía gubernativa, por ser ésta una expresión más del derecho consagrado en el artículo 23 de la Carta.</w:t>
      </w:r>
    </w:p>
    <w:p w:rsidR="0073346E" w:rsidRPr="00815551" w:rsidRDefault="0073346E" w:rsidP="0073346E">
      <w:pPr>
        <w:pStyle w:val="Sangradetextonormal"/>
        <w:rPr>
          <w:rFonts w:ascii="Tahoma" w:hAnsi="Tahoma" w:cs="Tahoma"/>
          <w:sz w:val="16"/>
          <w:szCs w:val="16"/>
        </w:rPr>
      </w:pPr>
    </w:p>
    <w:p w:rsidR="0073346E" w:rsidRPr="00815551" w:rsidRDefault="0073346E" w:rsidP="0073346E">
      <w:pPr>
        <w:jc w:val="both"/>
        <w:rPr>
          <w:rFonts w:ascii="Tahoma" w:hAnsi="Tahoma" w:cs="Tahoma"/>
          <w:sz w:val="16"/>
          <w:szCs w:val="16"/>
          <w:lang w:val="es-MX"/>
        </w:rPr>
      </w:pPr>
      <w:r w:rsidRPr="00815551">
        <w:rPr>
          <w:rFonts w:ascii="Tahoma" w:hAnsi="Tahoma" w:cs="Tahoma"/>
          <w:sz w:val="16"/>
          <w:szCs w:val="16"/>
          <w:lang w:val="es-MX"/>
        </w:rPr>
        <w:t>El artículo 23 de la Constitución consagra el derecho que tiene toda persona a presentar peticiones respetuosas a las autoridades por motivos de interés general o particular y a obtener pronta resolución.</w:t>
      </w:r>
    </w:p>
    <w:p w:rsidR="0073346E" w:rsidRPr="00815551" w:rsidRDefault="0073346E" w:rsidP="0073346E">
      <w:pPr>
        <w:jc w:val="both"/>
        <w:rPr>
          <w:rFonts w:ascii="Tahoma" w:hAnsi="Tahoma" w:cs="Tahoma"/>
          <w:sz w:val="16"/>
          <w:szCs w:val="16"/>
          <w:lang w:val="es-MX"/>
        </w:rPr>
      </w:pPr>
    </w:p>
    <w:p w:rsidR="0073346E" w:rsidRPr="00815551" w:rsidRDefault="0073346E" w:rsidP="0073346E">
      <w:pPr>
        <w:jc w:val="both"/>
        <w:rPr>
          <w:rFonts w:ascii="Tahoma" w:hAnsi="Tahoma" w:cs="Tahoma"/>
          <w:sz w:val="16"/>
          <w:szCs w:val="16"/>
          <w:lang w:val="es-MX"/>
        </w:rPr>
      </w:pPr>
      <w:r w:rsidRPr="00815551">
        <w:rPr>
          <w:rFonts w:ascii="Tahoma" w:hAnsi="Tahoma" w:cs="Tahoma"/>
          <w:sz w:val="16"/>
          <w:szCs w:val="16"/>
          <w:lang w:val="es-MX"/>
        </w:rPr>
        <w:t>Una vez formulada la petición en términos comedidos, claros y precisos, cualquiera que sea su motivación, bien sea en interés particular o general, al ciudadano le asiste el derecho a recibir oportunamente respuesta, con la solución que se reclama o con la información que cause su demora o con el traslado a la autoridad que sea competente según el caso.</w:t>
      </w:r>
    </w:p>
    <w:p w:rsidR="0073346E" w:rsidRPr="00815551" w:rsidRDefault="0073346E" w:rsidP="0073346E">
      <w:pPr>
        <w:jc w:val="both"/>
        <w:rPr>
          <w:rFonts w:ascii="Tahoma" w:hAnsi="Tahoma" w:cs="Tahoma"/>
          <w:sz w:val="16"/>
          <w:szCs w:val="16"/>
          <w:lang w:val="es-MX"/>
        </w:rPr>
      </w:pPr>
    </w:p>
    <w:p w:rsidR="0073346E" w:rsidRPr="00815551" w:rsidRDefault="0073346E" w:rsidP="0073346E">
      <w:pPr>
        <w:jc w:val="both"/>
        <w:rPr>
          <w:rFonts w:ascii="Tahoma" w:hAnsi="Tahoma" w:cs="Tahoma"/>
          <w:sz w:val="16"/>
          <w:szCs w:val="16"/>
          <w:lang w:val="es-MX"/>
        </w:rPr>
      </w:pPr>
      <w:r w:rsidRPr="00815551">
        <w:rPr>
          <w:rFonts w:ascii="Tahoma" w:hAnsi="Tahoma" w:cs="Tahoma"/>
          <w:sz w:val="16"/>
          <w:szCs w:val="16"/>
          <w:lang w:val="es-MX"/>
        </w:rPr>
        <w:t>Pronta resolución quiere decir que la autoridad está obligada a contestar la solicitud de manera oportuna, aunque el sentido de la decisión dependerá de las circunstancias de cada caso en particular.</w:t>
      </w:r>
    </w:p>
    <w:p w:rsidR="0073346E" w:rsidRPr="00815551" w:rsidRDefault="0073346E" w:rsidP="0073346E">
      <w:pPr>
        <w:jc w:val="both"/>
        <w:rPr>
          <w:rFonts w:ascii="Tahoma" w:hAnsi="Tahoma" w:cs="Tahoma"/>
          <w:sz w:val="16"/>
          <w:szCs w:val="16"/>
          <w:lang w:val="es-MX"/>
        </w:rPr>
      </w:pPr>
    </w:p>
    <w:p w:rsidR="0073346E" w:rsidRPr="00815551" w:rsidRDefault="0073346E" w:rsidP="0073346E">
      <w:pPr>
        <w:jc w:val="both"/>
        <w:rPr>
          <w:rFonts w:ascii="Tahoma" w:hAnsi="Tahoma" w:cs="Tahoma"/>
          <w:sz w:val="16"/>
          <w:szCs w:val="16"/>
          <w:lang w:val="es-MX"/>
        </w:rPr>
      </w:pPr>
      <w:r w:rsidRPr="00815551">
        <w:rPr>
          <w:rFonts w:ascii="Tahoma" w:hAnsi="Tahoma" w:cs="Tahoma"/>
          <w:sz w:val="16"/>
          <w:szCs w:val="16"/>
          <w:lang w:val="es-MX"/>
        </w:rPr>
        <w:t>Transcurridos los términos que la ley contempla sin que se reciba respuesta alguna de la administración, el derecho de petición resulta vulnerado por cuanto se desconoce el mandato constitucional de la prontitud en la contestación oficial al peticionario</w:t>
      </w:r>
      <w:r w:rsidRPr="00815551">
        <w:rPr>
          <w:rStyle w:val="Refdenotaalpie"/>
          <w:rFonts w:ascii="Tahoma" w:hAnsi="Tahoma" w:cs="Tahoma"/>
          <w:sz w:val="16"/>
          <w:szCs w:val="16"/>
          <w:lang w:val="es-MX"/>
        </w:rPr>
        <w:footnoteReference w:id="4"/>
      </w:r>
      <w:r w:rsidRPr="00815551">
        <w:rPr>
          <w:rFonts w:ascii="Tahoma" w:hAnsi="Tahoma" w:cs="Tahoma"/>
          <w:sz w:val="16"/>
          <w:szCs w:val="16"/>
          <w:lang w:val="es-MX"/>
        </w:rPr>
        <w:t>.</w:t>
      </w:r>
    </w:p>
    <w:p w:rsidR="0073346E" w:rsidRPr="00815551" w:rsidRDefault="0073346E" w:rsidP="0073346E">
      <w:pPr>
        <w:jc w:val="both"/>
        <w:rPr>
          <w:rFonts w:ascii="Tahoma" w:hAnsi="Tahoma" w:cs="Tahoma"/>
          <w:sz w:val="16"/>
          <w:szCs w:val="16"/>
        </w:rPr>
      </w:pPr>
    </w:p>
    <w:p w:rsidR="0073346E" w:rsidRPr="00815551" w:rsidRDefault="0073346E" w:rsidP="0073346E">
      <w:pPr>
        <w:jc w:val="both"/>
        <w:rPr>
          <w:rFonts w:ascii="Tahoma" w:hAnsi="Tahoma" w:cs="Tahoma"/>
          <w:sz w:val="16"/>
          <w:szCs w:val="16"/>
          <w:lang w:val="es-MX"/>
        </w:rPr>
      </w:pPr>
      <w:r w:rsidRPr="00815551">
        <w:rPr>
          <w:rFonts w:ascii="Tahoma" w:hAnsi="Tahoma" w:cs="Tahoma"/>
          <w:sz w:val="16"/>
          <w:szCs w:val="16"/>
          <w:lang w:val="es-MX"/>
        </w:rPr>
        <w:t>En el presente caso, el accionante presento acción de tutela porque el accionado no había dado respuesta al derecho de petición radicado el 29 de noviembre de 2018; sin embargo, en la contestación aportada por el accionado a la presente acción, así como después de analizar la documentación adjunta al expediente observa el despacho que al demandante se le dio respuesta mediante comunicación con radicado No. 03-01-20181210054610 del 10 de diciembre de 2018, que fue enviada a la misma  dirección de notificaciones que se aportó en el escrito de tutela. Verificada la trazabilidad del envió se pudo observar que fue entregado exitosamente</w:t>
      </w:r>
      <w:r w:rsidRPr="00815551">
        <w:rPr>
          <w:rStyle w:val="Refdenotaalpie"/>
          <w:rFonts w:ascii="Tahoma" w:hAnsi="Tahoma" w:cs="Tahoma"/>
          <w:sz w:val="16"/>
          <w:szCs w:val="16"/>
          <w:lang w:val="es-MX"/>
        </w:rPr>
        <w:footnoteReference w:id="5"/>
      </w:r>
      <w:r w:rsidRPr="00815551">
        <w:rPr>
          <w:rFonts w:ascii="Tahoma" w:hAnsi="Tahoma" w:cs="Tahoma"/>
          <w:sz w:val="16"/>
          <w:szCs w:val="16"/>
          <w:lang w:val="es-MX"/>
        </w:rPr>
        <w:t>.</w:t>
      </w:r>
    </w:p>
    <w:p w:rsidR="0073346E" w:rsidRPr="00815551" w:rsidRDefault="0073346E" w:rsidP="0073346E">
      <w:pPr>
        <w:jc w:val="both"/>
        <w:rPr>
          <w:rFonts w:ascii="Tahoma" w:hAnsi="Tahoma" w:cs="Tahoma"/>
          <w:color w:val="000000" w:themeColor="text1"/>
          <w:sz w:val="16"/>
          <w:szCs w:val="16"/>
          <w:highlight w:val="green"/>
          <w:lang w:val="es-MX"/>
        </w:rPr>
      </w:pPr>
    </w:p>
    <w:p w:rsidR="0073346E" w:rsidRPr="00815551" w:rsidRDefault="0073346E" w:rsidP="0073346E">
      <w:pPr>
        <w:jc w:val="both"/>
        <w:rPr>
          <w:rFonts w:ascii="Tahoma" w:hAnsi="Tahoma" w:cs="Tahoma"/>
          <w:sz w:val="16"/>
          <w:szCs w:val="16"/>
          <w:lang w:val="es-MX"/>
        </w:rPr>
      </w:pPr>
      <w:r w:rsidRPr="00815551">
        <w:rPr>
          <w:rFonts w:ascii="Tahoma" w:hAnsi="Tahoma" w:cs="Tahoma"/>
          <w:sz w:val="16"/>
          <w:szCs w:val="16"/>
          <w:lang w:val="es-MX"/>
        </w:rPr>
        <w:t>Por lo tanto, encuentra el despacho que no</w:t>
      </w:r>
      <w:r w:rsidRPr="00815551">
        <w:rPr>
          <w:rFonts w:ascii="Tahoma" w:hAnsi="Tahoma" w:cs="Tahoma"/>
          <w:b/>
          <w:sz w:val="16"/>
          <w:szCs w:val="16"/>
          <w:lang w:val="es-CO"/>
        </w:rPr>
        <w:t xml:space="preserve"> </w:t>
      </w:r>
      <w:r w:rsidRPr="00815551">
        <w:rPr>
          <w:rFonts w:ascii="Tahoma" w:hAnsi="Tahoma" w:cs="Tahoma"/>
          <w:sz w:val="16"/>
          <w:szCs w:val="16"/>
          <w:lang w:val="es-CO"/>
        </w:rPr>
        <w:t xml:space="preserve">existe vulneración al derecho fundamental de petición del accionante, ya que se dio una respuesta oportuna; cosa distinta es que no se encuentre el accionante de acuerdo con lo allí dispuesto, para lo cual no  resulta ser la acción de tutela el mecanismo idóneo para resolver las inconformidades  del actor frente  a la respuesta de la accionada. </w:t>
      </w:r>
    </w:p>
    <w:p w:rsidR="0073346E" w:rsidRPr="00815551" w:rsidRDefault="0073346E" w:rsidP="0073346E">
      <w:pPr>
        <w:jc w:val="both"/>
        <w:rPr>
          <w:rFonts w:ascii="Tahoma" w:hAnsi="Tahoma" w:cs="Tahoma"/>
          <w:sz w:val="16"/>
          <w:szCs w:val="16"/>
          <w:lang w:val="es-CO"/>
        </w:rPr>
      </w:pPr>
    </w:p>
    <w:p w:rsidR="0073346E" w:rsidRPr="00815551" w:rsidRDefault="0073346E" w:rsidP="0073346E">
      <w:pPr>
        <w:pStyle w:val="Sangradetextonormal"/>
        <w:ind w:left="0"/>
        <w:rPr>
          <w:rFonts w:ascii="Tahoma" w:hAnsi="Tahoma" w:cs="Tahoma"/>
          <w:sz w:val="16"/>
          <w:szCs w:val="16"/>
          <w:lang w:val="es-CO"/>
        </w:rPr>
      </w:pPr>
      <w:r w:rsidRPr="00815551">
        <w:rPr>
          <w:rFonts w:ascii="Tahoma" w:hAnsi="Tahoma" w:cs="Tahoma"/>
          <w:sz w:val="16"/>
          <w:szCs w:val="16"/>
          <w:lang w:val="es-CO"/>
        </w:rPr>
        <w:t xml:space="preserve">En mérito de lo expuesto, el </w:t>
      </w:r>
      <w:r w:rsidRPr="00815551">
        <w:rPr>
          <w:rFonts w:ascii="Tahoma" w:hAnsi="Tahoma" w:cs="Tahoma"/>
          <w:b/>
          <w:sz w:val="16"/>
          <w:szCs w:val="16"/>
          <w:lang w:val="es-CO"/>
        </w:rPr>
        <w:t>JUZGADO TREINTA Y CUATRO (34) ADMINISTRATIVO DEL CIRCUITO DE BOGOTÁ</w:t>
      </w:r>
      <w:r w:rsidRPr="00815551">
        <w:rPr>
          <w:rFonts w:ascii="Tahoma" w:hAnsi="Tahoma" w:cs="Tahoma"/>
          <w:sz w:val="16"/>
          <w:szCs w:val="16"/>
          <w:lang w:val="es-CO"/>
        </w:rPr>
        <w:t xml:space="preserve">, administrando justicia en nombre de la República de Colombia y por autoridad de la ley, </w:t>
      </w:r>
    </w:p>
    <w:p w:rsidR="0073346E" w:rsidRPr="00815551" w:rsidRDefault="0073346E" w:rsidP="0073346E">
      <w:pPr>
        <w:pStyle w:val="Sangradetextonormal"/>
        <w:ind w:left="0"/>
        <w:rPr>
          <w:rFonts w:ascii="Tahoma" w:hAnsi="Tahoma" w:cs="Tahoma"/>
          <w:sz w:val="16"/>
          <w:szCs w:val="16"/>
          <w:lang w:val="es-CO"/>
        </w:rPr>
      </w:pPr>
    </w:p>
    <w:p w:rsidR="0073346E" w:rsidRPr="00815551" w:rsidRDefault="0073346E" w:rsidP="0073346E">
      <w:pPr>
        <w:pStyle w:val="Sangradetextonormal"/>
        <w:ind w:left="0"/>
        <w:jc w:val="center"/>
        <w:rPr>
          <w:rFonts w:ascii="Tahoma" w:hAnsi="Tahoma" w:cs="Tahoma"/>
          <w:b/>
          <w:sz w:val="16"/>
          <w:szCs w:val="16"/>
          <w:lang w:val="es-CO"/>
        </w:rPr>
      </w:pPr>
      <w:r w:rsidRPr="00815551">
        <w:rPr>
          <w:rFonts w:ascii="Tahoma" w:hAnsi="Tahoma" w:cs="Tahoma"/>
          <w:b/>
          <w:sz w:val="16"/>
          <w:szCs w:val="16"/>
          <w:lang w:val="es-CO"/>
        </w:rPr>
        <w:t>FALLA:</w:t>
      </w:r>
    </w:p>
    <w:p w:rsidR="0073346E" w:rsidRPr="00815551" w:rsidRDefault="0073346E" w:rsidP="0073346E">
      <w:pPr>
        <w:pStyle w:val="Sangradetextonormal"/>
        <w:ind w:left="0"/>
        <w:jc w:val="center"/>
        <w:rPr>
          <w:rFonts w:ascii="Tahoma" w:hAnsi="Tahoma" w:cs="Tahoma"/>
          <w:b/>
          <w:sz w:val="16"/>
          <w:szCs w:val="16"/>
          <w:lang w:val="es-CO"/>
        </w:rPr>
      </w:pPr>
    </w:p>
    <w:p w:rsidR="0073346E" w:rsidRPr="00815551" w:rsidRDefault="0073346E" w:rsidP="0073346E">
      <w:pPr>
        <w:jc w:val="both"/>
        <w:rPr>
          <w:rFonts w:ascii="Tahoma" w:hAnsi="Tahoma" w:cs="Tahoma"/>
          <w:sz w:val="16"/>
          <w:szCs w:val="16"/>
          <w:lang w:val="es-MX"/>
        </w:rPr>
      </w:pPr>
      <w:r w:rsidRPr="00815551">
        <w:rPr>
          <w:rFonts w:ascii="Tahoma" w:hAnsi="Tahoma" w:cs="Tahoma"/>
          <w:b/>
          <w:noProof/>
          <w:sz w:val="16"/>
          <w:szCs w:val="16"/>
        </w:rPr>
        <w:t>PRIMERO.-</w:t>
      </w:r>
      <w:r w:rsidRPr="00815551">
        <w:rPr>
          <w:rFonts w:ascii="Tahoma" w:hAnsi="Tahoma" w:cs="Tahoma"/>
          <w:noProof/>
          <w:sz w:val="16"/>
          <w:szCs w:val="16"/>
        </w:rPr>
        <w:t xml:space="preserve"> Nieguese la presente tutela</w:t>
      </w:r>
      <w:r w:rsidRPr="00815551">
        <w:rPr>
          <w:rFonts w:ascii="Tahoma" w:hAnsi="Tahoma" w:cs="Tahoma"/>
          <w:sz w:val="16"/>
          <w:szCs w:val="16"/>
          <w:lang w:val="es-MX"/>
        </w:rPr>
        <w:t xml:space="preserve"> por los motivos expuestos en la parte motiva de esta providencia.</w:t>
      </w:r>
    </w:p>
    <w:p w:rsidR="0073346E" w:rsidRPr="00815551" w:rsidRDefault="0073346E" w:rsidP="0073346E">
      <w:pPr>
        <w:pStyle w:val="Textoindependiente"/>
        <w:spacing w:after="0"/>
        <w:jc w:val="both"/>
        <w:rPr>
          <w:rFonts w:ascii="Tahoma" w:hAnsi="Tahoma" w:cs="Tahoma"/>
          <w:sz w:val="16"/>
          <w:szCs w:val="16"/>
          <w:highlight w:val="yellow"/>
          <w:lang w:val="es-MX"/>
        </w:rPr>
      </w:pPr>
    </w:p>
    <w:p w:rsidR="0073346E" w:rsidRPr="00815551" w:rsidRDefault="0073346E" w:rsidP="0073346E">
      <w:pPr>
        <w:jc w:val="both"/>
        <w:rPr>
          <w:rFonts w:ascii="Tahoma" w:hAnsi="Tahoma" w:cs="Tahoma"/>
          <w:sz w:val="16"/>
          <w:szCs w:val="16"/>
          <w:lang w:val="es-CO"/>
        </w:rPr>
      </w:pPr>
      <w:r w:rsidRPr="00815551">
        <w:rPr>
          <w:rFonts w:ascii="Tahoma" w:hAnsi="Tahoma" w:cs="Tahoma"/>
          <w:b/>
          <w:noProof/>
          <w:sz w:val="16"/>
          <w:szCs w:val="16"/>
        </w:rPr>
        <w:t>SEGUNDO.-</w:t>
      </w:r>
      <w:r w:rsidRPr="00815551">
        <w:rPr>
          <w:rFonts w:ascii="Tahoma" w:hAnsi="Tahoma" w:cs="Tahoma"/>
          <w:noProof/>
          <w:sz w:val="16"/>
          <w:szCs w:val="16"/>
        </w:rPr>
        <w:t xml:space="preserve"> </w:t>
      </w:r>
      <w:r w:rsidRPr="00815551">
        <w:rPr>
          <w:rFonts w:ascii="Tahoma" w:hAnsi="Tahoma" w:cs="Tahoma"/>
          <w:noProof/>
          <w:sz w:val="16"/>
          <w:szCs w:val="16"/>
          <w:lang w:val="es-CO"/>
        </w:rPr>
        <w:t xml:space="preserve">Comuníquese por el medio más expedito la presente providencia al accionante </w:t>
      </w:r>
      <w:r w:rsidRPr="00815551">
        <w:rPr>
          <w:rFonts w:ascii="Tahoma" w:hAnsi="Tahoma" w:cs="Tahoma"/>
          <w:b/>
          <w:sz w:val="16"/>
          <w:szCs w:val="16"/>
          <w:lang w:val="es-MX"/>
        </w:rPr>
        <w:t xml:space="preserve">ORLANDO ROJAS VALERO </w:t>
      </w:r>
      <w:r w:rsidRPr="00815551">
        <w:rPr>
          <w:rFonts w:ascii="Tahoma" w:hAnsi="Tahoma" w:cs="Tahoma"/>
          <w:noProof/>
          <w:sz w:val="16"/>
          <w:szCs w:val="16"/>
          <w:lang w:val="es-CO"/>
        </w:rPr>
        <w:t xml:space="preserve">y </w:t>
      </w:r>
      <w:r w:rsidRPr="00815551">
        <w:rPr>
          <w:rFonts w:ascii="Tahoma" w:hAnsi="Tahoma" w:cs="Tahoma"/>
          <w:sz w:val="16"/>
          <w:szCs w:val="16"/>
          <w:lang w:val="es-CO"/>
        </w:rPr>
        <w:t xml:space="preserve">al Diana María Ospina Herrera Jefe de la Oficina Asesora Jurídica de la CAJA PROMOTORA DE VIVIENDA MILITAR Y DE POLICÍA y/o a quien haga sus veces. </w:t>
      </w:r>
    </w:p>
    <w:p w:rsidR="0073346E" w:rsidRPr="00815551" w:rsidRDefault="0073346E" w:rsidP="0073346E">
      <w:pPr>
        <w:jc w:val="both"/>
        <w:rPr>
          <w:rFonts w:ascii="Tahoma" w:hAnsi="Tahoma" w:cs="Tahoma"/>
          <w:b/>
          <w:noProof/>
          <w:sz w:val="16"/>
          <w:szCs w:val="16"/>
          <w:lang w:val="es-CO"/>
        </w:rPr>
      </w:pPr>
    </w:p>
    <w:p w:rsidR="0073346E" w:rsidRPr="00815551" w:rsidRDefault="0073346E" w:rsidP="0073346E">
      <w:pPr>
        <w:jc w:val="both"/>
        <w:rPr>
          <w:rFonts w:ascii="Tahoma" w:hAnsi="Tahoma" w:cs="Tahoma"/>
          <w:noProof/>
          <w:sz w:val="16"/>
          <w:szCs w:val="16"/>
        </w:rPr>
      </w:pPr>
      <w:r w:rsidRPr="00815551">
        <w:rPr>
          <w:rFonts w:ascii="Tahoma" w:hAnsi="Tahoma" w:cs="Tahoma"/>
          <w:b/>
          <w:noProof/>
          <w:sz w:val="16"/>
          <w:szCs w:val="16"/>
        </w:rPr>
        <w:t>TERCERO.-</w:t>
      </w:r>
      <w:r w:rsidRPr="00815551">
        <w:rPr>
          <w:rFonts w:ascii="Tahoma" w:hAnsi="Tahoma" w:cs="Tahoma"/>
          <w:noProof/>
          <w:sz w:val="16"/>
          <w:szCs w:val="16"/>
        </w:rPr>
        <w:t xml:space="preserve"> En caso de que la presente providencia no fuere impugnada, remítase, para efectos de su Revisión, a la Honorable Corte Constitucional, en los términos del Artículo 31 del Decreto – Ley 2591 de 1991.  </w:t>
      </w:r>
    </w:p>
    <w:p w:rsidR="0073346E" w:rsidRPr="00815551" w:rsidRDefault="0073346E" w:rsidP="0073346E">
      <w:pPr>
        <w:jc w:val="both"/>
        <w:rPr>
          <w:rFonts w:ascii="Tahoma" w:hAnsi="Tahoma" w:cs="Tahoma"/>
          <w:sz w:val="16"/>
          <w:szCs w:val="16"/>
        </w:rPr>
      </w:pPr>
    </w:p>
    <w:p w:rsidR="0073346E" w:rsidRPr="00815551" w:rsidRDefault="0073346E" w:rsidP="0073346E">
      <w:pPr>
        <w:pStyle w:val="Sangra2detindependiente"/>
        <w:ind w:firstLine="0"/>
        <w:rPr>
          <w:rFonts w:ascii="Tahoma" w:hAnsi="Tahoma" w:cs="Tahoma"/>
          <w:b/>
          <w:sz w:val="16"/>
          <w:szCs w:val="16"/>
          <w:lang w:val="es-CO"/>
        </w:rPr>
      </w:pPr>
      <w:r w:rsidRPr="00815551">
        <w:rPr>
          <w:rFonts w:ascii="Tahoma" w:hAnsi="Tahoma" w:cs="Tahoma"/>
          <w:b/>
          <w:sz w:val="16"/>
          <w:szCs w:val="16"/>
          <w:lang w:val="es-CO"/>
        </w:rPr>
        <w:t>CÓPIESE, NOTIFÍQUESE y CÚMPLASE,</w:t>
      </w:r>
    </w:p>
    <w:p w:rsidR="0073346E" w:rsidRPr="00815551" w:rsidRDefault="0073346E" w:rsidP="0073346E">
      <w:pPr>
        <w:pStyle w:val="Sangra2detindependiente"/>
        <w:ind w:firstLine="0"/>
        <w:rPr>
          <w:rFonts w:ascii="Tahoma" w:hAnsi="Tahoma" w:cs="Tahoma"/>
          <w:b/>
          <w:sz w:val="16"/>
          <w:szCs w:val="16"/>
          <w:lang w:val="es-CO"/>
        </w:rPr>
      </w:pPr>
    </w:p>
    <w:p w:rsidR="0073346E" w:rsidRPr="00815551" w:rsidRDefault="0073346E" w:rsidP="0073346E">
      <w:pPr>
        <w:jc w:val="center"/>
        <w:rPr>
          <w:rFonts w:ascii="Tahoma" w:hAnsi="Tahoma" w:cs="Tahoma"/>
          <w:b/>
          <w:sz w:val="16"/>
          <w:szCs w:val="16"/>
        </w:rPr>
      </w:pPr>
      <w:r w:rsidRPr="00815551">
        <w:rPr>
          <w:rFonts w:ascii="Tahoma" w:hAnsi="Tahoma" w:cs="Tahoma"/>
          <w:b/>
          <w:sz w:val="16"/>
          <w:szCs w:val="16"/>
        </w:rPr>
        <w:t>OLGA CECILIA HENAO MARÍN</w:t>
      </w:r>
    </w:p>
    <w:p w:rsidR="0073346E" w:rsidRPr="00815551" w:rsidRDefault="0073346E" w:rsidP="0073346E">
      <w:pPr>
        <w:jc w:val="center"/>
        <w:rPr>
          <w:rFonts w:ascii="Tahoma" w:hAnsi="Tahoma" w:cs="Tahoma"/>
          <w:sz w:val="16"/>
          <w:szCs w:val="16"/>
        </w:rPr>
      </w:pPr>
      <w:r w:rsidRPr="00815551">
        <w:rPr>
          <w:rFonts w:ascii="Tahoma" w:hAnsi="Tahoma" w:cs="Tahoma"/>
          <w:sz w:val="16"/>
          <w:szCs w:val="16"/>
        </w:rPr>
        <w:t>Juez</w:t>
      </w:r>
    </w:p>
    <w:p w:rsidR="0073346E" w:rsidRPr="00815551" w:rsidRDefault="0073346E" w:rsidP="0073346E">
      <w:pPr>
        <w:jc w:val="center"/>
        <w:rPr>
          <w:rFonts w:ascii="Tahoma" w:hAnsi="Tahoma" w:cs="Tahoma"/>
          <w:sz w:val="16"/>
          <w:szCs w:val="16"/>
        </w:rPr>
      </w:pPr>
    </w:p>
    <w:p w:rsidR="0073346E" w:rsidRPr="00815551" w:rsidRDefault="0073346E" w:rsidP="0073346E">
      <w:pPr>
        <w:rPr>
          <w:rFonts w:ascii="Tahoma" w:hAnsi="Tahoma" w:cs="Tahoma"/>
          <w:sz w:val="10"/>
          <w:szCs w:val="16"/>
        </w:rPr>
      </w:pPr>
      <w:r w:rsidRPr="00815551">
        <w:rPr>
          <w:rFonts w:ascii="Tahoma" w:hAnsi="Tahoma" w:cs="Tahoma"/>
          <w:sz w:val="10"/>
          <w:szCs w:val="16"/>
        </w:rPr>
        <w:t>JBR</w:t>
      </w:r>
    </w:p>
    <w:p w:rsidR="0073346E" w:rsidRPr="00815551" w:rsidRDefault="0073346E" w:rsidP="0073346E">
      <w:pPr>
        <w:rPr>
          <w:rFonts w:ascii="Tahoma" w:hAnsi="Tahoma" w:cs="Tahoma"/>
          <w:sz w:val="16"/>
          <w:szCs w:val="16"/>
        </w:rPr>
      </w:pPr>
    </w:p>
    <w:p w:rsidR="0073346E" w:rsidRPr="00815551" w:rsidRDefault="0073346E" w:rsidP="0073346E">
      <w:pPr>
        <w:rPr>
          <w:rFonts w:ascii="Tahoma" w:hAnsi="Tahoma" w:cs="Tahoma"/>
          <w:sz w:val="16"/>
          <w:szCs w:val="16"/>
        </w:rPr>
      </w:pPr>
    </w:p>
    <w:p w:rsidR="0073346E" w:rsidRPr="00815551" w:rsidRDefault="0073346E" w:rsidP="0073346E">
      <w:pPr>
        <w:rPr>
          <w:rFonts w:ascii="Tahoma" w:hAnsi="Tahoma" w:cs="Tahoma"/>
          <w:sz w:val="16"/>
          <w:szCs w:val="16"/>
        </w:rPr>
      </w:pPr>
    </w:p>
    <w:p w:rsidR="0073346E" w:rsidRPr="00815551" w:rsidRDefault="0073346E" w:rsidP="0073346E">
      <w:pPr>
        <w:rPr>
          <w:rFonts w:ascii="Tahoma" w:hAnsi="Tahoma" w:cs="Tahoma"/>
          <w:sz w:val="16"/>
          <w:szCs w:val="16"/>
        </w:rPr>
      </w:pPr>
    </w:p>
    <w:p w:rsidR="0073346E" w:rsidRPr="00815551" w:rsidRDefault="0073346E" w:rsidP="0073346E">
      <w:pPr>
        <w:rPr>
          <w:rFonts w:ascii="Tahoma" w:hAnsi="Tahoma" w:cs="Tahoma"/>
          <w:sz w:val="16"/>
          <w:szCs w:val="16"/>
        </w:rPr>
      </w:pPr>
    </w:p>
    <w:p w:rsidR="00977E91" w:rsidRDefault="0073346E"/>
    <w:sectPr w:rsidR="00977E91" w:rsidSect="00A2789B">
      <w:headerReference w:type="default" r:id="rId8"/>
      <w:footerReference w:type="default" r:id="rId9"/>
      <w:headerReference w:type="first" r:id="rId10"/>
      <w:pgSz w:w="12240" w:h="18720" w:code="14"/>
      <w:pgMar w:top="1701" w:right="1701" w:bottom="2268" w:left="1701" w:header="851" w:footer="141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346E" w:rsidRDefault="0073346E" w:rsidP="0073346E">
      <w:r>
        <w:separator/>
      </w:r>
    </w:p>
  </w:endnote>
  <w:endnote w:type="continuationSeparator" w:id="0">
    <w:p w:rsidR="0073346E" w:rsidRDefault="0073346E" w:rsidP="007334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DC9" w:rsidRPr="002257EC" w:rsidRDefault="0073346E" w:rsidP="008A5111">
    <w:pPr>
      <w:pStyle w:val="Piedepgina"/>
      <w:jc w:val="right"/>
      <w:rPr>
        <w:lang w:val="es-MX"/>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346E" w:rsidRDefault="0073346E" w:rsidP="0073346E">
      <w:r>
        <w:separator/>
      </w:r>
    </w:p>
  </w:footnote>
  <w:footnote w:type="continuationSeparator" w:id="0">
    <w:p w:rsidR="0073346E" w:rsidRDefault="0073346E" w:rsidP="0073346E">
      <w:r>
        <w:continuationSeparator/>
      </w:r>
    </w:p>
  </w:footnote>
  <w:footnote w:id="1">
    <w:p w:rsidR="0073346E" w:rsidRPr="00A46A8A" w:rsidRDefault="0073346E" w:rsidP="0073346E">
      <w:pPr>
        <w:pStyle w:val="Textonotapie"/>
        <w:rPr>
          <w:rFonts w:ascii="Tahoma" w:hAnsi="Tahoma" w:cs="Tahoma"/>
          <w:i/>
          <w:sz w:val="12"/>
          <w:szCs w:val="16"/>
          <w:lang w:val="es-CO"/>
        </w:rPr>
      </w:pPr>
      <w:r w:rsidRPr="00A46A8A">
        <w:rPr>
          <w:rStyle w:val="Refdenotaalpie"/>
          <w:rFonts w:ascii="Tahoma" w:hAnsi="Tahoma" w:cs="Tahoma"/>
          <w:sz w:val="12"/>
          <w:szCs w:val="16"/>
        </w:rPr>
        <w:footnoteRef/>
      </w:r>
      <w:r w:rsidRPr="00A46A8A">
        <w:rPr>
          <w:rFonts w:ascii="Tahoma" w:hAnsi="Tahoma" w:cs="Tahoma"/>
          <w:sz w:val="12"/>
          <w:szCs w:val="16"/>
        </w:rPr>
        <w:t xml:space="preserve"> </w:t>
      </w:r>
      <w:r w:rsidRPr="00A46A8A">
        <w:rPr>
          <w:rFonts w:ascii="Tahoma" w:hAnsi="Tahoma" w:cs="Tahoma"/>
          <w:sz w:val="12"/>
          <w:szCs w:val="16"/>
          <w:lang w:val="es-CO"/>
        </w:rPr>
        <w:t>Folio</w:t>
      </w:r>
      <w:r>
        <w:rPr>
          <w:rFonts w:ascii="Tahoma" w:hAnsi="Tahoma" w:cs="Tahoma"/>
          <w:sz w:val="12"/>
          <w:szCs w:val="16"/>
          <w:lang w:val="es-CO"/>
        </w:rPr>
        <w:t xml:space="preserve"> 11 y 12 del cp</w:t>
      </w:r>
      <w:r w:rsidRPr="00A46A8A">
        <w:rPr>
          <w:rFonts w:ascii="Tahoma" w:hAnsi="Tahoma" w:cs="Tahoma"/>
          <w:sz w:val="12"/>
          <w:szCs w:val="16"/>
          <w:lang w:val="es-CO"/>
        </w:rPr>
        <w:t>.</w:t>
      </w:r>
    </w:p>
  </w:footnote>
  <w:footnote w:id="2">
    <w:p w:rsidR="0073346E" w:rsidRPr="005974EA" w:rsidRDefault="0073346E" w:rsidP="0073346E">
      <w:pPr>
        <w:pStyle w:val="Textonotapie"/>
        <w:jc w:val="both"/>
        <w:rPr>
          <w:rFonts w:ascii="Tahoma" w:hAnsi="Tahoma" w:cs="Tahoma"/>
          <w:sz w:val="12"/>
          <w:szCs w:val="16"/>
          <w:lang w:val="fr-FR"/>
        </w:rPr>
      </w:pPr>
      <w:r w:rsidRPr="00A46A8A">
        <w:rPr>
          <w:rStyle w:val="Refdenotaalpie"/>
          <w:rFonts w:ascii="Tahoma" w:hAnsi="Tahoma" w:cs="Tahoma"/>
          <w:sz w:val="12"/>
          <w:szCs w:val="16"/>
        </w:rPr>
        <w:footnoteRef/>
      </w:r>
      <w:r w:rsidRPr="005974EA">
        <w:rPr>
          <w:rFonts w:ascii="Tahoma" w:hAnsi="Tahoma" w:cs="Tahoma"/>
          <w:sz w:val="12"/>
          <w:szCs w:val="16"/>
          <w:lang w:val="fr-FR"/>
        </w:rPr>
        <w:t xml:space="preserve"> Corte Constitucional, Sentencias T-</w:t>
      </w:r>
      <w:smartTag w:uri="urn:schemas-microsoft-com:office:smarttags" w:element="metricconverter">
        <w:smartTagPr>
          <w:attr w:name="ProductID" w:val="1160 A"/>
        </w:smartTagPr>
        <w:r w:rsidRPr="005974EA">
          <w:rPr>
            <w:rFonts w:ascii="Tahoma" w:hAnsi="Tahoma" w:cs="Tahoma"/>
            <w:sz w:val="12"/>
            <w:szCs w:val="16"/>
            <w:lang w:val="fr-FR"/>
          </w:rPr>
          <w:t>1160 A</w:t>
        </w:r>
      </w:smartTag>
      <w:r w:rsidRPr="005974EA">
        <w:rPr>
          <w:rFonts w:ascii="Tahoma" w:hAnsi="Tahoma" w:cs="Tahoma"/>
          <w:sz w:val="12"/>
          <w:szCs w:val="16"/>
          <w:lang w:val="fr-FR"/>
        </w:rPr>
        <w:t xml:space="preserve"> de 2001, T-1089 de 2001, T-377 de 2000, T-294 de 1997, T-457 de 1994 y T-1006 de 2001</w:t>
      </w:r>
    </w:p>
  </w:footnote>
  <w:footnote w:id="3">
    <w:p w:rsidR="0073346E" w:rsidRPr="005B420E" w:rsidRDefault="0073346E" w:rsidP="0073346E">
      <w:pPr>
        <w:pStyle w:val="Textonotapie"/>
        <w:rPr>
          <w:rFonts w:ascii="Tahoma" w:hAnsi="Tahoma" w:cs="Tahoma"/>
          <w:i/>
          <w:sz w:val="12"/>
          <w:szCs w:val="16"/>
        </w:rPr>
      </w:pPr>
      <w:r w:rsidRPr="005B420E">
        <w:rPr>
          <w:rStyle w:val="Refdenotaalpie"/>
          <w:rFonts w:ascii="Tahoma" w:hAnsi="Tahoma" w:cs="Tahoma"/>
          <w:sz w:val="12"/>
          <w:szCs w:val="16"/>
        </w:rPr>
        <w:footnoteRef/>
      </w:r>
      <w:r>
        <w:rPr>
          <w:rFonts w:ascii="Tahoma" w:hAnsi="Tahoma" w:cs="Tahoma"/>
          <w:sz w:val="12"/>
          <w:szCs w:val="16"/>
        </w:rPr>
        <w:t xml:space="preserve"> </w:t>
      </w:r>
      <w:r w:rsidRPr="008E7EC0">
        <w:rPr>
          <w:rFonts w:ascii="Tahoma" w:hAnsi="Tahoma" w:cs="Tahoma"/>
          <w:b/>
          <w:sz w:val="12"/>
          <w:szCs w:val="16"/>
        </w:rPr>
        <w:t>Artículo 14:</w:t>
      </w:r>
      <w:r>
        <w:rPr>
          <w:rFonts w:ascii="Tahoma" w:hAnsi="Tahoma" w:cs="Tahoma"/>
          <w:sz w:val="12"/>
          <w:szCs w:val="16"/>
        </w:rPr>
        <w:t xml:space="preserve"> </w:t>
      </w:r>
      <w:r w:rsidRPr="005B420E">
        <w:rPr>
          <w:rFonts w:ascii="Tahoma" w:hAnsi="Tahoma" w:cs="Tahoma"/>
          <w:sz w:val="12"/>
          <w:szCs w:val="16"/>
        </w:rPr>
        <w:t>Salvo</w:t>
      </w:r>
      <w:r w:rsidRPr="005B420E">
        <w:rPr>
          <w:rFonts w:ascii="Tahoma" w:hAnsi="Tahoma" w:cs="Tahoma"/>
          <w:i/>
          <w:sz w:val="12"/>
          <w:szCs w:val="16"/>
        </w:rPr>
        <w:t xml:space="preserve"> norma legal especial y so pena de sanción disciplinaria, toda petición deberá resolverse dentro de los quince (15) días siguientes a su recepción. Estará sometida a término especial la resolución de las siguientes peticiones:</w:t>
      </w:r>
    </w:p>
    <w:p w:rsidR="0073346E" w:rsidRPr="005B420E" w:rsidRDefault="0073346E" w:rsidP="0073346E">
      <w:pPr>
        <w:pStyle w:val="Textonotapie"/>
        <w:rPr>
          <w:rFonts w:ascii="Tahoma" w:hAnsi="Tahoma" w:cs="Tahoma"/>
          <w:i/>
          <w:sz w:val="12"/>
          <w:szCs w:val="16"/>
        </w:rPr>
      </w:pPr>
      <w:r w:rsidRPr="005B420E">
        <w:rPr>
          <w:rFonts w:ascii="Tahoma" w:hAnsi="Tahoma" w:cs="Tahoma"/>
          <w:i/>
          <w:sz w:val="12"/>
          <w:szCs w:val="16"/>
        </w:rPr>
        <w:t>1. Las peticiones de documentos y de información deberán resolverse dentro de los diez (10) días siguientes a su recepción. Si en ese lapso no se ha dado respuesta al peticionario, se entenderá, para todos los efectos legales, que la respectiva solicitud ha sido aceptada y, por consiguiente, la administración ya no podrá negar la entrega de dichos documentos al peticionario, y como consecuencia las copias se entregarán dentro de los tres (3) días siguientes.</w:t>
      </w:r>
    </w:p>
    <w:p w:rsidR="0073346E" w:rsidRPr="005B420E" w:rsidRDefault="0073346E" w:rsidP="0073346E">
      <w:pPr>
        <w:pStyle w:val="Textonotapie"/>
        <w:rPr>
          <w:rFonts w:ascii="Tahoma" w:hAnsi="Tahoma" w:cs="Tahoma"/>
          <w:i/>
          <w:sz w:val="12"/>
          <w:szCs w:val="16"/>
        </w:rPr>
      </w:pPr>
      <w:r w:rsidRPr="005B420E">
        <w:rPr>
          <w:rFonts w:ascii="Tahoma" w:hAnsi="Tahoma" w:cs="Tahoma"/>
          <w:i/>
          <w:sz w:val="12"/>
          <w:szCs w:val="16"/>
        </w:rPr>
        <w:t>2. Las peticiones mediante las cuales se eleva una consulta a las autoridades en relación con las materias a su cargo deberán resolverse dentro de los treinta (30) días siguientes a su recepción.</w:t>
      </w:r>
    </w:p>
    <w:p w:rsidR="0073346E" w:rsidRPr="005B420E" w:rsidRDefault="0073346E" w:rsidP="0073346E">
      <w:pPr>
        <w:pStyle w:val="Textonotapie"/>
        <w:rPr>
          <w:rFonts w:ascii="Tahoma" w:hAnsi="Tahoma" w:cs="Tahoma"/>
          <w:i/>
          <w:sz w:val="12"/>
          <w:szCs w:val="16"/>
        </w:rPr>
      </w:pPr>
      <w:r w:rsidRPr="005B420E">
        <w:rPr>
          <w:rFonts w:ascii="Tahoma" w:hAnsi="Tahoma" w:cs="Tahoma"/>
          <w:i/>
          <w:sz w:val="12"/>
          <w:szCs w:val="16"/>
        </w:rPr>
        <w:t>PARÁGRAFO. Cuando excepcionalmente no fuere posible resolver la petición en los plazos aquí señalados, la autoridad debe informar esta circunstancia al interesado, antes del vencimiento del término señalado en la ley expresando los motivos de la demora y señalando a la vez el plazo razonable en que se resolverá o dará respuesta, que no podrá exceder del doble del inicialmente previsto.</w:t>
      </w:r>
    </w:p>
  </w:footnote>
  <w:footnote w:id="4">
    <w:p w:rsidR="0073346E" w:rsidRPr="00A46A8A" w:rsidRDefault="0073346E" w:rsidP="0073346E">
      <w:pPr>
        <w:jc w:val="both"/>
        <w:rPr>
          <w:rFonts w:ascii="Tahoma" w:hAnsi="Tahoma" w:cs="Tahoma"/>
          <w:sz w:val="12"/>
          <w:szCs w:val="16"/>
          <w:lang w:val="es-MX"/>
        </w:rPr>
      </w:pPr>
      <w:r w:rsidRPr="00A46A8A">
        <w:rPr>
          <w:rStyle w:val="Refdenotaalpie"/>
          <w:rFonts w:ascii="Tahoma" w:hAnsi="Tahoma" w:cs="Tahoma"/>
          <w:sz w:val="12"/>
          <w:szCs w:val="16"/>
        </w:rPr>
        <w:footnoteRef/>
      </w:r>
      <w:r w:rsidRPr="00A46A8A">
        <w:rPr>
          <w:rFonts w:ascii="Tahoma" w:hAnsi="Tahoma" w:cs="Tahoma"/>
          <w:sz w:val="12"/>
          <w:szCs w:val="16"/>
        </w:rPr>
        <w:t xml:space="preserve"> </w:t>
      </w:r>
      <w:r w:rsidRPr="00A46A8A">
        <w:rPr>
          <w:rFonts w:ascii="Tahoma" w:hAnsi="Tahoma" w:cs="Tahoma"/>
          <w:sz w:val="12"/>
          <w:szCs w:val="16"/>
          <w:lang w:val="es-MX"/>
        </w:rPr>
        <w:t>Bogotá D.C., ocho (8) de marzo de dos mil uno (2.001) - CONSEJO DE ESTADO - SALA DE LO CONTENCIOSO ADMINISTRATIVO - SECCIÓN QUINTA - Consejero ponente: ROBERTO MEDINA LÓPEZ -Radicado número: 25000-23-26-000-2000-3119-01(AC-215)</w:t>
      </w:r>
    </w:p>
  </w:footnote>
  <w:footnote w:id="5">
    <w:p w:rsidR="0073346E" w:rsidRPr="002D6181" w:rsidRDefault="0073346E" w:rsidP="0073346E">
      <w:pPr>
        <w:pStyle w:val="Textonotapie"/>
        <w:rPr>
          <w:sz w:val="14"/>
        </w:rPr>
      </w:pPr>
      <w:r w:rsidRPr="002D6181">
        <w:rPr>
          <w:rStyle w:val="Refdenotaalpie"/>
          <w:sz w:val="14"/>
        </w:rPr>
        <w:footnoteRef/>
      </w:r>
      <w:r w:rsidRPr="002D6181">
        <w:rPr>
          <w:sz w:val="14"/>
        </w:rPr>
        <w:t xml:space="preserve"> Folio 29 del cuaderno principal.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6A8A" w:rsidRDefault="0073346E" w:rsidP="008A5111">
    <w:pPr>
      <w:pStyle w:val="Encabezado"/>
      <w:tabs>
        <w:tab w:val="left" w:pos="8789"/>
      </w:tabs>
      <w:ind w:right="51"/>
      <w:jc w:val="right"/>
      <w:rPr>
        <w:rFonts w:ascii="Tahoma" w:hAnsi="Tahoma" w:cs="Tahoma"/>
        <w:smallCaps/>
        <w:sz w:val="14"/>
        <w:szCs w:val="14"/>
        <w:lang w:val="es-MX"/>
      </w:rPr>
    </w:pPr>
    <w:r w:rsidRPr="002C53A9">
      <w:rPr>
        <w:rFonts w:ascii="Tahoma" w:hAnsi="Tahoma" w:cs="Tahoma"/>
        <w:smallCaps/>
        <w:sz w:val="14"/>
        <w:szCs w:val="14"/>
        <w:lang w:val="es-MX"/>
      </w:rPr>
      <w:t xml:space="preserve">Expediente No. </w:t>
    </w:r>
    <w:r>
      <w:rPr>
        <w:rFonts w:ascii="Tahoma" w:hAnsi="Tahoma" w:cs="Tahoma"/>
        <w:smallCaps/>
        <w:sz w:val="14"/>
        <w:szCs w:val="14"/>
        <w:lang w:val="es-MX"/>
      </w:rPr>
      <w:t>201</w:t>
    </w:r>
    <w:r>
      <w:rPr>
        <w:rFonts w:ascii="Tahoma" w:hAnsi="Tahoma" w:cs="Tahoma"/>
        <w:smallCaps/>
        <w:sz w:val="14"/>
        <w:szCs w:val="14"/>
        <w:lang w:val="es-MX"/>
      </w:rPr>
      <w:t>9-006</w:t>
    </w:r>
  </w:p>
  <w:p w:rsidR="00610DC9" w:rsidRPr="002C53A9" w:rsidRDefault="0073346E" w:rsidP="008A5111">
    <w:pPr>
      <w:pStyle w:val="Encabezado"/>
      <w:tabs>
        <w:tab w:val="left" w:pos="8789"/>
      </w:tabs>
      <w:ind w:right="51"/>
      <w:jc w:val="right"/>
      <w:rPr>
        <w:rFonts w:ascii="Tahoma" w:hAnsi="Tahoma" w:cs="Tahoma"/>
        <w:smallCaps/>
        <w:sz w:val="14"/>
        <w:szCs w:val="14"/>
        <w:lang w:val="es-MX"/>
      </w:rPr>
    </w:pPr>
    <w:r w:rsidRPr="002C53A9">
      <w:rPr>
        <w:rFonts w:ascii="Tahoma" w:hAnsi="Tahoma" w:cs="Tahoma"/>
        <w:smallCaps/>
        <w:sz w:val="14"/>
        <w:szCs w:val="14"/>
        <w:lang w:val="es-MX"/>
      </w:rPr>
      <w:t>FALLO DE PRIMERA INSTANCIA</w:t>
    </w:r>
  </w:p>
  <w:p w:rsidR="00610DC9" w:rsidRPr="002C53A9" w:rsidRDefault="0073346E" w:rsidP="008A5111">
    <w:pPr>
      <w:pStyle w:val="Encabezado"/>
      <w:tabs>
        <w:tab w:val="left" w:pos="8789"/>
      </w:tabs>
      <w:ind w:right="51"/>
      <w:jc w:val="right"/>
      <w:rPr>
        <w:rFonts w:ascii="Tahoma" w:hAnsi="Tahoma" w:cs="Tahoma"/>
        <w:smallCaps/>
        <w:sz w:val="14"/>
        <w:szCs w:val="14"/>
        <w:lang w:val="es-MX"/>
      </w:rPr>
    </w:pPr>
    <w:r w:rsidRPr="002C53A9">
      <w:rPr>
        <w:rFonts w:ascii="Tahoma" w:hAnsi="Tahoma" w:cs="Tahoma"/>
        <w:smallCaps/>
        <w:sz w:val="14"/>
        <w:szCs w:val="14"/>
        <w:lang w:val="es-MX"/>
      </w:rPr>
      <w:t>ACCIÓN DE TUTELA</w:t>
    </w:r>
  </w:p>
  <w:p w:rsidR="00610DC9" w:rsidRPr="00422525" w:rsidRDefault="0073346E" w:rsidP="006A3475">
    <w:pPr>
      <w:pStyle w:val="Encabezado"/>
      <w:tabs>
        <w:tab w:val="left" w:pos="8789"/>
      </w:tabs>
      <w:ind w:right="51"/>
      <w:jc w:val="right"/>
      <w:rPr>
        <w:lang w:val="es-MX"/>
      </w:rPr>
    </w:pPr>
    <w:r w:rsidRPr="002C53A9">
      <w:rPr>
        <w:rFonts w:ascii="Tahoma" w:hAnsi="Tahoma" w:cs="Tahoma"/>
        <w:smallCaps/>
        <w:sz w:val="14"/>
        <w:szCs w:val="14"/>
        <w:lang w:val="es-MX"/>
      </w:rPr>
      <w:t xml:space="preserve">Página </w:t>
    </w:r>
    <w:r w:rsidRPr="002C53A9">
      <w:rPr>
        <w:rFonts w:ascii="Tahoma" w:hAnsi="Tahoma" w:cs="Tahoma"/>
        <w:smallCaps/>
        <w:sz w:val="14"/>
        <w:szCs w:val="14"/>
        <w:lang w:val="es-MX"/>
      </w:rPr>
      <w:fldChar w:fldCharType="begin"/>
    </w:r>
    <w:r w:rsidRPr="002C53A9">
      <w:rPr>
        <w:rFonts w:ascii="Tahoma" w:hAnsi="Tahoma" w:cs="Tahoma"/>
        <w:smallCaps/>
        <w:sz w:val="14"/>
        <w:szCs w:val="14"/>
        <w:lang w:val="es-MX"/>
      </w:rPr>
      <w:instrText xml:space="preserve"> PAGE </w:instrText>
    </w:r>
    <w:r w:rsidRPr="002C53A9">
      <w:rPr>
        <w:rFonts w:ascii="Tahoma" w:hAnsi="Tahoma" w:cs="Tahoma"/>
        <w:smallCaps/>
        <w:sz w:val="14"/>
        <w:szCs w:val="14"/>
        <w:lang w:val="es-MX"/>
      </w:rPr>
      <w:fldChar w:fldCharType="separate"/>
    </w:r>
    <w:r>
      <w:rPr>
        <w:rFonts w:ascii="Tahoma" w:hAnsi="Tahoma" w:cs="Tahoma"/>
        <w:smallCaps/>
        <w:noProof/>
        <w:sz w:val="14"/>
        <w:szCs w:val="14"/>
        <w:lang w:val="es-MX"/>
      </w:rPr>
      <w:t>2</w:t>
    </w:r>
    <w:r w:rsidRPr="002C53A9">
      <w:rPr>
        <w:rFonts w:ascii="Tahoma" w:hAnsi="Tahoma" w:cs="Tahoma"/>
        <w:smallCaps/>
        <w:sz w:val="14"/>
        <w:szCs w:val="14"/>
        <w:lang w:val="es-MX"/>
      </w:rPr>
      <w:fldChar w:fldCharType="end"/>
    </w:r>
    <w:r w:rsidRPr="002C53A9">
      <w:rPr>
        <w:rFonts w:ascii="Tahoma" w:hAnsi="Tahoma" w:cs="Tahoma"/>
        <w:smallCaps/>
        <w:sz w:val="14"/>
        <w:szCs w:val="14"/>
        <w:lang w:val="es-MX"/>
      </w:rPr>
      <w:t xml:space="preserve"> de </w:t>
    </w:r>
    <w:r w:rsidRPr="002C53A9">
      <w:rPr>
        <w:rFonts w:ascii="Tahoma" w:hAnsi="Tahoma" w:cs="Tahoma"/>
        <w:smallCaps/>
        <w:sz w:val="14"/>
        <w:szCs w:val="14"/>
        <w:lang w:val="es-MX"/>
      </w:rPr>
      <w:fldChar w:fldCharType="begin"/>
    </w:r>
    <w:r w:rsidRPr="002C53A9">
      <w:rPr>
        <w:rFonts w:ascii="Tahoma" w:hAnsi="Tahoma" w:cs="Tahoma"/>
        <w:smallCaps/>
        <w:sz w:val="14"/>
        <w:szCs w:val="14"/>
        <w:lang w:val="es-MX"/>
      </w:rPr>
      <w:instrText xml:space="preserve"> NUMPAGES </w:instrText>
    </w:r>
    <w:r w:rsidRPr="002C53A9">
      <w:rPr>
        <w:rFonts w:ascii="Tahoma" w:hAnsi="Tahoma" w:cs="Tahoma"/>
        <w:smallCaps/>
        <w:sz w:val="14"/>
        <w:szCs w:val="14"/>
        <w:lang w:val="es-MX"/>
      </w:rPr>
      <w:fldChar w:fldCharType="separate"/>
    </w:r>
    <w:r>
      <w:rPr>
        <w:rFonts w:ascii="Tahoma" w:hAnsi="Tahoma" w:cs="Tahoma"/>
        <w:smallCaps/>
        <w:noProof/>
        <w:sz w:val="14"/>
        <w:szCs w:val="14"/>
        <w:lang w:val="es-MX"/>
      </w:rPr>
      <w:t>3</w:t>
    </w:r>
    <w:r w:rsidRPr="002C53A9">
      <w:rPr>
        <w:rFonts w:ascii="Tahoma" w:hAnsi="Tahoma" w:cs="Tahoma"/>
        <w:smallCaps/>
        <w:sz w:val="14"/>
        <w:szCs w:val="14"/>
        <w:lang w:val="es-MX"/>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DC9" w:rsidRPr="00AA29E9" w:rsidRDefault="0073346E" w:rsidP="008A5111">
    <w:pPr>
      <w:pStyle w:val="Encabezado"/>
      <w:jc w:val="center"/>
      <w:rPr>
        <w:rFonts w:ascii="Arial" w:hAnsi="Arial" w:cs="Arial"/>
        <w:b/>
        <w:i/>
        <w:sz w:val="14"/>
        <w:szCs w:val="14"/>
      </w:rPr>
    </w:pPr>
    <w:r>
      <w:rPr>
        <w:rFonts w:ascii="Arial" w:hAnsi="Arial" w:cs="Arial"/>
        <w:b/>
        <w:i/>
        <w:noProof/>
        <w:sz w:val="14"/>
        <w:szCs w:val="14"/>
        <w:lang w:val="es-CO" w:eastAsia="es-CO"/>
      </w:rPr>
      <w:drawing>
        <wp:inline distT="0" distB="0" distL="0" distR="0" wp14:anchorId="4A9EED9A" wp14:editId="4E0DFA59">
          <wp:extent cx="666750" cy="657225"/>
          <wp:effectExtent l="0" t="0" r="0" b="9525"/>
          <wp:docPr id="1" name="Imagen 1" descr="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 cy="657225"/>
                  </a:xfrm>
                  <a:prstGeom prst="rect">
                    <a:avLst/>
                  </a:prstGeom>
                  <a:noFill/>
                  <a:ln>
                    <a:noFill/>
                  </a:ln>
                </pic:spPr>
              </pic:pic>
            </a:graphicData>
          </a:graphic>
        </wp:inline>
      </w:drawing>
    </w:r>
  </w:p>
  <w:p w:rsidR="00610DC9" w:rsidRPr="00AA29E9" w:rsidRDefault="0073346E" w:rsidP="008A5111">
    <w:pPr>
      <w:pStyle w:val="Encabezado"/>
      <w:jc w:val="center"/>
      <w:rPr>
        <w:rFonts w:ascii="Tahoma" w:hAnsi="Tahoma" w:cs="Tahoma"/>
        <w:b/>
        <w:sz w:val="14"/>
        <w:szCs w:val="14"/>
        <w:lang w:val="es-MX"/>
      </w:rPr>
    </w:pPr>
    <w:r w:rsidRPr="00AA29E9">
      <w:rPr>
        <w:rFonts w:ascii="Tahoma" w:hAnsi="Tahoma" w:cs="Tahoma"/>
        <w:b/>
        <w:sz w:val="14"/>
        <w:szCs w:val="14"/>
        <w:lang w:val="es-MX"/>
      </w:rPr>
      <w:t>JUZGADO TREINTA Y CUATRO ADMINISTRATIVO</w:t>
    </w:r>
  </w:p>
  <w:p w:rsidR="00610DC9" w:rsidRPr="00AA29E9" w:rsidRDefault="0073346E" w:rsidP="008A5111">
    <w:pPr>
      <w:pStyle w:val="Encabezado"/>
      <w:jc w:val="center"/>
      <w:rPr>
        <w:rFonts w:ascii="Tahoma" w:hAnsi="Tahoma" w:cs="Tahoma"/>
        <w:b/>
        <w:sz w:val="14"/>
        <w:szCs w:val="14"/>
        <w:lang w:val="es-MX"/>
      </w:rPr>
    </w:pPr>
    <w:r>
      <w:rPr>
        <w:rFonts w:ascii="Tahoma" w:hAnsi="Tahoma" w:cs="Tahoma"/>
        <w:b/>
        <w:sz w:val="14"/>
        <w:szCs w:val="14"/>
        <w:lang w:val="es-MX"/>
      </w:rPr>
      <w:t xml:space="preserve">ORAL DEL </w:t>
    </w:r>
    <w:r w:rsidRPr="00AA29E9">
      <w:rPr>
        <w:rFonts w:ascii="Tahoma" w:hAnsi="Tahoma" w:cs="Tahoma"/>
        <w:b/>
        <w:sz w:val="14"/>
        <w:szCs w:val="14"/>
        <w:lang w:val="es-MX"/>
      </w:rPr>
      <w:t>CIRCUITO DE BOGOTÁ</w:t>
    </w:r>
  </w:p>
  <w:p w:rsidR="00610DC9" w:rsidRPr="00AA29E9" w:rsidRDefault="0073346E" w:rsidP="008A5111">
    <w:pPr>
      <w:pStyle w:val="Encabezado"/>
      <w:jc w:val="center"/>
      <w:rPr>
        <w:rFonts w:ascii="Tahoma" w:hAnsi="Tahoma" w:cs="Tahoma"/>
        <w:b/>
        <w:sz w:val="14"/>
        <w:szCs w:val="14"/>
        <w:lang w:val="es-MX"/>
      </w:rPr>
    </w:pPr>
    <w:r w:rsidRPr="00AA29E9">
      <w:rPr>
        <w:rFonts w:ascii="Tahoma" w:hAnsi="Tahoma" w:cs="Tahoma"/>
        <w:b/>
        <w:sz w:val="14"/>
        <w:szCs w:val="14"/>
        <w:lang w:val="es-MX"/>
      </w:rPr>
      <w:t>Sección Tercera</w:t>
    </w:r>
  </w:p>
  <w:p w:rsidR="00610DC9" w:rsidRDefault="0073346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206627"/>
    <w:multiLevelType w:val="hybridMultilevel"/>
    <w:tmpl w:val="6BBCAB3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116D41FD"/>
    <w:multiLevelType w:val="multilevel"/>
    <w:tmpl w:val="511AE114"/>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2">
    <w:nsid w:val="34AF65B3"/>
    <w:multiLevelType w:val="hybridMultilevel"/>
    <w:tmpl w:val="93942F14"/>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3">
    <w:nsid w:val="49533A29"/>
    <w:multiLevelType w:val="hybridMultilevel"/>
    <w:tmpl w:val="69E29A50"/>
    <w:lvl w:ilvl="0" w:tplc="45367F28">
      <w:start w:val="1"/>
      <w:numFmt w:val="decimal"/>
      <w:lvlText w:val="%1."/>
      <w:lvlJc w:val="left"/>
      <w:pPr>
        <w:tabs>
          <w:tab w:val="num" w:pos="360"/>
        </w:tabs>
        <w:ind w:left="360" w:hanging="360"/>
      </w:pPr>
      <w:rPr>
        <w:rFonts w:hint="default"/>
        <w:b/>
      </w:rPr>
    </w:lvl>
    <w:lvl w:ilvl="1" w:tplc="EDFA1A7E">
      <w:numFmt w:val="none"/>
      <w:lvlText w:val=""/>
      <w:lvlJc w:val="left"/>
      <w:pPr>
        <w:tabs>
          <w:tab w:val="num" w:pos="360"/>
        </w:tabs>
      </w:pPr>
    </w:lvl>
    <w:lvl w:ilvl="2" w:tplc="B43E2898">
      <w:numFmt w:val="none"/>
      <w:lvlText w:val=""/>
      <w:lvlJc w:val="left"/>
      <w:pPr>
        <w:tabs>
          <w:tab w:val="num" w:pos="360"/>
        </w:tabs>
      </w:pPr>
    </w:lvl>
    <w:lvl w:ilvl="3" w:tplc="D2E4113C">
      <w:numFmt w:val="none"/>
      <w:lvlText w:val=""/>
      <w:lvlJc w:val="left"/>
      <w:pPr>
        <w:tabs>
          <w:tab w:val="num" w:pos="360"/>
        </w:tabs>
      </w:pPr>
    </w:lvl>
    <w:lvl w:ilvl="4" w:tplc="93104BD8">
      <w:numFmt w:val="none"/>
      <w:lvlText w:val=""/>
      <w:lvlJc w:val="left"/>
      <w:pPr>
        <w:tabs>
          <w:tab w:val="num" w:pos="360"/>
        </w:tabs>
      </w:pPr>
    </w:lvl>
    <w:lvl w:ilvl="5" w:tplc="15440EFE">
      <w:numFmt w:val="none"/>
      <w:lvlText w:val=""/>
      <w:lvlJc w:val="left"/>
      <w:pPr>
        <w:tabs>
          <w:tab w:val="num" w:pos="360"/>
        </w:tabs>
      </w:pPr>
    </w:lvl>
    <w:lvl w:ilvl="6" w:tplc="9A3ECD2C">
      <w:numFmt w:val="none"/>
      <w:lvlText w:val=""/>
      <w:lvlJc w:val="left"/>
      <w:pPr>
        <w:tabs>
          <w:tab w:val="num" w:pos="360"/>
        </w:tabs>
      </w:pPr>
    </w:lvl>
    <w:lvl w:ilvl="7" w:tplc="B3F0A79E">
      <w:numFmt w:val="none"/>
      <w:lvlText w:val=""/>
      <w:lvlJc w:val="left"/>
      <w:pPr>
        <w:tabs>
          <w:tab w:val="num" w:pos="360"/>
        </w:tabs>
      </w:pPr>
    </w:lvl>
    <w:lvl w:ilvl="8" w:tplc="FFB43618">
      <w:numFmt w:val="none"/>
      <w:lvlText w:val=""/>
      <w:lvlJc w:val="left"/>
      <w:pPr>
        <w:tabs>
          <w:tab w:val="num" w:pos="360"/>
        </w:tabs>
      </w:pPr>
    </w:lvl>
  </w:abstractNum>
  <w:abstractNum w:abstractNumId="4">
    <w:nsid w:val="4F220311"/>
    <w:multiLevelType w:val="hybridMultilevel"/>
    <w:tmpl w:val="20D85C5C"/>
    <w:lvl w:ilvl="0" w:tplc="CCC67EFC">
      <w:start w:val="1"/>
      <w:numFmt w:val="lowerLetter"/>
      <w:lvlText w:val="%1."/>
      <w:lvlJc w:val="left"/>
      <w:pPr>
        <w:tabs>
          <w:tab w:val="num" w:pos="555"/>
        </w:tabs>
        <w:ind w:left="555" w:hanging="555"/>
      </w:pPr>
      <w:rPr>
        <w:rFonts w:cs="Times New Roman" w:hint="default"/>
        <w:b/>
      </w:rPr>
    </w:lvl>
    <w:lvl w:ilvl="1" w:tplc="0C0A0001">
      <w:start w:val="1"/>
      <w:numFmt w:val="bullet"/>
      <w:lvlText w:val=""/>
      <w:lvlJc w:val="left"/>
      <w:pPr>
        <w:tabs>
          <w:tab w:val="num" w:pos="1080"/>
        </w:tabs>
        <w:ind w:left="1080" w:hanging="360"/>
      </w:pPr>
      <w:rPr>
        <w:rFonts w:ascii="Symbol" w:hAnsi="Symbol" w:hint="default"/>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5">
    <w:nsid w:val="61931BC9"/>
    <w:multiLevelType w:val="multilevel"/>
    <w:tmpl w:val="21DC4E92"/>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num w:numId="1">
    <w:abstractNumId w:val="3"/>
  </w:num>
  <w:num w:numId="2">
    <w:abstractNumId w:val="1"/>
  </w:num>
  <w:num w:numId="3">
    <w:abstractNumId w:val="5"/>
  </w:num>
  <w:num w:numId="4">
    <w:abstractNumId w:val="2"/>
  </w:num>
  <w:num w:numId="5">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346E"/>
    <w:rsid w:val="00041F99"/>
    <w:rsid w:val="00167985"/>
    <w:rsid w:val="00380A99"/>
    <w:rsid w:val="0073346E"/>
    <w:rsid w:val="0098707E"/>
    <w:rsid w:val="00B355E6"/>
    <w:rsid w:val="00C360B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346E"/>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73346E"/>
    <w:pPr>
      <w:tabs>
        <w:tab w:val="center" w:pos="4252"/>
        <w:tab w:val="right" w:pos="8504"/>
      </w:tabs>
    </w:pPr>
  </w:style>
  <w:style w:type="character" w:customStyle="1" w:styleId="EncabezadoCar">
    <w:name w:val="Encabezado Car"/>
    <w:basedOn w:val="Fuentedeprrafopredeter"/>
    <w:link w:val="Encabezado"/>
    <w:rsid w:val="0073346E"/>
    <w:rPr>
      <w:rFonts w:ascii="Times New Roman" w:eastAsia="Times New Roman" w:hAnsi="Times New Roman" w:cs="Times New Roman"/>
      <w:sz w:val="24"/>
      <w:szCs w:val="24"/>
      <w:lang w:eastAsia="es-ES"/>
    </w:rPr>
  </w:style>
  <w:style w:type="paragraph" w:styleId="Piedepgina">
    <w:name w:val="footer"/>
    <w:basedOn w:val="Normal"/>
    <w:link w:val="PiedepginaCar"/>
    <w:rsid w:val="0073346E"/>
    <w:pPr>
      <w:tabs>
        <w:tab w:val="center" w:pos="4252"/>
        <w:tab w:val="right" w:pos="8504"/>
      </w:tabs>
    </w:pPr>
  </w:style>
  <w:style w:type="character" w:customStyle="1" w:styleId="PiedepginaCar">
    <w:name w:val="Pie de página Car"/>
    <w:basedOn w:val="Fuentedeprrafopredeter"/>
    <w:link w:val="Piedepgina"/>
    <w:rsid w:val="0073346E"/>
    <w:rPr>
      <w:rFonts w:ascii="Times New Roman" w:eastAsia="Times New Roman" w:hAnsi="Times New Roman" w:cs="Times New Roman"/>
      <w:sz w:val="24"/>
      <w:szCs w:val="24"/>
      <w:lang w:eastAsia="es-ES"/>
    </w:rPr>
  </w:style>
  <w:style w:type="paragraph" w:styleId="Textonotapie">
    <w:name w:val="footnote text"/>
    <w:basedOn w:val="Normal"/>
    <w:link w:val="TextonotapieCar"/>
    <w:uiPriority w:val="99"/>
    <w:unhideWhenUsed/>
    <w:rsid w:val="0073346E"/>
    <w:rPr>
      <w:sz w:val="20"/>
      <w:szCs w:val="20"/>
    </w:rPr>
  </w:style>
  <w:style w:type="character" w:customStyle="1" w:styleId="TextonotapieCar">
    <w:name w:val="Texto nota pie Car"/>
    <w:basedOn w:val="Fuentedeprrafopredeter"/>
    <w:link w:val="Textonotapie"/>
    <w:uiPriority w:val="99"/>
    <w:rsid w:val="0073346E"/>
    <w:rPr>
      <w:rFonts w:ascii="Times New Roman" w:eastAsia="Times New Roman" w:hAnsi="Times New Roman" w:cs="Times New Roman"/>
      <w:sz w:val="20"/>
      <w:szCs w:val="20"/>
      <w:lang w:eastAsia="es-ES"/>
    </w:rPr>
  </w:style>
  <w:style w:type="character" w:styleId="Refdenotaalpie">
    <w:name w:val="footnote reference"/>
    <w:basedOn w:val="Fuentedeprrafopredeter"/>
    <w:uiPriority w:val="99"/>
    <w:unhideWhenUsed/>
    <w:rsid w:val="0073346E"/>
    <w:rPr>
      <w:vertAlign w:val="superscript"/>
    </w:rPr>
  </w:style>
  <w:style w:type="paragraph" w:styleId="Sangradetextonormal">
    <w:name w:val="Body Text Indent"/>
    <w:basedOn w:val="Normal"/>
    <w:link w:val="SangradetextonormalCar"/>
    <w:rsid w:val="0073346E"/>
    <w:pPr>
      <w:ind w:left="708"/>
      <w:jc w:val="both"/>
    </w:pPr>
    <w:rPr>
      <w:rFonts w:ascii="Arial" w:hAnsi="Arial"/>
      <w:szCs w:val="20"/>
      <w:lang w:val="es-MX"/>
    </w:rPr>
  </w:style>
  <w:style w:type="character" w:customStyle="1" w:styleId="SangradetextonormalCar">
    <w:name w:val="Sangría de texto normal Car"/>
    <w:basedOn w:val="Fuentedeprrafopredeter"/>
    <w:link w:val="Sangradetextonormal"/>
    <w:rsid w:val="0073346E"/>
    <w:rPr>
      <w:rFonts w:ascii="Arial" w:eastAsia="Times New Roman" w:hAnsi="Arial" w:cs="Times New Roman"/>
      <w:sz w:val="24"/>
      <w:szCs w:val="20"/>
      <w:lang w:val="es-MX" w:eastAsia="es-ES"/>
    </w:rPr>
  </w:style>
  <w:style w:type="paragraph" w:styleId="Sangra2detindependiente">
    <w:name w:val="Body Text Indent 2"/>
    <w:basedOn w:val="Normal"/>
    <w:link w:val="Sangra2detindependienteCar"/>
    <w:rsid w:val="0073346E"/>
    <w:pPr>
      <w:widowControl w:val="0"/>
      <w:ind w:firstLine="708"/>
      <w:jc w:val="both"/>
    </w:pPr>
    <w:rPr>
      <w:rFonts w:ascii="Arial" w:hAnsi="Arial"/>
      <w:snapToGrid w:val="0"/>
      <w:szCs w:val="20"/>
      <w:lang w:val="es-ES_tradnl"/>
    </w:rPr>
  </w:style>
  <w:style w:type="character" w:customStyle="1" w:styleId="Sangra2detindependienteCar">
    <w:name w:val="Sangría 2 de t. independiente Car"/>
    <w:basedOn w:val="Fuentedeprrafopredeter"/>
    <w:link w:val="Sangra2detindependiente"/>
    <w:rsid w:val="0073346E"/>
    <w:rPr>
      <w:rFonts w:ascii="Arial" w:eastAsia="Times New Roman" w:hAnsi="Arial" w:cs="Times New Roman"/>
      <w:snapToGrid w:val="0"/>
      <w:sz w:val="24"/>
      <w:szCs w:val="20"/>
      <w:lang w:val="es-ES_tradnl" w:eastAsia="es-ES"/>
    </w:rPr>
  </w:style>
  <w:style w:type="paragraph" w:styleId="Textoindependiente">
    <w:name w:val="Body Text"/>
    <w:basedOn w:val="Normal"/>
    <w:link w:val="TextoindependienteCar"/>
    <w:rsid w:val="0073346E"/>
    <w:pPr>
      <w:spacing w:after="120"/>
    </w:pPr>
    <w:rPr>
      <w:rFonts w:ascii="Arial" w:hAnsi="Arial"/>
      <w:szCs w:val="20"/>
      <w:lang w:val="x-none"/>
    </w:rPr>
  </w:style>
  <w:style w:type="character" w:customStyle="1" w:styleId="TextoindependienteCar">
    <w:name w:val="Texto independiente Car"/>
    <w:basedOn w:val="Fuentedeprrafopredeter"/>
    <w:link w:val="Textoindependiente"/>
    <w:rsid w:val="0073346E"/>
    <w:rPr>
      <w:rFonts w:ascii="Arial" w:eastAsia="Times New Roman" w:hAnsi="Arial" w:cs="Times New Roman"/>
      <w:sz w:val="24"/>
      <w:szCs w:val="20"/>
      <w:lang w:val="x-none" w:eastAsia="es-ES"/>
    </w:rPr>
  </w:style>
  <w:style w:type="paragraph" w:styleId="Prrafodelista">
    <w:name w:val="List Paragraph"/>
    <w:basedOn w:val="Normal"/>
    <w:uiPriority w:val="34"/>
    <w:qFormat/>
    <w:rsid w:val="0073346E"/>
    <w:pPr>
      <w:ind w:left="720"/>
      <w:contextualSpacing/>
    </w:pPr>
    <w:rPr>
      <w:rFonts w:ascii="Arial" w:hAnsi="Arial"/>
      <w:szCs w:val="20"/>
      <w:lang w:val="es-CO"/>
    </w:rPr>
  </w:style>
  <w:style w:type="paragraph" w:styleId="Cita">
    <w:name w:val="Quote"/>
    <w:basedOn w:val="Normal"/>
    <w:next w:val="Normal"/>
    <w:link w:val="CitaCar"/>
    <w:uiPriority w:val="29"/>
    <w:qFormat/>
    <w:rsid w:val="0073346E"/>
    <w:rPr>
      <w:i/>
      <w:iCs/>
      <w:color w:val="000000" w:themeColor="text1"/>
    </w:rPr>
  </w:style>
  <w:style w:type="character" w:customStyle="1" w:styleId="CitaCar">
    <w:name w:val="Cita Car"/>
    <w:basedOn w:val="Fuentedeprrafopredeter"/>
    <w:link w:val="Cita"/>
    <w:uiPriority w:val="29"/>
    <w:rsid w:val="0073346E"/>
    <w:rPr>
      <w:rFonts w:ascii="Times New Roman" w:eastAsia="Times New Roman" w:hAnsi="Times New Roman" w:cs="Times New Roman"/>
      <w:i/>
      <w:iCs/>
      <w:color w:val="000000" w:themeColor="text1"/>
      <w:sz w:val="24"/>
      <w:szCs w:val="24"/>
      <w:lang w:eastAsia="es-ES"/>
    </w:rPr>
  </w:style>
  <w:style w:type="character" w:styleId="nfasisintenso">
    <w:name w:val="Intense Emphasis"/>
    <w:basedOn w:val="Fuentedeprrafopredeter"/>
    <w:uiPriority w:val="21"/>
    <w:qFormat/>
    <w:rsid w:val="0073346E"/>
    <w:rPr>
      <w:b/>
      <w:bCs/>
      <w:i/>
      <w:iCs/>
      <w:color w:val="4F81BD" w:themeColor="accent1"/>
    </w:rPr>
  </w:style>
  <w:style w:type="paragraph" w:styleId="Textodeglobo">
    <w:name w:val="Balloon Text"/>
    <w:basedOn w:val="Normal"/>
    <w:link w:val="TextodegloboCar"/>
    <w:uiPriority w:val="99"/>
    <w:semiHidden/>
    <w:unhideWhenUsed/>
    <w:rsid w:val="0073346E"/>
    <w:rPr>
      <w:rFonts w:ascii="Tahoma" w:hAnsi="Tahoma" w:cs="Tahoma"/>
      <w:sz w:val="16"/>
      <w:szCs w:val="16"/>
    </w:rPr>
  </w:style>
  <w:style w:type="character" w:customStyle="1" w:styleId="TextodegloboCar">
    <w:name w:val="Texto de globo Car"/>
    <w:basedOn w:val="Fuentedeprrafopredeter"/>
    <w:link w:val="Textodeglobo"/>
    <w:uiPriority w:val="99"/>
    <w:semiHidden/>
    <w:rsid w:val="0073346E"/>
    <w:rPr>
      <w:rFonts w:ascii="Tahoma" w:eastAsia="Times New Roman" w:hAnsi="Tahoma" w:cs="Tahoma"/>
      <w:sz w:val="16"/>
      <w:szCs w:val="16"/>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346E"/>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73346E"/>
    <w:pPr>
      <w:tabs>
        <w:tab w:val="center" w:pos="4252"/>
        <w:tab w:val="right" w:pos="8504"/>
      </w:tabs>
    </w:pPr>
  </w:style>
  <w:style w:type="character" w:customStyle="1" w:styleId="EncabezadoCar">
    <w:name w:val="Encabezado Car"/>
    <w:basedOn w:val="Fuentedeprrafopredeter"/>
    <w:link w:val="Encabezado"/>
    <w:rsid w:val="0073346E"/>
    <w:rPr>
      <w:rFonts w:ascii="Times New Roman" w:eastAsia="Times New Roman" w:hAnsi="Times New Roman" w:cs="Times New Roman"/>
      <w:sz w:val="24"/>
      <w:szCs w:val="24"/>
      <w:lang w:eastAsia="es-ES"/>
    </w:rPr>
  </w:style>
  <w:style w:type="paragraph" w:styleId="Piedepgina">
    <w:name w:val="footer"/>
    <w:basedOn w:val="Normal"/>
    <w:link w:val="PiedepginaCar"/>
    <w:rsid w:val="0073346E"/>
    <w:pPr>
      <w:tabs>
        <w:tab w:val="center" w:pos="4252"/>
        <w:tab w:val="right" w:pos="8504"/>
      </w:tabs>
    </w:pPr>
  </w:style>
  <w:style w:type="character" w:customStyle="1" w:styleId="PiedepginaCar">
    <w:name w:val="Pie de página Car"/>
    <w:basedOn w:val="Fuentedeprrafopredeter"/>
    <w:link w:val="Piedepgina"/>
    <w:rsid w:val="0073346E"/>
    <w:rPr>
      <w:rFonts w:ascii="Times New Roman" w:eastAsia="Times New Roman" w:hAnsi="Times New Roman" w:cs="Times New Roman"/>
      <w:sz w:val="24"/>
      <w:szCs w:val="24"/>
      <w:lang w:eastAsia="es-ES"/>
    </w:rPr>
  </w:style>
  <w:style w:type="paragraph" w:styleId="Textonotapie">
    <w:name w:val="footnote text"/>
    <w:basedOn w:val="Normal"/>
    <w:link w:val="TextonotapieCar"/>
    <w:uiPriority w:val="99"/>
    <w:unhideWhenUsed/>
    <w:rsid w:val="0073346E"/>
    <w:rPr>
      <w:sz w:val="20"/>
      <w:szCs w:val="20"/>
    </w:rPr>
  </w:style>
  <w:style w:type="character" w:customStyle="1" w:styleId="TextonotapieCar">
    <w:name w:val="Texto nota pie Car"/>
    <w:basedOn w:val="Fuentedeprrafopredeter"/>
    <w:link w:val="Textonotapie"/>
    <w:uiPriority w:val="99"/>
    <w:rsid w:val="0073346E"/>
    <w:rPr>
      <w:rFonts w:ascii="Times New Roman" w:eastAsia="Times New Roman" w:hAnsi="Times New Roman" w:cs="Times New Roman"/>
      <w:sz w:val="20"/>
      <w:szCs w:val="20"/>
      <w:lang w:eastAsia="es-ES"/>
    </w:rPr>
  </w:style>
  <w:style w:type="character" w:styleId="Refdenotaalpie">
    <w:name w:val="footnote reference"/>
    <w:basedOn w:val="Fuentedeprrafopredeter"/>
    <w:uiPriority w:val="99"/>
    <w:unhideWhenUsed/>
    <w:rsid w:val="0073346E"/>
    <w:rPr>
      <w:vertAlign w:val="superscript"/>
    </w:rPr>
  </w:style>
  <w:style w:type="paragraph" w:styleId="Sangradetextonormal">
    <w:name w:val="Body Text Indent"/>
    <w:basedOn w:val="Normal"/>
    <w:link w:val="SangradetextonormalCar"/>
    <w:rsid w:val="0073346E"/>
    <w:pPr>
      <w:ind w:left="708"/>
      <w:jc w:val="both"/>
    </w:pPr>
    <w:rPr>
      <w:rFonts w:ascii="Arial" w:hAnsi="Arial"/>
      <w:szCs w:val="20"/>
      <w:lang w:val="es-MX"/>
    </w:rPr>
  </w:style>
  <w:style w:type="character" w:customStyle="1" w:styleId="SangradetextonormalCar">
    <w:name w:val="Sangría de texto normal Car"/>
    <w:basedOn w:val="Fuentedeprrafopredeter"/>
    <w:link w:val="Sangradetextonormal"/>
    <w:rsid w:val="0073346E"/>
    <w:rPr>
      <w:rFonts w:ascii="Arial" w:eastAsia="Times New Roman" w:hAnsi="Arial" w:cs="Times New Roman"/>
      <w:sz w:val="24"/>
      <w:szCs w:val="20"/>
      <w:lang w:val="es-MX" w:eastAsia="es-ES"/>
    </w:rPr>
  </w:style>
  <w:style w:type="paragraph" w:styleId="Sangra2detindependiente">
    <w:name w:val="Body Text Indent 2"/>
    <w:basedOn w:val="Normal"/>
    <w:link w:val="Sangra2detindependienteCar"/>
    <w:rsid w:val="0073346E"/>
    <w:pPr>
      <w:widowControl w:val="0"/>
      <w:ind w:firstLine="708"/>
      <w:jc w:val="both"/>
    </w:pPr>
    <w:rPr>
      <w:rFonts w:ascii="Arial" w:hAnsi="Arial"/>
      <w:snapToGrid w:val="0"/>
      <w:szCs w:val="20"/>
      <w:lang w:val="es-ES_tradnl"/>
    </w:rPr>
  </w:style>
  <w:style w:type="character" w:customStyle="1" w:styleId="Sangra2detindependienteCar">
    <w:name w:val="Sangría 2 de t. independiente Car"/>
    <w:basedOn w:val="Fuentedeprrafopredeter"/>
    <w:link w:val="Sangra2detindependiente"/>
    <w:rsid w:val="0073346E"/>
    <w:rPr>
      <w:rFonts w:ascii="Arial" w:eastAsia="Times New Roman" w:hAnsi="Arial" w:cs="Times New Roman"/>
      <w:snapToGrid w:val="0"/>
      <w:sz w:val="24"/>
      <w:szCs w:val="20"/>
      <w:lang w:val="es-ES_tradnl" w:eastAsia="es-ES"/>
    </w:rPr>
  </w:style>
  <w:style w:type="paragraph" w:styleId="Textoindependiente">
    <w:name w:val="Body Text"/>
    <w:basedOn w:val="Normal"/>
    <w:link w:val="TextoindependienteCar"/>
    <w:rsid w:val="0073346E"/>
    <w:pPr>
      <w:spacing w:after="120"/>
    </w:pPr>
    <w:rPr>
      <w:rFonts w:ascii="Arial" w:hAnsi="Arial"/>
      <w:szCs w:val="20"/>
      <w:lang w:val="x-none"/>
    </w:rPr>
  </w:style>
  <w:style w:type="character" w:customStyle="1" w:styleId="TextoindependienteCar">
    <w:name w:val="Texto independiente Car"/>
    <w:basedOn w:val="Fuentedeprrafopredeter"/>
    <w:link w:val="Textoindependiente"/>
    <w:rsid w:val="0073346E"/>
    <w:rPr>
      <w:rFonts w:ascii="Arial" w:eastAsia="Times New Roman" w:hAnsi="Arial" w:cs="Times New Roman"/>
      <w:sz w:val="24"/>
      <w:szCs w:val="20"/>
      <w:lang w:val="x-none" w:eastAsia="es-ES"/>
    </w:rPr>
  </w:style>
  <w:style w:type="paragraph" w:styleId="Prrafodelista">
    <w:name w:val="List Paragraph"/>
    <w:basedOn w:val="Normal"/>
    <w:uiPriority w:val="34"/>
    <w:qFormat/>
    <w:rsid w:val="0073346E"/>
    <w:pPr>
      <w:ind w:left="720"/>
      <w:contextualSpacing/>
    </w:pPr>
    <w:rPr>
      <w:rFonts w:ascii="Arial" w:hAnsi="Arial"/>
      <w:szCs w:val="20"/>
      <w:lang w:val="es-CO"/>
    </w:rPr>
  </w:style>
  <w:style w:type="paragraph" w:styleId="Cita">
    <w:name w:val="Quote"/>
    <w:basedOn w:val="Normal"/>
    <w:next w:val="Normal"/>
    <w:link w:val="CitaCar"/>
    <w:uiPriority w:val="29"/>
    <w:qFormat/>
    <w:rsid w:val="0073346E"/>
    <w:rPr>
      <w:i/>
      <w:iCs/>
      <w:color w:val="000000" w:themeColor="text1"/>
    </w:rPr>
  </w:style>
  <w:style w:type="character" w:customStyle="1" w:styleId="CitaCar">
    <w:name w:val="Cita Car"/>
    <w:basedOn w:val="Fuentedeprrafopredeter"/>
    <w:link w:val="Cita"/>
    <w:uiPriority w:val="29"/>
    <w:rsid w:val="0073346E"/>
    <w:rPr>
      <w:rFonts w:ascii="Times New Roman" w:eastAsia="Times New Roman" w:hAnsi="Times New Roman" w:cs="Times New Roman"/>
      <w:i/>
      <w:iCs/>
      <w:color w:val="000000" w:themeColor="text1"/>
      <w:sz w:val="24"/>
      <w:szCs w:val="24"/>
      <w:lang w:eastAsia="es-ES"/>
    </w:rPr>
  </w:style>
  <w:style w:type="character" w:styleId="nfasisintenso">
    <w:name w:val="Intense Emphasis"/>
    <w:basedOn w:val="Fuentedeprrafopredeter"/>
    <w:uiPriority w:val="21"/>
    <w:qFormat/>
    <w:rsid w:val="0073346E"/>
    <w:rPr>
      <w:b/>
      <w:bCs/>
      <w:i/>
      <w:iCs/>
      <w:color w:val="4F81BD" w:themeColor="accent1"/>
    </w:rPr>
  </w:style>
  <w:style w:type="paragraph" w:styleId="Textodeglobo">
    <w:name w:val="Balloon Text"/>
    <w:basedOn w:val="Normal"/>
    <w:link w:val="TextodegloboCar"/>
    <w:uiPriority w:val="99"/>
    <w:semiHidden/>
    <w:unhideWhenUsed/>
    <w:rsid w:val="0073346E"/>
    <w:rPr>
      <w:rFonts w:ascii="Tahoma" w:hAnsi="Tahoma" w:cs="Tahoma"/>
      <w:sz w:val="16"/>
      <w:szCs w:val="16"/>
    </w:rPr>
  </w:style>
  <w:style w:type="character" w:customStyle="1" w:styleId="TextodegloboCar">
    <w:name w:val="Texto de globo Car"/>
    <w:basedOn w:val="Fuentedeprrafopredeter"/>
    <w:link w:val="Textodeglobo"/>
    <w:uiPriority w:val="99"/>
    <w:semiHidden/>
    <w:rsid w:val="0073346E"/>
    <w:rPr>
      <w:rFonts w:ascii="Tahoma" w:eastAsia="Times New Roman" w:hAnsi="Tahoma" w:cs="Tahoma"/>
      <w:sz w:val="16"/>
      <w:szCs w:val="16"/>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1998</Words>
  <Characters>10989</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Judicante Juzgado 34 Administrativo</dc:creator>
  <cp:lastModifiedBy>Judicante Juzgado 34 Administrativo</cp:lastModifiedBy>
  <cp:revision>1</cp:revision>
  <dcterms:created xsi:type="dcterms:W3CDTF">2019-01-30T17:55:00Z</dcterms:created>
  <dcterms:modified xsi:type="dcterms:W3CDTF">2019-01-30T17:55:00Z</dcterms:modified>
</cp:coreProperties>
</file>