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946"/>
      </w:tblGrid>
      <w:tr w:rsidR="0057032C" w:rsidRPr="00A915C2" w:rsidTr="00A26073">
        <w:tc>
          <w:tcPr>
            <w:tcW w:w="1985" w:type="dxa"/>
            <w:vAlign w:val="center"/>
          </w:tcPr>
          <w:p w:rsidR="0057032C" w:rsidRPr="00A915C2" w:rsidRDefault="0057032C" w:rsidP="00A915C2">
            <w:pPr>
              <w:spacing w:line="276" w:lineRule="auto"/>
              <w:jc w:val="both"/>
              <w:rPr>
                <w:rFonts w:ascii="Arial Narrow" w:hAnsi="Arial Narrow" w:cs="Arial"/>
                <w:sz w:val="20"/>
                <w:szCs w:val="20"/>
                <w:lang w:val="es-MX"/>
              </w:rPr>
            </w:pPr>
            <w:r w:rsidRPr="00A915C2">
              <w:rPr>
                <w:rFonts w:ascii="Arial Narrow" w:hAnsi="Arial Narrow" w:cs="Arial"/>
                <w:sz w:val="20"/>
                <w:szCs w:val="20"/>
                <w:lang w:val="es-MX"/>
              </w:rPr>
              <w:t>CIUDAD Y FECHA</w:t>
            </w:r>
          </w:p>
        </w:tc>
        <w:tc>
          <w:tcPr>
            <w:tcW w:w="6946" w:type="dxa"/>
          </w:tcPr>
          <w:p w:rsidR="0057032C" w:rsidRPr="00A915C2" w:rsidRDefault="0057032C" w:rsidP="00A26073">
            <w:pPr>
              <w:spacing w:line="276" w:lineRule="auto"/>
              <w:jc w:val="both"/>
              <w:rPr>
                <w:rFonts w:ascii="Arial Narrow" w:hAnsi="Arial Narrow" w:cs="Arial"/>
                <w:b/>
                <w:sz w:val="20"/>
                <w:szCs w:val="20"/>
                <w:lang w:val="es-MX"/>
              </w:rPr>
            </w:pPr>
            <w:r w:rsidRPr="00A915C2">
              <w:rPr>
                <w:rFonts w:ascii="Arial Narrow" w:hAnsi="Arial Narrow" w:cs="Arial"/>
                <w:b/>
                <w:sz w:val="20"/>
                <w:szCs w:val="20"/>
                <w:lang w:val="es-MX"/>
              </w:rPr>
              <w:t xml:space="preserve">Bogotá, D.C., </w:t>
            </w:r>
            <w:r w:rsidR="00A26073">
              <w:rPr>
                <w:rFonts w:ascii="Arial Narrow" w:hAnsi="Arial Narrow" w:cs="Arial"/>
                <w:b/>
                <w:sz w:val="20"/>
                <w:szCs w:val="20"/>
                <w:lang w:val="es-MX"/>
              </w:rPr>
              <w:t>veintiocho (28)</w:t>
            </w:r>
            <w:r w:rsidRPr="00A915C2">
              <w:rPr>
                <w:rFonts w:ascii="Arial Narrow" w:hAnsi="Arial Narrow" w:cs="Arial"/>
                <w:b/>
                <w:sz w:val="20"/>
                <w:szCs w:val="20"/>
                <w:lang w:val="es-MX"/>
              </w:rPr>
              <w:t xml:space="preserve"> de mayo de dos mil diecinueve (2019)</w:t>
            </w:r>
          </w:p>
        </w:tc>
      </w:tr>
      <w:tr w:rsidR="0057032C" w:rsidRPr="00A915C2" w:rsidTr="00A26073">
        <w:tc>
          <w:tcPr>
            <w:tcW w:w="1985" w:type="dxa"/>
            <w:vAlign w:val="center"/>
          </w:tcPr>
          <w:p w:rsidR="0057032C" w:rsidRPr="00A915C2" w:rsidRDefault="0057032C" w:rsidP="00A915C2">
            <w:pPr>
              <w:spacing w:line="276" w:lineRule="auto"/>
              <w:jc w:val="both"/>
              <w:rPr>
                <w:rFonts w:ascii="Arial Narrow" w:hAnsi="Arial Narrow" w:cs="Arial"/>
                <w:sz w:val="20"/>
                <w:szCs w:val="20"/>
                <w:lang w:val="es-MX"/>
              </w:rPr>
            </w:pPr>
            <w:r w:rsidRPr="00A915C2">
              <w:rPr>
                <w:rFonts w:ascii="Arial Narrow" w:hAnsi="Arial Narrow" w:cs="Arial"/>
                <w:sz w:val="20"/>
                <w:szCs w:val="20"/>
                <w:lang w:val="es-MX"/>
              </w:rPr>
              <w:t>REFERENCIA</w:t>
            </w:r>
          </w:p>
        </w:tc>
        <w:tc>
          <w:tcPr>
            <w:tcW w:w="6946" w:type="dxa"/>
          </w:tcPr>
          <w:p w:rsidR="0057032C" w:rsidRPr="00A915C2" w:rsidRDefault="0057032C" w:rsidP="00A915C2">
            <w:pPr>
              <w:spacing w:line="276" w:lineRule="auto"/>
              <w:jc w:val="both"/>
              <w:rPr>
                <w:rFonts w:ascii="Arial Narrow" w:hAnsi="Arial Narrow" w:cs="Arial"/>
                <w:b/>
                <w:sz w:val="20"/>
                <w:szCs w:val="20"/>
                <w:lang w:val="es-MX"/>
              </w:rPr>
            </w:pPr>
            <w:r w:rsidRPr="00A915C2">
              <w:rPr>
                <w:rFonts w:ascii="Arial Narrow" w:hAnsi="Arial Narrow" w:cs="Arial"/>
                <w:b/>
                <w:sz w:val="20"/>
                <w:szCs w:val="20"/>
                <w:lang w:val="es-MX"/>
              </w:rPr>
              <w:t>Expediente No. 110013336034</w:t>
            </w:r>
            <w:r w:rsidRPr="00A915C2">
              <w:rPr>
                <w:rFonts w:ascii="Arial Narrow" w:hAnsi="Arial Narrow" w:cs="Arial"/>
                <w:b/>
                <w:sz w:val="20"/>
                <w:szCs w:val="20"/>
                <w:lang w:val="es-MX"/>
              </w:rPr>
              <w:fldChar w:fldCharType="begin"/>
            </w:r>
            <w:r w:rsidRPr="00A915C2">
              <w:rPr>
                <w:rFonts w:ascii="Arial Narrow" w:hAnsi="Arial Narrow" w:cs="Arial"/>
                <w:b/>
                <w:sz w:val="20"/>
                <w:szCs w:val="20"/>
                <w:lang w:val="es-MX"/>
              </w:rPr>
              <w:instrText xml:space="preserve"> MERGEFIELD Año </w:instrText>
            </w:r>
            <w:r w:rsidRPr="00A915C2">
              <w:rPr>
                <w:rFonts w:ascii="Arial Narrow" w:hAnsi="Arial Narrow" w:cs="Arial"/>
                <w:b/>
                <w:sz w:val="20"/>
                <w:szCs w:val="20"/>
                <w:lang w:val="es-MX"/>
              </w:rPr>
              <w:fldChar w:fldCharType="separate"/>
            </w:r>
            <w:r w:rsidRPr="00A915C2">
              <w:rPr>
                <w:rFonts w:ascii="Arial Narrow" w:hAnsi="Arial Narrow" w:cs="Arial"/>
                <w:b/>
                <w:noProof/>
                <w:sz w:val="20"/>
                <w:szCs w:val="20"/>
                <w:lang w:val="es-MX"/>
              </w:rPr>
              <w:t>2019</w:t>
            </w:r>
            <w:r w:rsidRPr="00A915C2">
              <w:rPr>
                <w:rFonts w:ascii="Arial Narrow" w:hAnsi="Arial Narrow" w:cs="Arial"/>
                <w:b/>
                <w:sz w:val="20"/>
                <w:szCs w:val="20"/>
                <w:lang w:val="es-MX"/>
              </w:rPr>
              <w:fldChar w:fldCharType="end"/>
            </w:r>
            <w:r w:rsidRPr="00A915C2">
              <w:rPr>
                <w:rFonts w:ascii="Arial Narrow" w:hAnsi="Arial Narrow" w:cs="Arial"/>
                <w:b/>
                <w:sz w:val="20"/>
                <w:szCs w:val="20"/>
                <w:lang w:val="es-MX"/>
              </w:rPr>
              <w:t>00</w:t>
            </w:r>
            <w:r w:rsidRPr="00A915C2">
              <w:rPr>
                <w:rFonts w:ascii="Arial Narrow" w:hAnsi="Arial Narrow" w:cs="Arial"/>
                <w:b/>
                <w:sz w:val="20"/>
                <w:szCs w:val="20"/>
                <w:lang w:val="es-MX"/>
              </w:rPr>
              <w:fldChar w:fldCharType="begin"/>
            </w:r>
            <w:r w:rsidRPr="00A915C2">
              <w:rPr>
                <w:rFonts w:ascii="Arial Narrow" w:hAnsi="Arial Narrow" w:cs="Arial"/>
                <w:b/>
                <w:sz w:val="20"/>
                <w:szCs w:val="20"/>
                <w:lang w:val="es-MX"/>
              </w:rPr>
              <w:instrText xml:space="preserve"> MERGEFIELD radicado </w:instrText>
            </w:r>
            <w:r w:rsidRPr="00A915C2">
              <w:rPr>
                <w:rFonts w:ascii="Arial Narrow" w:hAnsi="Arial Narrow" w:cs="Arial"/>
                <w:b/>
                <w:sz w:val="20"/>
                <w:szCs w:val="20"/>
                <w:lang w:val="es-MX"/>
              </w:rPr>
              <w:fldChar w:fldCharType="separate"/>
            </w:r>
            <w:r w:rsidRPr="00A915C2">
              <w:rPr>
                <w:rFonts w:ascii="Arial Narrow" w:hAnsi="Arial Narrow" w:cs="Arial"/>
                <w:b/>
                <w:noProof/>
                <w:sz w:val="20"/>
                <w:szCs w:val="20"/>
                <w:lang w:val="es-MX"/>
              </w:rPr>
              <w:t>131</w:t>
            </w:r>
            <w:r w:rsidRPr="00A915C2">
              <w:rPr>
                <w:rFonts w:ascii="Arial Narrow" w:hAnsi="Arial Narrow" w:cs="Arial"/>
                <w:b/>
                <w:sz w:val="20"/>
                <w:szCs w:val="20"/>
                <w:lang w:val="es-MX"/>
              </w:rPr>
              <w:fldChar w:fldCharType="end"/>
            </w:r>
            <w:r w:rsidRPr="00A915C2">
              <w:rPr>
                <w:rFonts w:ascii="Arial Narrow" w:hAnsi="Arial Narrow" w:cs="Arial"/>
                <w:b/>
                <w:sz w:val="20"/>
                <w:szCs w:val="20"/>
                <w:lang w:val="es-MX"/>
              </w:rPr>
              <w:t>00</w:t>
            </w:r>
          </w:p>
        </w:tc>
      </w:tr>
      <w:tr w:rsidR="0057032C" w:rsidRPr="00A915C2" w:rsidTr="00A26073">
        <w:tc>
          <w:tcPr>
            <w:tcW w:w="1985" w:type="dxa"/>
            <w:vAlign w:val="center"/>
          </w:tcPr>
          <w:p w:rsidR="0057032C" w:rsidRPr="00A915C2" w:rsidRDefault="0057032C" w:rsidP="00A915C2">
            <w:pPr>
              <w:spacing w:line="276" w:lineRule="auto"/>
              <w:jc w:val="both"/>
              <w:rPr>
                <w:rFonts w:ascii="Arial Narrow" w:hAnsi="Arial Narrow" w:cs="Arial"/>
                <w:sz w:val="20"/>
                <w:szCs w:val="20"/>
                <w:lang w:val="es-MX"/>
              </w:rPr>
            </w:pPr>
            <w:r w:rsidRPr="00A915C2">
              <w:rPr>
                <w:rFonts w:ascii="Arial Narrow" w:hAnsi="Arial Narrow" w:cs="Arial"/>
                <w:sz w:val="20"/>
                <w:szCs w:val="20"/>
                <w:lang w:val="es-MX"/>
              </w:rPr>
              <w:t>DEMANDANTE</w:t>
            </w:r>
          </w:p>
        </w:tc>
        <w:tc>
          <w:tcPr>
            <w:tcW w:w="6946" w:type="dxa"/>
          </w:tcPr>
          <w:p w:rsidR="0057032C" w:rsidRPr="00A915C2" w:rsidRDefault="0057032C" w:rsidP="00A915C2">
            <w:pPr>
              <w:spacing w:line="276" w:lineRule="auto"/>
              <w:jc w:val="both"/>
              <w:rPr>
                <w:rFonts w:ascii="Arial Narrow" w:hAnsi="Arial Narrow" w:cs="Arial"/>
                <w:b/>
                <w:sz w:val="20"/>
                <w:szCs w:val="20"/>
                <w:lang w:val="es-MX"/>
              </w:rPr>
            </w:pPr>
            <w:r w:rsidRPr="00A915C2">
              <w:rPr>
                <w:rFonts w:ascii="Arial Narrow" w:hAnsi="Arial Narrow" w:cs="Arial"/>
                <w:b/>
                <w:sz w:val="20"/>
                <w:szCs w:val="20"/>
                <w:lang w:val="es-MX"/>
              </w:rPr>
              <w:fldChar w:fldCharType="begin"/>
            </w:r>
            <w:r w:rsidRPr="00A915C2">
              <w:rPr>
                <w:rFonts w:ascii="Arial Narrow" w:hAnsi="Arial Narrow" w:cs="Arial"/>
                <w:b/>
                <w:sz w:val="20"/>
                <w:szCs w:val="20"/>
                <w:lang w:val="es-MX"/>
              </w:rPr>
              <w:instrText xml:space="preserve"> MERGEFIELD Demandante_ </w:instrText>
            </w:r>
            <w:r w:rsidRPr="00A915C2">
              <w:rPr>
                <w:rFonts w:ascii="Arial Narrow" w:hAnsi="Arial Narrow" w:cs="Arial"/>
                <w:b/>
                <w:sz w:val="20"/>
                <w:szCs w:val="20"/>
                <w:lang w:val="es-MX"/>
              </w:rPr>
              <w:fldChar w:fldCharType="separate"/>
            </w:r>
            <w:r w:rsidRPr="00A915C2">
              <w:rPr>
                <w:rFonts w:ascii="Arial Narrow" w:hAnsi="Arial Narrow" w:cs="Arial"/>
                <w:b/>
                <w:noProof/>
                <w:sz w:val="20"/>
                <w:szCs w:val="20"/>
                <w:lang w:val="es-MX"/>
              </w:rPr>
              <w:t xml:space="preserve">ROSA ODILIA ALMANZA OJEDA </w:t>
            </w:r>
            <w:r w:rsidRPr="00A915C2">
              <w:rPr>
                <w:rFonts w:ascii="Arial Narrow" w:hAnsi="Arial Narrow" w:cs="Arial"/>
                <w:b/>
                <w:sz w:val="20"/>
                <w:szCs w:val="20"/>
                <w:lang w:val="es-MX"/>
              </w:rPr>
              <w:fldChar w:fldCharType="end"/>
            </w:r>
          </w:p>
        </w:tc>
      </w:tr>
      <w:tr w:rsidR="0057032C" w:rsidRPr="00A915C2" w:rsidTr="00A26073">
        <w:tc>
          <w:tcPr>
            <w:tcW w:w="1985" w:type="dxa"/>
            <w:vAlign w:val="center"/>
          </w:tcPr>
          <w:p w:rsidR="0057032C" w:rsidRPr="00A915C2" w:rsidRDefault="0057032C" w:rsidP="00A915C2">
            <w:pPr>
              <w:spacing w:line="276" w:lineRule="auto"/>
              <w:jc w:val="both"/>
              <w:rPr>
                <w:rFonts w:ascii="Arial Narrow" w:hAnsi="Arial Narrow" w:cs="Arial"/>
                <w:sz w:val="20"/>
                <w:szCs w:val="20"/>
                <w:lang w:val="es-MX"/>
              </w:rPr>
            </w:pPr>
            <w:r w:rsidRPr="00A915C2">
              <w:rPr>
                <w:rFonts w:ascii="Arial Narrow" w:hAnsi="Arial Narrow" w:cs="Arial"/>
                <w:sz w:val="20"/>
                <w:szCs w:val="20"/>
                <w:lang w:val="es-MX"/>
              </w:rPr>
              <w:t>DEMANDADO</w:t>
            </w:r>
          </w:p>
        </w:tc>
        <w:tc>
          <w:tcPr>
            <w:tcW w:w="6946" w:type="dxa"/>
          </w:tcPr>
          <w:p w:rsidR="0057032C" w:rsidRPr="00A915C2" w:rsidRDefault="0057032C" w:rsidP="00A915C2">
            <w:pPr>
              <w:spacing w:line="276" w:lineRule="auto"/>
              <w:jc w:val="both"/>
              <w:rPr>
                <w:rFonts w:ascii="Arial Narrow" w:hAnsi="Arial Narrow" w:cs="Arial"/>
                <w:b/>
                <w:sz w:val="20"/>
                <w:szCs w:val="20"/>
              </w:rPr>
            </w:pPr>
            <w:r w:rsidRPr="00A915C2">
              <w:rPr>
                <w:rFonts w:ascii="Arial Narrow" w:hAnsi="Arial Narrow" w:cs="Arial"/>
                <w:b/>
                <w:sz w:val="20"/>
                <w:szCs w:val="20"/>
              </w:rPr>
              <w:fldChar w:fldCharType="begin"/>
            </w:r>
            <w:r w:rsidRPr="00A915C2">
              <w:rPr>
                <w:rFonts w:ascii="Arial Narrow" w:hAnsi="Arial Narrow" w:cs="Arial"/>
                <w:b/>
                <w:sz w:val="20"/>
                <w:szCs w:val="20"/>
              </w:rPr>
              <w:instrText xml:space="preserve"> MERGEFIELD Demandado </w:instrText>
            </w:r>
            <w:r w:rsidRPr="00A915C2">
              <w:rPr>
                <w:rFonts w:ascii="Arial Narrow" w:hAnsi="Arial Narrow" w:cs="Arial"/>
                <w:b/>
                <w:sz w:val="20"/>
                <w:szCs w:val="20"/>
              </w:rPr>
              <w:fldChar w:fldCharType="separate"/>
            </w:r>
            <w:r w:rsidRPr="00A915C2">
              <w:rPr>
                <w:rFonts w:ascii="Arial Narrow" w:hAnsi="Arial Narrow" w:cs="Arial"/>
                <w:b/>
                <w:noProof/>
                <w:sz w:val="20"/>
                <w:szCs w:val="20"/>
              </w:rPr>
              <w:t xml:space="preserve">NACIÓN-MINISTERIO DE DEFENSA – POLICÍA NACIONAL- DIRECCIÓN DE TALENTO HUMANO </w:t>
            </w:r>
            <w:r w:rsidRPr="00A915C2">
              <w:rPr>
                <w:rFonts w:ascii="Arial Narrow" w:hAnsi="Arial Narrow" w:cs="Arial"/>
                <w:b/>
                <w:sz w:val="20"/>
                <w:szCs w:val="20"/>
              </w:rPr>
              <w:fldChar w:fldCharType="end"/>
            </w:r>
          </w:p>
        </w:tc>
      </w:tr>
      <w:tr w:rsidR="0057032C" w:rsidRPr="00A915C2" w:rsidTr="00A26073">
        <w:tc>
          <w:tcPr>
            <w:tcW w:w="1985" w:type="dxa"/>
            <w:vAlign w:val="center"/>
          </w:tcPr>
          <w:p w:rsidR="0057032C" w:rsidRPr="00A915C2" w:rsidRDefault="0057032C" w:rsidP="00A915C2">
            <w:pPr>
              <w:spacing w:line="276" w:lineRule="auto"/>
              <w:jc w:val="both"/>
              <w:rPr>
                <w:rFonts w:ascii="Arial Narrow" w:hAnsi="Arial Narrow" w:cs="Arial"/>
                <w:sz w:val="20"/>
                <w:szCs w:val="20"/>
                <w:lang w:val="es-MX"/>
              </w:rPr>
            </w:pPr>
            <w:r w:rsidRPr="00A915C2">
              <w:rPr>
                <w:rFonts w:ascii="Arial Narrow" w:hAnsi="Arial Narrow" w:cs="Arial"/>
                <w:sz w:val="20"/>
                <w:szCs w:val="20"/>
                <w:lang w:val="es-MX"/>
              </w:rPr>
              <w:t>MEDIO DE CONTROL</w:t>
            </w:r>
          </w:p>
        </w:tc>
        <w:tc>
          <w:tcPr>
            <w:tcW w:w="6946" w:type="dxa"/>
          </w:tcPr>
          <w:p w:rsidR="0057032C" w:rsidRPr="00A915C2" w:rsidRDefault="0057032C" w:rsidP="00A915C2">
            <w:pPr>
              <w:spacing w:line="276" w:lineRule="auto"/>
              <w:jc w:val="both"/>
              <w:rPr>
                <w:rFonts w:ascii="Arial Narrow" w:hAnsi="Arial Narrow" w:cs="Arial"/>
                <w:b/>
                <w:sz w:val="20"/>
                <w:szCs w:val="20"/>
                <w:lang w:val="es-MX"/>
              </w:rPr>
            </w:pPr>
            <w:r w:rsidRPr="00A915C2">
              <w:rPr>
                <w:rFonts w:ascii="Arial Narrow" w:hAnsi="Arial Narrow" w:cs="Arial"/>
                <w:b/>
                <w:sz w:val="20"/>
                <w:szCs w:val="20"/>
                <w:lang w:val="es-MX"/>
              </w:rPr>
              <w:t>TUTELA</w:t>
            </w:r>
          </w:p>
        </w:tc>
      </w:tr>
      <w:tr w:rsidR="0057032C" w:rsidRPr="00A915C2" w:rsidTr="00A26073">
        <w:tc>
          <w:tcPr>
            <w:tcW w:w="1985" w:type="dxa"/>
            <w:vAlign w:val="center"/>
          </w:tcPr>
          <w:p w:rsidR="0057032C" w:rsidRPr="00A915C2" w:rsidRDefault="0057032C" w:rsidP="00A915C2">
            <w:pPr>
              <w:spacing w:line="276" w:lineRule="auto"/>
              <w:jc w:val="both"/>
              <w:rPr>
                <w:rFonts w:ascii="Arial Narrow" w:hAnsi="Arial Narrow" w:cs="Arial"/>
                <w:sz w:val="20"/>
                <w:szCs w:val="20"/>
                <w:lang w:val="es-MX"/>
              </w:rPr>
            </w:pPr>
            <w:r w:rsidRPr="00A915C2">
              <w:rPr>
                <w:rFonts w:ascii="Arial Narrow" w:hAnsi="Arial Narrow" w:cs="Arial"/>
                <w:sz w:val="20"/>
                <w:szCs w:val="20"/>
                <w:lang w:val="es-MX"/>
              </w:rPr>
              <w:t>ASUNTO</w:t>
            </w:r>
          </w:p>
        </w:tc>
        <w:tc>
          <w:tcPr>
            <w:tcW w:w="6946" w:type="dxa"/>
          </w:tcPr>
          <w:p w:rsidR="0057032C" w:rsidRPr="00A915C2" w:rsidRDefault="0057032C" w:rsidP="00A915C2">
            <w:pPr>
              <w:spacing w:line="276" w:lineRule="auto"/>
              <w:jc w:val="both"/>
              <w:rPr>
                <w:rFonts w:ascii="Arial Narrow" w:hAnsi="Arial Narrow" w:cs="Arial"/>
                <w:b/>
                <w:sz w:val="20"/>
                <w:szCs w:val="20"/>
                <w:lang w:val="es-MX"/>
              </w:rPr>
            </w:pPr>
            <w:r w:rsidRPr="00A915C2">
              <w:rPr>
                <w:rFonts w:ascii="Arial Narrow" w:hAnsi="Arial Narrow" w:cs="Arial"/>
                <w:b/>
                <w:sz w:val="20"/>
                <w:szCs w:val="20"/>
                <w:lang w:val="es-MX"/>
              </w:rPr>
              <w:t>FALLO DE PRIMERA INSTANCIA</w:t>
            </w:r>
          </w:p>
        </w:tc>
      </w:tr>
    </w:tbl>
    <w:p w:rsidR="0057032C" w:rsidRPr="00A915C2" w:rsidRDefault="0057032C" w:rsidP="00A915C2">
      <w:pPr>
        <w:spacing w:line="276" w:lineRule="auto"/>
        <w:jc w:val="both"/>
        <w:rPr>
          <w:rFonts w:ascii="Arial" w:hAnsi="Arial" w:cs="Arial"/>
          <w:sz w:val="22"/>
          <w:szCs w:val="22"/>
          <w:lang w:val="es-MX"/>
        </w:rPr>
      </w:pPr>
    </w:p>
    <w:p w:rsidR="0057032C" w:rsidRPr="00A915C2" w:rsidRDefault="0057032C" w:rsidP="00A915C2">
      <w:pPr>
        <w:spacing w:line="276" w:lineRule="auto"/>
        <w:jc w:val="both"/>
        <w:rPr>
          <w:rFonts w:ascii="Arial" w:hAnsi="Arial" w:cs="Arial"/>
          <w:sz w:val="22"/>
          <w:szCs w:val="22"/>
          <w:lang w:val="es-MX"/>
        </w:rPr>
      </w:pPr>
      <w:r w:rsidRPr="00A915C2">
        <w:rPr>
          <w:rFonts w:ascii="Arial" w:hAnsi="Arial" w:cs="Arial"/>
          <w:sz w:val="22"/>
          <w:szCs w:val="22"/>
          <w:lang w:val="es-MX"/>
        </w:rPr>
        <w:fldChar w:fldCharType="begin"/>
      </w:r>
      <w:r w:rsidRPr="00A915C2">
        <w:rPr>
          <w:rFonts w:ascii="Arial" w:hAnsi="Arial" w:cs="Arial"/>
          <w:sz w:val="22"/>
          <w:szCs w:val="22"/>
          <w:lang w:val="es-MX"/>
        </w:rPr>
        <w:instrText xml:space="preserve"> MERGEFIELD Demandante_ </w:instrText>
      </w:r>
      <w:r w:rsidRPr="00A915C2">
        <w:rPr>
          <w:rFonts w:ascii="Arial" w:hAnsi="Arial" w:cs="Arial"/>
          <w:sz w:val="22"/>
          <w:szCs w:val="22"/>
          <w:lang w:val="es-MX"/>
        </w:rPr>
        <w:fldChar w:fldCharType="separate"/>
      </w:r>
      <w:r w:rsidRPr="00A915C2">
        <w:rPr>
          <w:rFonts w:ascii="Arial" w:hAnsi="Arial" w:cs="Arial"/>
          <w:noProof/>
          <w:sz w:val="22"/>
          <w:szCs w:val="22"/>
          <w:lang w:val="es-MX"/>
        </w:rPr>
        <w:t xml:space="preserve">ROSA ODILIA ALMANZA OJEDA </w:t>
      </w:r>
      <w:r w:rsidRPr="00A915C2">
        <w:rPr>
          <w:rFonts w:ascii="Arial" w:hAnsi="Arial" w:cs="Arial"/>
          <w:sz w:val="22"/>
          <w:szCs w:val="22"/>
          <w:lang w:val="es-MX"/>
        </w:rPr>
        <w:fldChar w:fldCharType="end"/>
      </w:r>
      <w:r w:rsidRPr="00A915C2">
        <w:rPr>
          <w:rFonts w:ascii="Arial" w:hAnsi="Arial" w:cs="Arial"/>
          <w:sz w:val="22"/>
          <w:szCs w:val="22"/>
          <w:lang w:val="es-MX"/>
        </w:rPr>
        <w:t xml:space="preserve">interpuso acción de tutela en contra de la </w:t>
      </w:r>
      <w:r w:rsidRPr="00A915C2">
        <w:rPr>
          <w:rFonts w:ascii="Arial" w:hAnsi="Arial" w:cs="Arial"/>
          <w:sz w:val="22"/>
          <w:szCs w:val="22"/>
          <w:lang w:val="es-MX"/>
        </w:rPr>
        <w:fldChar w:fldCharType="begin"/>
      </w:r>
      <w:r w:rsidRPr="00A915C2">
        <w:rPr>
          <w:rFonts w:ascii="Arial" w:hAnsi="Arial" w:cs="Arial"/>
          <w:sz w:val="22"/>
          <w:szCs w:val="22"/>
          <w:lang w:val="es-MX"/>
        </w:rPr>
        <w:instrText xml:space="preserve"> MERGEFIELD Demandado </w:instrText>
      </w:r>
      <w:r w:rsidRPr="00A915C2">
        <w:rPr>
          <w:rFonts w:ascii="Arial" w:hAnsi="Arial" w:cs="Arial"/>
          <w:sz w:val="22"/>
          <w:szCs w:val="22"/>
          <w:lang w:val="es-MX"/>
        </w:rPr>
        <w:fldChar w:fldCharType="separate"/>
      </w:r>
      <w:r w:rsidRPr="00A915C2">
        <w:rPr>
          <w:rFonts w:ascii="Arial" w:hAnsi="Arial" w:cs="Arial"/>
          <w:noProof/>
          <w:sz w:val="22"/>
          <w:szCs w:val="22"/>
          <w:lang w:val="es-MX"/>
        </w:rPr>
        <w:t xml:space="preserve">NACIÓN-MINISTERIO DE DEFENSA – POLICÍA NACIONAL- DIRECCIÓN DE TALENTO HUMANO </w:t>
      </w:r>
      <w:r w:rsidRPr="00A915C2">
        <w:rPr>
          <w:rFonts w:ascii="Arial" w:hAnsi="Arial" w:cs="Arial"/>
          <w:sz w:val="22"/>
          <w:szCs w:val="22"/>
          <w:lang w:val="es-MX"/>
        </w:rPr>
        <w:fldChar w:fldCharType="end"/>
      </w:r>
      <w:r w:rsidRPr="00A915C2">
        <w:rPr>
          <w:rFonts w:ascii="Arial" w:hAnsi="Arial" w:cs="Arial"/>
          <w:sz w:val="22"/>
          <w:szCs w:val="22"/>
          <w:lang w:val="es-MX"/>
        </w:rPr>
        <w:t xml:space="preserve"> con el fin de proteger su derecho fundamental de petición.</w:t>
      </w:r>
    </w:p>
    <w:p w:rsidR="0057032C" w:rsidRPr="00A915C2" w:rsidRDefault="0057032C" w:rsidP="00A915C2">
      <w:pPr>
        <w:spacing w:line="276" w:lineRule="auto"/>
        <w:jc w:val="both"/>
        <w:rPr>
          <w:rFonts w:ascii="Arial" w:hAnsi="Arial" w:cs="Arial"/>
          <w:sz w:val="22"/>
          <w:szCs w:val="22"/>
          <w:lang w:val="es-MX"/>
        </w:rPr>
      </w:pPr>
    </w:p>
    <w:p w:rsidR="0057032C" w:rsidRPr="00A915C2" w:rsidRDefault="0057032C" w:rsidP="00A915C2">
      <w:pPr>
        <w:pStyle w:val="Textoindependiente"/>
        <w:numPr>
          <w:ilvl w:val="0"/>
          <w:numId w:val="1"/>
        </w:numPr>
        <w:tabs>
          <w:tab w:val="left" w:pos="0"/>
        </w:tabs>
        <w:spacing w:after="0" w:line="276" w:lineRule="auto"/>
        <w:jc w:val="both"/>
        <w:rPr>
          <w:rFonts w:cs="Arial"/>
          <w:b/>
          <w:sz w:val="22"/>
          <w:szCs w:val="22"/>
          <w:lang w:val="es-CO"/>
        </w:rPr>
      </w:pPr>
      <w:r w:rsidRPr="00A915C2">
        <w:rPr>
          <w:rFonts w:cs="Arial"/>
          <w:b/>
          <w:sz w:val="22"/>
          <w:szCs w:val="22"/>
          <w:lang w:val="es-CO"/>
        </w:rPr>
        <w:t>LA DEMANDA:</w:t>
      </w:r>
    </w:p>
    <w:p w:rsidR="0057032C" w:rsidRPr="00A915C2" w:rsidRDefault="0057032C" w:rsidP="00A915C2">
      <w:pPr>
        <w:pStyle w:val="Textoindependiente"/>
        <w:spacing w:after="0" w:line="276" w:lineRule="auto"/>
        <w:jc w:val="both"/>
        <w:rPr>
          <w:rFonts w:cs="Arial"/>
          <w:b/>
          <w:sz w:val="22"/>
          <w:szCs w:val="22"/>
          <w:lang w:val="es-CO"/>
        </w:rPr>
      </w:pPr>
    </w:p>
    <w:p w:rsidR="0057032C" w:rsidRPr="00A915C2" w:rsidRDefault="0057032C" w:rsidP="00A915C2">
      <w:pPr>
        <w:pStyle w:val="Textoindependiente"/>
        <w:spacing w:after="0" w:line="276" w:lineRule="auto"/>
        <w:jc w:val="both"/>
        <w:rPr>
          <w:rFonts w:cs="Arial"/>
          <w:b/>
          <w:color w:val="000000"/>
          <w:sz w:val="22"/>
          <w:szCs w:val="22"/>
          <w:lang w:val="es-CO"/>
        </w:rPr>
      </w:pPr>
      <w:r w:rsidRPr="00A915C2">
        <w:rPr>
          <w:rFonts w:cs="Arial"/>
          <w:b/>
          <w:sz w:val="22"/>
          <w:szCs w:val="22"/>
          <w:lang w:val="es-CO"/>
        </w:rPr>
        <w:t xml:space="preserve">El accionante solicita que se ordene </w:t>
      </w:r>
      <w:r w:rsidRPr="00A915C2">
        <w:rPr>
          <w:rFonts w:cs="Arial"/>
          <w:b/>
          <w:color w:val="000000"/>
          <w:sz w:val="22"/>
          <w:szCs w:val="22"/>
          <w:lang w:val="es-CO"/>
        </w:rPr>
        <w:t>al MINISTRO DE DEFENSA</w:t>
      </w:r>
      <w:r w:rsidR="008E57A4" w:rsidRPr="00A915C2">
        <w:rPr>
          <w:rFonts w:cs="Arial"/>
          <w:b/>
          <w:color w:val="000000"/>
          <w:sz w:val="22"/>
          <w:szCs w:val="22"/>
          <w:lang w:val="es-CO"/>
        </w:rPr>
        <w:t xml:space="preserve"> – DIRECTOR DE TALENTO HUMANO DE LA POLICÍA NACIONAL</w:t>
      </w:r>
      <w:r w:rsidRPr="00A915C2">
        <w:rPr>
          <w:rFonts w:cs="Arial"/>
          <w:b/>
          <w:bCs/>
          <w:i/>
          <w:sz w:val="22"/>
          <w:szCs w:val="22"/>
          <w:lang w:val="es-ES_tradnl"/>
        </w:rPr>
        <w:t xml:space="preserve"> </w:t>
      </w:r>
      <w:r w:rsidRPr="00A915C2">
        <w:rPr>
          <w:rFonts w:cs="Arial"/>
          <w:b/>
          <w:color w:val="000000"/>
          <w:sz w:val="22"/>
          <w:szCs w:val="22"/>
          <w:lang w:val="es-CO"/>
        </w:rPr>
        <w:t>y/o a quien corresponda a dar respuesta de fondo en el término de 48 horas al derecho de petición</w:t>
      </w:r>
      <w:r w:rsidRPr="00A915C2">
        <w:rPr>
          <w:rFonts w:cs="Arial"/>
          <w:b/>
          <w:sz w:val="22"/>
          <w:szCs w:val="22"/>
        </w:rPr>
        <w:t xml:space="preserve"> </w:t>
      </w:r>
      <w:r w:rsidRPr="00A915C2">
        <w:rPr>
          <w:rFonts w:cs="Arial"/>
          <w:b/>
          <w:color w:val="000000"/>
          <w:sz w:val="22"/>
          <w:szCs w:val="22"/>
          <w:lang w:val="es-CO"/>
        </w:rPr>
        <w:t xml:space="preserve">presentado el </w:t>
      </w:r>
      <w:r w:rsidR="008E57A4" w:rsidRPr="00A915C2">
        <w:rPr>
          <w:rFonts w:cs="Arial"/>
          <w:b/>
          <w:color w:val="000000"/>
          <w:sz w:val="22"/>
          <w:szCs w:val="22"/>
          <w:lang w:val="es-CO"/>
        </w:rPr>
        <w:t>3</w:t>
      </w:r>
      <w:r w:rsidRPr="00A915C2">
        <w:rPr>
          <w:rFonts w:cs="Arial"/>
          <w:b/>
          <w:color w:val="000000"/>
          <w:sz w:val="22"/>
          <w:szCs w:val="22"/>
          <w:lang w:val="es-CO"/>
        </w:rPr>
        <w:t xml:space="preserve"> de abril de 2019.</w:t>
      </w:r>
    </w:p>
    <w:p w:rsidR="0057032C" w:rsidRPr="00A915C2" w:rsidRDefault="0057032C" w:rsidP="00A915C2">
      <w:pPr>
        <w:pStyle w:val="Textoindependiente"/>
        <w:spacing w:after="0" w:line="276" w:lineRule="auto"/>
        <w:jc w:val="both"/>
        <w:rPr>
          <w:rFonts w:cs="Arial"/>
          <w:sz w:val="22"/>
          <w:szCs w:val="22"/>
          <w:lang w:val="es-CO"/>
        </w:rPr>
      </w:pPr>
    </w:p>
    <w:p w:rsidR="0057032C" w:rsidRPr="00A915C2" w:rsidRDefault="0057032C" w:rsidP="00A915C2">
      <w:pPr>
        <w:pStyle w:val="Textoindependiente"/>
        <w:spacing w:after="0" w:line="276" w:lineRule="auto"/>
        <w:jc w:val="both"/>
        <w:rPr>
          <w:rFonts w:cs="Arial"/>
          <w:sz w:val="22"/>
          <w:szCs w:val="22"/>
          <w:lang w:val="es-CO"/>
        </w:rPr>
      </w:pPr>
      <w:r w:rsidRPr="00A915C2">
        <w:rPr>
          <w:rFonts w:cs="Arial"/>
          <w:sz w:val="22"/>
          <w:szCs w:val="22"/>
          <w:lang w:val="es-CO"/>
        </w:rPr>
        <w:t xml:space="preserve">Como </w:t>
      </w:r>
      <w:r w:rsidRPr="00A915C2">
        <w:rPr>
          <w:rFonts w:cs="Arial"/>
          <w:b/>
          <w:sz w:val="22"/>
          <w:szCs w:val="22"/>
          <w:lang w:val="es-CO"/>
        </w:rPr>
        <w:t>hechos</w:t>
      </w:r>
      <w:r w:rsidRPr="00A915C2">
        <w:rPr>
          <w:rFonts w:cs="Arial"/>
          <w:sz w:val="22"/>
          <w:szCs w:val="22"/>
          <w:lang w:val="es-CO"/>
        </w:rPr>
        <w:t xml:space="preserve"> sustento de las pretensiones anotadas se aducen los siguientes: </w:t>
      </w:r>
    </w:p>
    <w:p w:rsidR="0057032C" w:rsidRPr="00A915C2" w:rsidRDefault="0057032C" w:rsidP="00A915C2">
      <w:pPr>
        <w:pStyle w:val="Textoindependiente"/>
        <w:spacing w:after="0" w:line="276" w:lineRule="auto"/>
        <w:jc w:val="both"/>
        <w:rPr>
          <w:rFonts w:cs="Arial"/>
          <w:sz w:val="22"/>
          <w:szCs w:val="22"/>
          <w:highlight w:val="darkGreen"/>
          <w:lang w:val="es-CO"/>
        </w:rPr>
      </w:pPr>
    </w:p>
    <w:p w:rsidR="008E57A4" w:rsidRPr="00A915C2" w:rsidRDefault="0057032C" w:rsidP="00A915C2">
      <w:pPr>
        <w:spacing w:line="276" w:lineRule="auto"/>
        <w:jc w:val="both"/>
        <w:rPr>
          <w:rFonts w:ascii="Arial" w:hAnsi="Arial" w:cs="Arial"/>
          <w:i/>
          <w:sz w:val="22"/>
          <w:szCs w:val="22"/>
        </w:rPr>
      </w:pPr>
      <w:r w:rsidRPr="00A915C2">
        <w:rPr>
          <w:rFonts w:ascii="Arial" w:hAnsi="Arial" w:cs="Arial"/>
          <w:i/>
          <w:sz w:val="22"/>
          <w:szCs w:val="22"/>
        </w:rPr>
        <w:t xml:space="preserve">“1. </w:t>
      </w:r>
      <w:r w:rsidR="008E57A4" w:rsidRPr="00A915C2">
        <w:rPr>
          <w:rFonts w:ascii="Arial" w:hAnsi="Arial" w:cs="Arial"/>
          <w:i/>
          <w:sz w:val="22"/>
          <w:szCs w:val="22"/>
        </w:rPr>
        <w:t xml:space="preserve">Soy hermana del ex – agente y ex funcionario de la </w:t>
      </w:r>
      <w:r w:rsidR="00D57C81" w:rsidRPr="00A915C2">
        <w:rPr>
          <w:rFonts w:ascii="Arial" w:hAnsi="Arial" w:cs="Arial"/>
          <w:i/>
          <w:sz w:val="22"/>
          <w:szCs w:val="22"/>
        </w:rPr>
        <w:t>policía</w:t>
      </w:r>
      <w:r w:rsidR="008E57A4" w:rsidRPr="00A915C2">
        <w:rPr>
          <w:rFonts w:ascii="Arial" w:hAnsi="Arial" w:cs="Arial"/>
          <w:i/>
          <w:sz w:val="22"/>
          <w:szCs w:val="22"/>
        </w:rPr>
        <w:t xml:space="preserve"> JUAN DE </w:t>
      </w:r>
      <w:r w:rsidR="00D57C81" w:rsidRPr="00A915C2">
        <w:rPr>
          <w:rFonts w:ascii="Arial" w:hAnsi="Arial" w:cs="Arial"/>
          <w:i/>
          <w:sz w:val="22"/>
          <w:szCs w:val="22"/>
        </w:rPr>
        <w:t>JESÚS</w:t>
      </w:r>
      <w:r w:rsidR="008E57A4" w:rsidRPr="00A915C2">
        <w:rPr>
          <w:rFonts w:ascii="Arial" w:hAnsi="Arial" w:cs="Arial"/>
          <w:i/>
          <w:sz w:val="22"/>
          <w:szCs w:val="22"/>
        </w:rPr>
        <w:t xml:space="preserve"> OJEDA ALMANZA (q.e.p.d), nacido el 28 de abril de 1947 y quien se identificaba con la C.C. 17.168.976.</w:t>
      </w:r>
    </w:p>
    <w:p w:rsidR="008E57A4" w:rsidRPr="00A915C2" w:rsidRDefault="008E57A4" w:rsidP="00A915C2">
      <w:pPr>
        <w:spacing w:line="276" w:lineRule="auto"/>
        <w:jc w:val="both"/>
        <w:rPr>
          <w:rFonts w:ascii="Arial" w:hAnsi="Arial" w:cs="Arial"/>
          <w:i/>
          <w:sz w:val="22"/>
          <w:szCs w:val="22"/>
        </w:rPr>
      </w:pPr>
    </w:p>
    <w:p w:rsidR="008E57A4" w:rsidRPr="00A915C2" w:rsidRDefault="008E57A4" w:rsidP="00A915C2">
      <w:pPr>
        <w:spacing w:line="276" w:lineRule="auto"/>
        <w:jc w:val="both"/>
        <w:rPr>
          <w:rFonts w:ascii="Arial" w:hAnsi="Arial" w:cs="Arial"/>
          <w:i/>
          <w:sz w:val="22"/>
          <w:szCs w:val="22"/>
        </w:rPr>
      </w:pPr>
      <w:r w:rsidRPr="00A915C2">
        <w:rPr>
          <w:rFonts w:ascii="Arial" w:hAnsi="Arial" w:cs="Arial"/>
          <w:i/>
          <w:sz w:val="22"/>
          <w:szCs w:val="22"/>
        </w:rPr>
        <w:t>2. Mi hermano falleció en el mes de junio de 1976, en la ciudad de Cali, producto de un accidente de tránsito. Para la fecha de su muerte era agente activo de la Policía Nacional.</w:t>
      </w:r>
    </w:p>
    <w:p w:rsidR="008E57A4" w:rsidRPr="00A915C2" w:rsidRDefault="008E57A4" w:rsidP="00A915C2">
      <w:pPr>
        <w:spacing w:line="276" w:lineRule="auto"/>
        <w:jc w:val="both"/>
        <w:rPr>
          <w:rFonts w:ascii="Arial" w:hAnsi="Arial" w:cs="Arial"/>
          <w:i/>
          <w:sz w:val="22"/>
          <w:szCs w:val="22"/>
        </w:rPr>
      </w:pPr>
    </w:p>
    <w:p w:rsidR="008E57A4" w:rsidRPr="00A915C2" w:rsidRDefault="008E57A4" w:rsidP="00A915C2">
      <w:pPr>
        <w:spacing w:line="276" w:lineRule="auto"/>
        <w:jc w:val="both"/>
        <w:rPr>
          <w:rFonts w:ascii="Arial" w:hAnsi="Arial" w:cs="Arial"/>
          <w:i/>
          <w:sz w:val="22"/>
          <w:szCs w:val="22"/>
        </w:rPr>
      </w:pPr>
      <w:r w:rsidRPr="00A915C2">
        <w:rPr>
          <w:rFonts w:ascii="Arial" w:hAnsi="Arial" w:cs="Arial"/>
          <w:i/>
          <w:sz w:val="22"/>
          <w:szCs w:val="22"/>
        </w:rPr>
        <w:t xml:space="preserve">3. A la fecha, con mis demás hermanos, nos encontramos adelantando el proceso de sucesión de nuestros padres Efraín Ojeda y Dolores Almanza, siendo necesario recopilar la información correspondiente a los posibles herederos, encontrándonos en la Registraduría Nacional del Estado Civil, que el documento de identidad de mi hermano JUAN DE </w:t>
      </w:r>
      <w:r w:rsidR="00D57C81" w:rsidRPr="00A915C2">
        <w:rPr>
          <w:rFonts w:ascii="Arial" w:hAnsi="Arial" w:cs="Arial"/>
          <w:i/>
          <w:sz w:val="22"/>
          <w:szCs w:val="22"/>
        </w:rPr>
        <w:t>JESÚS</w:t>
      </w:r>
      <w:r w:rsidRPr="00A915C2">
        <w:rPr>
          <w:rFonts w:ascii="Arial" w:hAnsi="Arial" w:cs="Arial"/>
          <w:i/>
          <w:sz w:val="22"/>
          <w:szCs w:val="22"/>
        </w:rPr>
        <w:t xml:space="preserve"> OJEDA ALMANZA, es decir, la cédula de ciudadanía No. 17.168.976 se encuentra vigente, no obstante, haber fallecido hace 41 años.</w:t>
      </w:r>
    </w:p>
    <w:p w:rsidR="008E57A4" w:rsidRPr="00A915C2" w:rsidRDefault="008E57A4" w:rsidP="00A915C2">
      <w:pPr>
        <w:spacing w:line="276" w:lineRule="auto"/>
        <w:jc w:val="both"/>
        <w:rPr>
          <w:rFonts w:ascii="Arial" w:hAnsi="Arial" w:cs="Arial"/>
          <w:i/>
          <w:sz w:val="22"/>
          <w:szCs w:val="22"/>
        </w:rPr>
      </w:pPr>
    </w:p>
    <w:p w:rsidR="008E57A4" w:rsidRPr="00A915C2" w:rsidRDefault="008E57A4" w:rsidP="00A915C2">
      <w:pPr>
        <w:spacing w:line="276" w:lineRule="auto"/>
        <w:jc w:val="both"/>
        <w:rPr>
          <w:rFonts w:ascii="Arial" w:hAnsi="Arial" w:cs="Arial"/>
          <w:i/>
          <w:sz w:val="22"/>
          <w:szCs w:val="22"/>
        </w:rPr>
      </w:pPr>
      <w:r w:rsidRPr="00A915C2">
        <w:rPr>
          <w:rFonts w:ascii="Arial" w:hAnsi="Arial" w:cs="Arial"/>
          <w:i/>
          <w:sz w:val="22"/>
          <w:szCs w:val="22"/>
        </w:rPr>
        <w:t xml:space="preserve">4. Conforme a lo expuesto, requerimos a través de un derecho de petición a la Policía Nacional, copia del documento que acredita la defunción de mi hermano, documento que debe obrar en los archivos de dicha Institución, en razón a que se le dio de baja en dicha institución por muerte y tenemos conocimiento que se efectuó reconocimiento de </w:t>
      </w:r>
      <w:r w:rsidR="00D57C81" w:rsidRPr="00A915C2">
        <w:rPr>
          <w:rFonts w:ascii="Arial" w:hAnsi="Arial" w:cs="Arial"/>
          <w:i/>
          <w:sz w:val="22"/>
          <w:szCs w:val="22"/>
        </w:rPr>
        <w:t>pensión</w:t>
      </w:r>
      <w:r w:rsidRPr="00A915C2">
        <w:rPr>
          <w:rFonts w:ascii="Arial" w:hAnsi="Arial" w:cs="Arial"/>
          <w:i/>
          <w:sz w:val="22"/>
          <w:szCs w:val="22"/>
        </w:rPr>
        <w:t xml:space="preserve"> de sobreviviente a la persona que para la época al parecer era su </w:t>
      </w:r>
      <w:r w:rsidR="00D57C81" w:rsidRPr="00A915C2">
        <w:rPr>
          <w:rFonts w:ascii="Arial" w:hAnsi="Arial" w:cs="Arial"/>
          <w:i/>
          <w:sz w:val="22"/>
          <w:szCs w:val="22"/>
        </w:rPr>
        <w:t>cónyuge</w:t>
      </w:r>
      <w:r w:rsidRPr="00A915C2">
        <w:rPr>
          <w:rFonts w:ascii="Arial" w:hAnsi="Arial" w:cs="Arial"/>
          <w:i/>
          <w:sz w:val="22"/>
          <w:szCs w:val="22"/>
        </w:rPr>
        <w:t>.</w:t>
      </w:r>
    </w:p>
    <w:p w:rsidR="008E57A4" w:rsidRPr="00A915C2" w:rsidRDefault="008E57A4" w:rsidP="00A915C2">
      <w:pPr>
        <w:spacing w:line="276" w:lineRule="auto"/>
        <w:jc w:val="both"/>
        <w:rPr>
          <w:rFonts w:ascii="Arial" w:hAnsi="Arial" w:cs="Arial"/>
          <w:i/>
          <w:sz w:val="22"/>
          <w:szCs w:val="22"/>
        </w:rPr>
      </w:pPr>
    </w:p>
    <w:p w:rsidR="008E57A4" w:rsidRPr="00A915C2" w:rsidRDefault="008E57A4" w:rsidP="00A915C2">
      <w:pPr>
        <w:spacing w:line="276" w:lineRule="auto"/>
        <w:jc w:val="both"/>
        <w:rPr>
          <w:rFonts w:ascii="Arial" w:hAnsi="Arial" w:cs="Arial"/>
          <w:i/>
          <w:sz w:val="22"/>
          <w:szCs w:val="22"/>
        </w:rPr>
      </w:pPr>
      <w:r w:rsidRPr="00A915C2">
        <w:rPr>
          <w:rFonts w:ascii="Arial" w:hAnsi="Arial" w:cs="Arial"/>
          <w:i/>
          <w:sz w:val="22"/>
          <w:szCs w:val="22"/>
        </w:rPr>
        <w:t xml:space="preserve">5. El citado derecho de petición, se radicó ante la </w:t>
      </w:r>
      <w:r w:rsidR="00D57C81" w:rsidRPr="00A915C2">
        <w:rPr>
          <w:rFonts w:ascii="Arial" w:hAnsi="Arial" w:cs="Arial"/>
          <w:i/>
          <w:sz w:val="22"/>
          <w:szCs w:val="22"/>
        </w:rPr>
        <w:t>Policía</w:t>
      </w:r>
      <w:r w:rsidRPr="00A915C2">
        <w:rPr>
          <w:rFonts w:ascii="Arial" w:hAnsi="Arial" w:cs="Arial"/>
          <w:i/>
          <w:sz w:val="22"/>
          <w:szCs w:val="22"/>
        </w:rPr>
        <w:t xml:space="preserve"> Nacional el pasado 03 de abril de 2019, asignándosele el número de radicación 030975.</w:t>
      </w:r>
    </w:p>
    <w:p w:rsidR="008E57A4" w:rsidRPr="00A915C2" w:rsidRDefault="008E57A4" w:rsidP="00A915C2">
      <w:pPr>
        <w:spacing w:line="276" w:lineRule="auto"/>
        <w:jc w:val="both"/>
        <w:rPr>
          <w:rFonts w:ascii="Arial" w:hAnsi="Arial" w:cs="Arial"/>
          <w:i/>
          <w:sz w:val="22"/>
          <w:szCs w:val="22"/>
        </w:rPr>
      </w:pPr>
    </w:p>
    <w:p w:rsidR="008E57A4" w:rsidRPr="00A915C2" w:rsidRDefault="008E57A4" w:rsidP="00A915C2">
      <w:pPr>
        <w:spacing w:line="276" w:lineRule="auto"/>
        <w:jc w:val="both"/>
        <w:rPr>
          <w:rFonts w:ascii="Arial" w:hAnsi="Arial" w:cs="Arial"/>
          <w:i/>
          <w:sz w:val="22"/>
          <w:szCs w:val="22"/>
        </w:rPr>
      </w:pPr>
      <w:r w:rsidRPr="00A915C2">
        <w:rPr>
          <w:rFonts w:ascii="Arial" w:hAnsi="Arial" w:cs="Arial"/>
          <w:i/>
          <w:sz w:val="22"/>
          <w:szCs w:val="22"/>
        </w:rPr>
        <w:t xml:space="preserve">6. Solicitamos este documento a la Policía Nacional, en razón a que no obra tal información ante la Registraduría Nacional del Estado Civil, por cuanto reitero, la cédula de mi hermano JUAN DE </w:t>
      </w:r>
      <w:r w:rsidR="00D57C81" w:rsidRPr="00A915C2">
        <w:rPr>
          <w:rFonts w:ascii="Arial" w:hAnsi="Arial" w:cs="Arial"/>
          <w:i/>
          <w:sz w:val="22"/>
          <w:szCs w:val="22"/>
        </w:rPr>
        <w:t>JESÚS</w:t>
      </w:r>
      <w:r w:rsidRPr="00A915C2">
        <w:rPr>
          <w:rFonts w:ascii="Arial" w:hAnsi="Arial" w:cs="Arial"/>
          <w:i/>
          <w:sz w:val="22"/>
          <w:szCs w:val="22"/>
        </w:rPr>
        <w:t xml:space="preserve"> OJEDA ALMANZA 17.168.976 aparece </w:t>
      </w:r>
      <w:r w:rsidR="00D57C81" w:rsidRPr="00A915C2">
        <w:rPr>
          <w:rFonts w:ascii="Arial" w:hAnsi="Arial" w:cs="Arial"/>
          <w:i/>
          <w:sz w:val="22"/>
          <w:szCs w:val="22"/>
        </w:rPr>
        <w:t>aún</w:t>
      </w:r>
      <w:r w:rsidRPr="00A915C2">
        <w:rPr>
          <w:rFonts w:ascii="Arial" w:hAnsi="Arial" w:cs="Arial"/>
          <w:i/>
          <w:sz w:val="22"/>
          <w:szCs w:val="22"/>
        </w:rPr>
        <w:t xml:space="preserve"> vigente.</w:t>
      </w:r>
    </w:p>
    <w:p w:rsidR="008E57A4" w:rsidRPr="00A915C2" w:rsidRDefault="008E57A4" w:rsidP="00A915C2">
      <w:pPr>
        <w:spacing w:line="276" w:lineRule="auto"/>
        <w:jc w:val="both"/>
        <w:rPr>
          <w:rFonts w:ascii="Arial" w:hAnsi="Arial" w:cs="Arial"/>
          <w:i/>
          <w:sz w:val="22"/>
          <w:szCs w:val="22"/>
        </w:rPr>
      </w:pPr>
    </w:p>
    <w:p w:rsidR="008E57A4" w:rsidRPr="00A915C2" w:rsidRDefault="008E57A4" w:rsidP="00A915C2">
      <w:pPr>
        <w:spacing w:line="276" w:lineRule="auto"/>
        <w:jc w:val="both"/>
        <w:rPr>
          <w:rFonts w:ascii="Arial" w:hAnsi="Arial" w:cs="Arial"/>
          <w:i/>
          <w:sz w:val="22"/>
          <w:szCs w:val="22"/>
        </w:rPr>
      </w:pPr>
      <w:r w:rsidRPr="00A915C2">
        <w:rPr>
          <w:rFonts w:ascii="Arial" w:hAnsi="Arial" w:cs="Arial"/>
          <w:i/>
          <w:sz w:val="22"/>
          <w:szCs w:val="22"/>
        </w:rPr>
        <w:t>7. Este documento me debe ser suministrado, en virtud de que se trata de un documento público no sujeto a reserva en virtud de la muerte de mi hermano e igualmente acreditando el parentesco, el interés y la calidad en que actuó. Dicho documento se requiere para proceder a efectuar el registro de la defunción correspondiente ante la Registraduría Nacional del Estado Civil.</w:t>
      </w:r>
    </w:p>
    <w:p w:rsidR="008E57A4" w:rsidRPr="00A915C2" w:rsidRDefault="008E57A4" w:rsidP="00A915C2">
      <w:pPr>
        <w:spacing w:line="276" w:lineRule="auto"/>
        <w:jc w:val="both"/>
        <w:rPr>
          <w:rFonts w:ascii="Arial" w:hAnsi="Arial" w:cs="Arial"/>
          <w:i/>
          <w:sz w:val="22"/>
          <w:szCs w:val="22"/>
        </w:rPr>
      </w:pPr>
    </w:p>
    <w:p w:rsidR="0057032C" w:rsidRPr="00A915C2" w:rsidRDefault="008E57A4" w:rsidP="00A915C2">
      <w:pPr>
        <w:spacing w:line="276" w:lineRule="auto"/>
        <w:jc w:val="both"/>
        <w:rPr>
          <w:rFonts w:ascii="Arial" w:hAnsi="Arial" w:cs="Arial"/>
          <w:i/>
          <w:sz w:val="22"/>
          <w:szCs w:val="22"/>
        </w:rPr>
      </w:pPr>
      <w:r w:rsidRPr="00A915C2">
        <w:rPr>
          <w:rFonts w:ascii="Arial" w:hAnsi="Arial" w:cs="Arial"/>
          <w:i/>
          <w:sz w:val="22"/>
          <w:szCs w:val="22"/>
        </w:rPr>
        <w:t>8. A la fecha de presentación de esta acción, transcurrido mes y medio de la interposición del derecho de petición a la Policía Nacional, éste no ha sido contestado, como tampoco se me ha informado el motivo de la demora y la fecha en que me será resuelto, con lo cual se vulnera flagrantemente mi derecho constitucional consagrado en el artículo 23 de la Constitución Nacional, reglamentado en la Ley 1755 de 2015</w:t>
      </w:r>
      <w:r w:rsidR="0057032C" w:rsidRPr="00A915C2">
        <w:rPr>
          <w:rFonts w:ascii="Arial" w:hAnsi="Arial" w:cs="Arial"/>
          <w:i/>
          <w:sz w:val="22"/>
          <w:szCs w:val="22"/>
        </w:rPr>
        <w:t>”</w:t>
      </w:r>
    </w:p>
    <w:p w:rsidR="0057032C" w:rsidRPr="00A915C2" w:rsidRDefault="0057032C" w:rsidP="00A915C2">
      <w:pPr>
        <w:spacing w:line="276" w:lineRule="auto"/>
        <w:jc w:val="both"/>
        <w:rPr>
          <w:rFonts w:ascii="Arial" w:hAnsi="Arial" w:cs="Arial"/>
          <w:i/>
          <w:sz w:val="22"/>
          <w:szCs w:val="22"/>
        </w:rPr>
      </w:pPr>
    </w:p>
    <w:p w:rsidR="0057032C" w:rsidRPr="00A915C2" w:rsidRDefault="0057032C" w:rsidP="00A915C2">
      <w:pPr>
        <w:pStyle w:val="Cita"/>
        <w:numPr>
          <w:ilvl w:val="0"/>
          <w:numId w:val="1"/>
        </w:numPr>
        <w:spacing w:line="276" w:lineRule="auto"/>
        <w:jc w:val="both"/>
        <w:rPr>
          <w:rFonts w:ascii="Arial" w:hAnsi="Arial" w:cs="Arial"/>
          <w:b/>
          <w:i w:val="0"/>
          <w:sz w:val="22"/>
          <w:szCs w:val="22"/>
          <w:lang w:val="es-CO"/>
        </w:rPr>
      </w:pPr>
      <w:r w:rsidRPr="00A915C2">
        <w:rPr>
          <w:rFonts w:ascii="Arial" w:hAnsi="Arial" w:cs="Arial"/>
          <w:b/>
          <w:i w:val="0"/>
          <w:sz w:val="22"/>
          <w:szCs w:val="22"/>
          <w:lang w:val="es-CO"/>
        </w:rPr>
        <w:t>ACTUACIÓN PROCESAL</w:t>
      </w:r>
    </w:p>
    <w:p w:rsidR="0057032C" w:rsidRPr="00A915C2" w:rsidRDefault="0057032C" w:rsidP="00A915C2">
      <w:pPr>
        <w:pStyle w:val="Textoindependiente"/>
        <w:spacing w:after="0" w:line="276" w:lineRule="auto"/>
        <w:jc w:val="both"/>
        <w:rPr>
          <w:rFonts w:cs="Arial"/>
          <w:sz w:val="22"/>
          <w:szCs w:val="22"/>
          <w:lang w:val="es-CO"/>
        </w:rPr>
      </w:pPr>
    </w:p>
    <w:p w:rsidR="0057032C" w:rsidRPr="00A915C2" w:rsidRDefault="0057032C" w:rsidP="00A915C2">
      <w:pPr>
        <w:pStyle w:val="Textoindependiente"/>
        <w:numPr>
          <w:ilvl w:val="1"/>
          <w:numId w:val="3"/>
        </w:numPr>
        <w:tabs>
          <w:tab w:val="left" w:pos="142"/>
          <w:tab w:val="left" w:pos="284"/>
        </w:tabs>
        <w:spacing w:after="0" w:line="276" w:lineRule="auto"/>
        <w:ind w:left="0" w:firstLine="0"/>
        <w:jc w:val="both"/>
        <w:rPr>
          <w:rFonts w:cs="Arial"/>
          <w:b/>
          <w:sz w:val="22"/>
          <w:szCs w:val="22"/>
          <w:lang w:val="es-CO"/>
        </w:rPr>
      </w:pPr>
      <w:r w:rsidRPr="00A915C2">
        <w:rPr>
          <w:rFonts w:cs="Arial"/>
          <w:sz w:val="22"/>
          <w:szCs w:val="22"/>
          <w:lang w:val="es-CO"/>
        </w:rPr>
        <w:t>La presente</w:t>
      </w:r>
      <w:r w:rsidR="00BB15B3" w:rsidRPr="00A915C2">
        <w:rPr>
          <w:rFonts w:cs="Arial"/>
          <w:sz w:val="22"/>
          <w:szCs w:val="22"/>
          <w:lang w:val="es-CO"/>
        </w:rPr>
        <w:t xml:space="preserve"> demanda fue radicada el 15</w:t>
      </w:r>
      <w:r w:rsidRPr="00A915C2">
        <w:rPr>
          <w:rFonts w:cs="Arial"/>
          <w:sz w:val="22"/>
          <w:szCs w:val="22"/>
          <w:lang w:val="es-CO"/>
        </w:rPr>
        <w:t xml:space="preserve"> de mayo de 2019.</w:t>
      </w:r>
    </w:p>
    <w:p w:rsidR="0057032C" w:rsidRPr="00A915C2" w:rsidRDefault="0057032C" w:rsidP="00A915C2">
      <w:pPr>
        <w:pStyle w:val="Textoindependiente"/>
        <w:tabs>
          <w:tab w:val="left" w:pos="426"/>
        </w:tabs>
        <w:spacing w:after="0" w:line="276" w:lineRule="auto"/>
        <w:ind w:left="360"/>
        <w:jc w:val="both"/>
        <w:rPr>
          <w:rFonts w:cs="Arial"/>
          <w:b/>
          <w:sz w:val="22"/>
          <w:szCs w:val="22"/>
          <w:lang w:val="es-CO"/>
        </w:rPr>
      </w:pPr>
    </w:p>
    <w:p w:rsidR="0057032C" w:rsidRPr="00A915C2" w:rsidRDefault="0057032C" w:rsidP="00A915C2">
      <w:pPr>
        <w:pStyle w:val="Textoindependiente"/>
        <w:numPr>
          <w:ilvl w:val="1"/>
          <w:numId w:val="3"/>
        </w:numPr>
        <w:tabs>
          <w:tab w:val="left" w:pos="426"/>
        </w:tabs>
        <w:spacing w:after="0" w:line="276" w:lineRule="auto"/>
        <w:ind w:left="0" w:firstLine="0"/>
        <w:jc w:val="both"/>
        <w:rPr>
          <w:rFonts w:cs="Arial"/>
          <w:b/>
          <w:sz w:val="22"/>
          <w:szCs w:val="22"/>
          <w:lang w:val="es-CO"/>
        </w:rPr>
      </w:pPr>
      <w:r w:rsidRPr="00A915C2">
        <w:rPr>
          <w:rFonts w:cs="Arial"/>
          <w:sz w:val="22"/>
          <w:szCs w:val="22"/>
          <w:lang w:val="es-CO"/>
        </w:rPr>
        <w:t>Mediante providencia del 1</w:t>
      </w:r>
      <w:r w:rsidR="00BB15B3" w:rsidRPr="00A915C2">
        <w:rPr>
          <w:rFonts w:cs="Arial"/>
          <w:sz w:val="22"/>
          <w:szCs w:val="22"/>
          <w:lang w:val="es-CO"/>
        </w:rPr>
        <w:t>7</w:t>
      </w:r>
      <w:r w:rsidRPr="00A915C2">
        <w:rPr>
          <w:rFonts w:cs="Arial"/>
          <w:sz w:val="22"/>
          <w:szCs w:val="22"/>
          <w:lang w:val="es-CO"/>
        </w:rPr>
        <w:t xml:space="preserve"> de mayo de 2019 se admitió la demanda y se ordenó notificar al demandado.</w:t>
      </w:r>
    </w:p>
    <w:p w:rsidR="0057032C" w:rsidRPr="00A915C2" w:rsidRDefault="0057032C" w:rsidP="00A915C2">
      <w:pPr>
        <w:pStyle w:val="Textoindependiente"/>
        <w:tabs>
          <w:tab w:val="left" w:pos="426"/>
        </w:tabs>
        <w:spacing w:after="0" w:line="276" w:lineRule="auto"/>
        <w:jc w:val="both"/>
        <w:rPr>
          <w:rFonts w:cs="Arial"/>
          <w:b/>
          <w:sz w:val="22"/>
          <w:szCs w:val="22"/>
          <w:lang w:val="es-CO"/>
        </w:rPr>
      </w:pPr>
    </w:p>
    <w:p w:rsidR="0057032C" w:rsidRPr="00A915C2" w:rsidRDefault="0057032C" w:rsidP="00A915C2">
      <w:pPr>
        <w:pStyle w:val="Textoindependiente"/>
        <w:numPr>
          <w:ilvl w:val="0"/>
          <w:numId w:val="1"/>
        </w:numPr>
        <w:spacing w:after="0" w:line="276" w:lineRule="auto"/>
        <w:jc w:val="both"/>
        <w:rPr>
          <w:rFonts w:cs="Arial"/>
          <w:b/>
          <w:sz w:val="22"/>
          <w:szCs w:val="22"/>
          <w:lang w:val="es-CO"/>
        </w:rPr>
      </w:pPr>
      <w:r w:rsidRPr="00A915C2">
        <w:rPr>
          <w:rFonts w:cs="Arial"/>
          <w:b/>
          <w:sz w:val="22"/>
          <w:szCs w:val="22"/>
          <w:lang w:val="es-CO"/>
        </w:rPr>
        <w:t xml:space="preserve">LA IMPUGNACIÓN </w:t>
      </w:r>
      <w:r w:rsidRPr="00A915C2">
        <w:rPr>
          <w:rFonts w:cs="Arial"/>
          <w:b/>
          <w:bCs/>
          <w:i/>
          <w:sz w:val="22"/>
          <w:szCs w:val="22"/>
        </w:rPr>
        <w:t xml:space="preserve"> </w:t>
      </w:r>
    </w:p>
    <w:p w:rsidR="0057032C" w:rsidRPr="00A915C2" w:rsidRDefault="0057032C" w:rsidP="00A915C2">
      <w:pPr>
        <w:pStyle w:val="Textoindependiente"/>
        <w:spacing w:after="0" w:line="276" w:lineRule="auto"/>
        <w:jc w:val="both"/>
        <w:rPr>
          <w:rFonts w:cs="Arial"/>
          <w:b/>
          <w:bCs/>
          <w:i/>
          <w:sz w:val="22"/>
          <w:szCs w:val="22"/>
          <w:lang w:val="es-CO"/>
        </w:rPr>
      </w:pPr>
    </w:p>
    <w:p w:rsidR="0057032C" w:rsidRPr="00A915C2" w:rsidRDefault="0057032C" w:rsidP="00A915C2">
      <w:pPr>
        <w:pStyle w:val="Textoindependiente"/>
        <w:spacing w:after="0" w:line="276" w:lineRule="auto"/>
        <w:jc w:val="both"/>
        <w:rPr>
          <w:rFonts w:cs="Arial"/>
          <w:sz w:val="22"/>
          <w:szCs w:val="22"/>
          <w:lang w:val="es-CO"/>
        </w:rPr>
      </w:pPr>
      <w:r w:rsidRPr="00A915C2">
        <w:rPr>
          <w:rFonts w:cs="Arial"/>
          <w:bCs/>
          <w:sz w:val="22"/>
          <w:szCs w:val="22"/>
          <w:lang w:val="es-CO"/>
        </w:rPr>
        <w:t>Notificado el demandado</w:t>
      </w:r>
      <w:r w:rsidRPr="00A915C2">
        <w:rPr>
          <w:rFonts w:cs="Arial"/>
          <w:sz w:val="22"/>
          <w:szCs w:val="22"/>
          <w:lang w:val="es-CO"/>
        </w:rPr>
        <w:t xml:space="preserve"> MINISTRO DE DEFENSA</w:t>
      </w:r>
      <w:r w:rsidR="00BB15B3" w:rsidRPr="00A915C2">
        <w:rPr>
          <w:rFonts w:cs="Arial"/>
          <w:sz w:val="22"/>
          <w:szCs w:val="22"/>
          <w:lang w:val="es-CO"/>
        </w:rPr>
        <w:t xml:space="preserve"> – DIRECTOR DE TALENTO HUMANO DE LA POLICÍA NACIONAL el 21</w:t>
      </w:r>
      <w:r w:rsidRPr="00A915C2">
        <w:rPr>
          <w:rFonts w:cs="Arial"/>
          <w:sz w:val="22"/>
          <w:szCs w:val="22"/>
          <w:lang w:val="es-CO"/>
        </w:rPr>
        <w:t xml:space="preserve"> de mayo de 2019 contestó lo siguiente:</w:t>
      </w:r>
    </w:p>
    <w:p w:rsidR="0057032C" w:rsidRPr="00A915C2" w:rsidRDefault="0057032C" w:rsidP="00A915C2">
      <w:pPr>
        <w:pStyle w:val="Textoindependiente"/>
        <w:spacing w:after="0" w:line="276" w:lineRule="auto"/>
        <w:rPr>
          <w:rFonts w:cs="Arial"/>
          <w:sz w:val="22"/>
          <w:szCs w:val="22"/>
          <w:lang w:val="es-CO"/>
        </w:rPr>
      </w:pPr>
    </w:p>
    <w:p w:rsidR="0057032C" w:rsidRPr="00A915C2" w:rsidRDefault="0057032C" w:rsidP="00A915C2">
      <w:pPr>
        <w:spacing w:line="276" w:lineRule="auto"/>
        <w:jc w:val="both"/>
        <w:rPr>
          <w:rFonts w:ascii="Arial" w:hAnsi="Arial" w:cs="Arial"/>
          <w:i/>
          <w:sz w:val="22"/>
          <w:szCs w:val="22"/>
        </w:rPr>
      </w:pPr>
      <w:r w:rsidRPr="00A915C2">
        <w:rPr>
          <w:rFonts w:ascii="Arial" w:hAnsi="Arial" w:cs="Arial"/>
          <w:i/>
          <w:sz w:val="22"/>
          <w:szCs w:val="22"/>
        </w:rPr>
        <w:t>“</w:t>
      </w:r>
    </w:p>
    <w:p w:rsidR="00BB15B3" w:rsidRPr="00A915C2" w:rsidRDefault="00BB15B3" w:rsidP="00A915C2">
      <w:pPr>
        <w:spacing w:line="276" w:lineRule="auto"/>
        <w:jc w:val="both"/>
        <w:rPr>
          <w:rFonts w:ascii="Arial" w:hAnsi="Arial" w:cs="Arial"/>
          <w:i/>
          <w:sz w:val="22"/>
          <w:szCs w:val="22"/>
        </w:rPr>
      </w:pPr>
      <w:r w:rsidRPr="00A915C2">
        <w:rPr>
          <w:rFonts w:ascii="Arial" w:hAnsi="Arial" w:cs="Arial"/>
          <w:i/>
          <w:sz w:val="22"/>
          <w:szCs w:val="22"/>
        </w:rPr>
        <w:t>Son ciertos, los hechos relacionados por la accionante pues una vez verificado el Gestor de Contenidos Policiales (GECOP), se evidenció que radicó derecho de petición a través del cual solicitó copia del documento que acredite el fallecimiento del señor JUAN DE JESÚS OJEDA ALMANZA.</w:t>
      </w:r>
    </w:p>
    <w:p w:rsidR="00BB15B3" w:rsidRPr="00A915C2" w:rsidRDefault="00BB15B3" w:rsidP="00A915C2">
      <w:pPr>
        <w:spacing w:line="276" w:lineRule="auto"/>
        <w:jc w:val="both"/>
        <w:rPr>
          <w:rFonts w:ascii="Arial" w:hAnsi="Arial" w:cs="Arial"/>
          <w:i/>
          <w:sz w:val="22"/>
          <w:szCs w:val="22"/>
        </w:rPr>
      </w:pPr>
    </w:p>
    <w:p w:rsidR="00BB15B3" w:rsidRPr="00A915C2" w:rsidRDefault="00BB15B3" w:rsidP="00A915C2">
      <w:pPr>
        <w:spacing w:line="276" w:lineRule="auto"/>
        <w:jc w:val="both"/>
        <w:rPr>
          <w:rFonts w:ascii="Arial" w:hAnsi="Arial" w:cs="Arial"/>
          <w:i/>
          <w:sz w:val="22"/>
          <w:szCs w:val="22"/>
        </w:rPr>
      </w:pPr>
      <w:r w:rsidRPr="00A915C2">
        <w:rPr>
          <w:rFonts w:ascii="Arial" w:hAnsi="Arial" w:cs="Arial"/>
          <w:i/>
          <w:sz w:val="22"/>
          <w:szCs w:val="22"/>
        </w:rPr>
        <w:t xml:space="preserve">Ahora bien, me permito informarle su señoría que el Grupo de Orientación e información del Área de Prestaciones Sociales, resolvió mediante la comunicación oficial No. S-2019-023985-SEGEN del 22 de mayo de 2019, de manera </w:t>
      </w:r>
      <w:r w:rsidRPr="00A915C2">
        <w:rPr>
          <w:rFonts w:ascii="Arial" w:hAnsi="Arial" w:cs="Arial"/>
          <w:b/>
          <w:i/>
          <w:sz w:val="22"/>
          <w:szCs w:val="22"/>
        </w:rPr>
        <w:t>CLARA,  PRECISA, DE FONDO Y CONGRUENTE CON LO SOLICITADO</w:t>
      </w:r>
      <w:r w:rsidRPr="00A915C2">
        <w:rPr>
          <w:rFonts w:ascii="Arial" w:hAnsi="Arial" w:cs="Arial"/>
          <w:i/>
          <w:sz w:val="22"/>
          <w:szCs w:val="22"/>
        </w:rPr>
        <w:t xml:space="preserve"> por la accionante, subsanando así la vulneración al derecho de información</w:t>
      </w:r>
      <w:r w:rsidR="0057032C" w:rsidRPr="00A915C2">
        <w:rPr>
          <w:rFonts w:ascii="Arial" w:hAnsi="Arial" w:cs="Arial"/>
          <w:i/>
          <w:sz w:val="22"/>
          <w:szCs w:val="22"/>
        </w:rPr>
        <w:t xml:space="preserve"> (…)</w:t>
      </w:r>
    </w:p>
    <w:p w:rsidR="00BB15B3" w:rsidRPr="00A915C2" w:rsidRDefault="00BB15B3" w:rsidP="00A915C2">
      <w:pPr>
        <w:spacing w:line="276" w:lineRule="auto"/>
        <w:jc w:val="both"/>
        <w:rPr>
          <w:rFonts w:ascii="Arial" w:hAnsi="Arial" w:cs="Arial"/>
          <w:i/>
          <w:sz w:val="22"/>
          <w:szCs w:val="22"/>
        </w:rPr>
      </w:pPr>
    </w:p>
    <w:p w:rsidR="00BB15B3" w:rsidRPr="00A915C2" w:rsidRDefault="00BB15B3" w:rsidP="00A915C2">
      <w:pPr>
        <w:spacing w:line="276" w:lineRule="auto"/>
        <w:jc w:val="both"/>
        <w:rPr>
          <w:rFonts w:ascii="Arial" w:hAnsi="Arial" w:cs="Arial"/>
          <w:i/>
          <w:sz w:val="22"/>
          <w:szCs w:val="22"/>
        </w:rPr>
      </w:pPr>
      <w:r w:rsidRPr="00A915C2">
        <w:rPr>
          <w:rFonts w:ascii="Arial" w:hAnsi="Arial" w:cs="Arial"/>
          <w:i/>
          <w:sz w:val="22"/>
          <w:szCs w:val="22"/>
        </w:rPr>
        <w:t xml:space="preserve">En conclusión su señoría, la presente acción de tutela no tiene objeto actual pues la petición mediante la cual se sustentó la vulneración al derecho fundamental de petición ya fue contestada mediante la comunicación oficial No. S-2019-023985-SEGEN del 22 de mayo de 2019, y debidamente notificada de conformidad con lo establecido en la Ley 1437 de 2011, al correo electrónico plasmado en el escrito petitorio </w:t>
      </w:r>
      <w:proofErr w:type="spellStart"/>
      <w:r w:rsidRPr="00A915C2">
        <w:rPr>
          <w:rFonts w:ascii="Arial" w:hAnsi="Arial" w:cs="Arial"/>
          <w:i/>
          <w:sz w:val="22"/>
          <w:szCs w:val="22"/>
        </w:rPr>
        <w:t>asi</w:t>
      </w:r>
      <w:proofErr w:type="spellEnd"/>
      <w:r w:rsidRPr="00A915C2">
        <w:rPr>
          <w:rFonts w:ascii="Arial" w:hAnsi="Arial" w:cs="Arial"/>
          <w:i/>
          <w:sz w:val="22"/>
          <w:szCs w:val="22"/>
        </w:rPr>
        <w:t>:</w:t>
      </w:r>
    </w:p>
    <w:p w:rsidR="00BB15B3" w:rsidRPr="00A915C2" w:rsidRDefault="00BB15B3" w:rsidP="00A915C2">
      <w:pPr>
        <w:spacing w:line="276" w:lineRule="auto"/>
        <w:jc w:val="both"/>
        <w:rPr>
          <w:rFonts w:ascii="Arial" w:hAnsi="Arial" w:cs="Arial"/>
          <w:i/>
          <w:sz w:val="22"/>
          <w:szCs w:val="22"/>
        </w:rPr>
      </w:pPr>
      <w:r w:rsidRPr="00A915C2">
        <w:rPr>
          <w:rFonts w:ascii="Arial" w:hAnsi="Arial" w:cs="Arial"/>
          <w:i/>
          <w:sz w:val="22"/>
          <w:szCs w:val="22"/>
        </w:rPr>
        <w:t xml:space="preserve"> </w:t>
      </w:r>
    </w:p>
    <w:p w:rsidR="0057032C" w:rsidRPr="00A915C2" w:rsidRDefault="00BB15B3" w:rsidP="00A915C2">
      <w:pPr>
        <w:pStyle w:val="Prrafodelista"/>
        <w:numPr>
          <w:ilvl w:val="0"/>
          <w:numId w:val="7"/>
        </w:numPr>
        <w:spacing w:line="276" w:lineRule="auto"/>
        <w:jc w:val="both"/>
        <w:rPr>
          <w:rFonts w:cs="Arial"/>
          <w:sz w:val="22"/>
          <w:szCs w:val="22"/>
        </w:rPr>
      </w:pPr>
      <w:r w:rsidRPr="00A915C2">
        <w:rPr>
          <w:rFonts w:cs="Arial"/>
          <w:i/>
          <w:sz w:val="22"/>
          <w:szCs w:val="22"/>
        </w:rPr>
        <w:t>Asejur11@gmail.com</w:t>
      </w:r>
      <w:r w:rsidR="0057032C" w:rsidRPr="00A915C2">
        <w:rPr>
          <w:rFonts w:cs="Arial"/>
          <w:i/>
          <w:sz w:val="22"/>
          <w:szCs w:val="22"/>
        </w:rPr>
        <w:t>”</w:t>
      </w:r>
    </w:p>
    <w:p w:rsidR="0057032C" w:rsidRPr="00A915C2" w:rsidRDefault="0057032C" w:rsidP="00A915C2">
      <w:pPr>
        <w:pStyle w:val="Textoindependiente"/>
        <w:spacing w:line="276" w:lineRule="auto"/>
        <w:jc w:val="both"/>
        <w:rPr>
          <w:rFonts w:cs="Arial"/>
          <w:sz w:val="22"/>
          <w:szCs w:val="22"/>
          <w:highlight w:val="darkGreen"/>
          <w:lang w:val="es-CO"/>
        </w:rPr>
      </w:pPr>
    </w:p>
    <w:p w:rsidR="0057032C" w:rsidRPr="00A915C2" w:rsidRDefault="0057032C" w:rsidP="00A915C2">
      <w:pPr>
        <w:pStyle w:val="Textoindependiente"/>
        <w:numPr>
          <w:ilvl w:val="0"/>
          <w:numId w:val="1"/>
        </w:numPr>
        <w:spacing w:after="0" w:line="276" w:lineRule="auto"/>
        <w:jc w:val="both"/>
        <w:rPr>
          <w:rFonts w:cs="Arial"/>
          <w:b/>
          <w:sz w:val="22"/>
          <w:szCs w:val="22"/>
          <w:lang w:val="es-CO"/>
        </w:rPr>
      </w:pPr>
      <w:r w:rsidRPr="00A915C2">
        <w:rPr>
          <w:rFonts w:cs="Arial"/>
          <w:b/>
          <w:sz w:val="22"/>
          <w:szCs w:val="22"/>
          <w:lang w:val="es-CO"/>
        </w:rPr>
        <w:t>LAS PRUEBAS:</w:t>
      </w:r>
    </w:p>
    <w:p w:rsidR="0057032C" w:rsidRPr="00A915C2" w:rsidRDefault="0057032C" w:rsidP="00A915C2">
      <w:pPr>
        <w:pStyle w:val="Textoindependiente"/>
        <w:spacing w:after="0" w:line="276" w:lineRule="auto"/>
        <w:jc w:val="both"/>
        <w:rPr>
          <w:rFonts w:cs="Arial"/>
          <w:sz w:val="22"/>
          <w:szCs w:val="22"/>
          <w:lang w:val="es-CO"/>
        </w:rPr>
      </w:pPr>
    </w:p>
    <w:p w:rsidR="0057032C" w:rsidRPr="00A915C2" w:rsidRDefault="00B66078" w:rsidP="00A915C2">
      <w:pPr>
        <w:pStyle w:val="Prrafodelista"/>
        <w:numPr>
          <w:ilvl w:val="0"/>
          <w:numId w:val="6"/>
        </w:numPr>
        <w:tabs>
          <w:tab w:val="left" w:pos="284"/>
        </w:tabs>
        <w:spacing w:line="276" w:lineRule="auto"/>
        <w:ind w:left="0" w:firstLine="0"/>
        <w:jc w:val="both"/>
        <w:rPr>
          <w:rFonts w:cs="Arial"/>
          <w:sz w:val="22"/>
          <w:szCs w:val="22"/>
        </w:rPr>
      </w:pPr>
      <w:r w:rsidRPr="00A915C2">
        <w:rPr>
          <w:rFonts w:cs="Arial"/>
          <w:sz w:val="22"/>
          <w:szCs w:val="22"/>
        </w:rPr>
        <w:t>Copia simple de acta de bautismo de Juan de Jesús Ojeda Almanza (folio 7 del cp).</w:t>
      </w:r>
    </w:p>
    <w:p w:rsidR="00B66078" w:rsidRPr="00A915C2" w:rsidRDefault="00B66078" w:rsidP="00A915C2">
      <w:pPr>
        <w:pStyle w:val="Prrafodelista"/>
        <w:numPr>
          <w:ilvl w:val="0"/>
          <w:numId w:val="6"/>
        </w:numPr>
        <w:tabs>
          <w:tab w:val="left" w:pos="284"/>
        </w:tabs>
        <w:spacing w:line="276" w:lineRule="auto"/>
        <w:ind w:left="0" w:firstLine="0"/>
        <w:jc w:val="both"/>
        <w:rPr>
          <w:rStyle w:val="nfasisintenso"/>
          <w:rFonts w:cs="Arial"/>
          <w:b w:val="0"/>
          <w:bCs w:val="0"/>
          <w:i w:val="0"/>
          <w:iCs w:val="0"/>
          <w:color w:val="auto"/>
          <w:sz w:val="22"/>
          <w:szCs w:val="22"/>
        </w:rPr>
      </w:pPr>
      <w:r w:rsidRPr="00A915C2">
        <w:rPr>
          <w:rFonts w:cs="Arial"/>
          <w:sz w:val="22"/>
          <w:szCs w:val="22"/>
        </w:rPr>
        <w:t>Copia simple de registro de nacimiento de Rosa Odilia Ojeda Almanza (folio 8 del cp).</w:t>
      </w:r>
    </w:p>
    <w:p w:rsidR="0057032C" w:rsidRPr="00A915C2" w:rsidRDefault="0057032C" w:rsidP="00A915C2">
      <w:pPr>
        <w:spacing w:line="276" w:lineRule="auto"/>
        <w:rPr>
          <w:rFonts w:ascii="Arial" w:hAnsi="Arial" w:cs="Arial"/>
          <w:sz w:val="22"/>
          <w:szCs w:val="22"/>
        </w:rPr>
      </w:pPr>
    </w:p>
    <w:p w:rsidR="0057032C" w:rsidRPr="00A915C2" w:rsidRDefault="0057032C" w:rsidP="00A915C2">
      <w:pPr>
        <w:pStyle w:val="Sangra2detindependiente"/>
        <w:widowControl/>
        <w:numPr>
          <w:ilvl w:val="0"/>
          <w:numId w:val="1"/>
        </w:numPr>
        <w:spacing w:line="276" w:lineRule="auto"/>
        <w:jc w:val="center"/>
        <w:rPr>
          <w:rFonts w:cs="Arial"/>
          <w:b/>
          <w:sz w:val="22"/>
          <w:szCs w:val="22"/>
          <w:lang w:val="es-CO"/>
        </w:rPr>
      </w:pPr>
      <w:r w:rsidRPr="00A915C2">
        <w:rPr>
          <w:rFonts w:cs="Arial"/>
          <w:b/>
          <w:sz w:val="22"/>
          <w:szCs w:val="22"/>
          <w:lang w:val="es-CO"/>
        </w:rPr>
        <w:lastRenderedPageBreak/>
        <w:t>CONSIDERACIONES:</w:t>
      </w:r>
    </w:p>
    <w:p w:rsidR="0057032C" w:rsidRPr="00A915C2" w:rsidRDefault="0057032C" w:rsidP="00A915C2">
      <w:pPr>
        <w:pStyle w:val="Sangra2detindependiente"/>
        <w:widowControl/>
        <w:spacing w:line="276" w:lineRule="auto"/>
        <w:ind w:left="360" w:firstLine="0"/>
        <w:rPr>
          <w:rFonts w:cs="Arial"/>
          <w:b/>
          <w:sz w:val="22"/>
          <w:szCs w:val="22"/>
          <w:lang w:val="es-CO"/>
        </w:rPr>
      </w:pPr>
    </w:p>
    <w:p w:rsidR="0057032C" w:rsidRPr="00A915C2" w:rsidRDefault="0057032C" w:rsidP="00A915C2">
      <w:pPr>
        <w:numPr>
          <w:ilvl w:val="1"/>
          <w:numId w:val="2"/>
        </w:numPr>
        <w:tabs>
          <w:tab w:val="left" w:pos="0"/>
          <w:tab w:val="left" w:pos="284"/>
          <w:tab w:val="left" w:pos="426"/>
        </w:tabs>
        <w:spacing w:line="276" w:lineRule="auto"/>
        <w:ind w:left="0" w:firstLine="0"/>
        <w:jc w:val="both"/>
        <w:rPr>
          <w:rFonts w:ascii="Arial" w:eastAsia="Calibri" w:hAnsi="Arial" w:cs="Arial"/>
          <w:b/>
          <w:sz w:val="22"/>
          <w:szCs w:val="22"/>
        </w:rPr>
      </w:pPr>
      <w:r w:rsidRPr="00A915C2">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A915C2">
        <w:rPr>
          <w:rFonts w:ascii="Arial" w:eastAsia="Calibri" w:hAnsi="Arial" w:cs="Arial"/>
          <w:i/>
          <w:sz w:val="22"/>
          <w:szCs w:val="22"/>
        </w:rPr>
        <w:t>Por el cual se reglamenta la acción de tutela consagrada en el artículo 86 de la Constitución Política”</w:t>
      </w:r>
      <w:r w:rsidRPr="00A915C2">
        <w:rPr>
          <w:rFonts w:ascii="Arial" w:eastAsia="Calibri" w:hAnsi="Arial" w:cs="Arial"/>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57032C" w:rsidRPr="00A915C2" w:rsidRDefault="0057032C" w:rsidP="00A915C2">
      <w:pPr>
        <w:spacing w:line="276" w:lineRule="auto"/>
        <w:ind w:left="708"/>
        <w:jc w:val="both"/>
        <w:rPr>
          <w:rFonts w:ascii="Arial" w:eastAsia="Calibri" w:hAnsi="Arial" w:cs="Arial"/>
          <w:sz w:val="22"/>
          <w:szCs w:val="22"/>
        </w:rPr>
      </w:pPr>
    </w:p>
    <w:p w:rsidR="0057032C" w:rsidRPr="00A915C2" w:rsidRDefault="0057032C" w:rsidP="00A915C2">
      <w:pPr>
        <w:spacing w:line="276" w:lineRule="auto"/>
        <w:jc w:val="both"/>
        <w:rPr>
          <w:rFonts w:ascii="Arial" w:eastAsia="Calibri" w:hAnsi="Arial" w:cs="Arial"/>
          <w:sz w:val="22"/>
          <w:szCs w:val="22"/>
        </w:rPr>
      </w:pPr>
      <w:r w:rsidRPr="00A915C2">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57032C" w:rsidRPr="00A915C2" w:rsidRDefault="0057032C" w:rsidP="00A915C2">
      <w:pPr>
        <w:tabs>
          <w:tab w:val="left" w:pos="709"/>
        </w:tabs>
        <w:spacing w:line="276" w:lineRule="auto"/>
        <w:jc w:val="both"/>
        <w:rPr>
          <w:rFonts w:ascii="Arial" w:eastAsia="Calibri" w:hAnsi="Arial" w:cs="Arial"/>
          <w:sz w:val="22"/>
          <w:szCs w:val="22"/>
        </w:rPr>
      </w:pPr>
    </w:p>
    <w:p w:rsidR="0057032C" w:rsidRPr="00A915C2" w:rsidRDefault="0057032C" w:rsidP="00A915C2">
      <w:pPr>
        <w:pStyle w:val="Textoindependiente"/>
        <w:spacing w:after="0" w:line="276" w:lineRule="auto"/>
        <w:jc w:val="both"/>
        <w:rPr>
          <w:rFonts w:cs="Arial"/>
          <w:b/>
          <w:color w:val="000000"/>
          <w:sz w:val="22"/>
          <w:szCs w:val="22"/>
          <w:lang w:val="es-CO"/>
        </w:rPr>
      </w:pPr>
      <w:r w:rsidRPr="00A915C2">
        <w:rPr>
          <w:rFonts w:cs="Arial"/>
          <w:b/>
          <w:sz w:val="22"/>
          <w:szCs w:val="22"/>
          <w:lang w:val="es-ES_tradnl"/>
        </w:rPr>
        <w:t xml:space="preserve">5.2. </w:t>
      </w:r>
      <w:r w:rsidRPr="00A915C2">
        <w:rPr>
          <w:rFonts w:cs="Arial"/>
          <w:sz w:val="22"/>
          <w:szCs w:val="22"/>
          <w:lang w:val="es-ES_tradnl"/>
        </w:rPr>
        <w:t>Observa el Despacho que el derecho fundamental del cual pretende obtener protección el  accionante es el de petición</w:t>
      </w:r>
      <w:r w:rsidRPr="00A915C2">
        <w:rPr>
          <w:rFonts w:cs="Arial"/>
          <w:sz w:val="22"/>
          <w:szCs w:val="22"/>
          <w:lang w:val="es-MX"/>
        </w:rPr>
        <w:t xml:space="preserve">, </w:t>
      </w:r>
      <w:r w:rsidRPr="00A915C2">
        <w:rPr>
          <w:rFonts w:cs="Arial"/>
          <w:sz w:val="22"/>
          <w:szCs w:val="22"/>
          <w:lang w:val="es-ES_tradnl"/>
        </w:rPr>
        <w:t xml:space="preserve">toda vez que la entidad accionada no ha resuelto el derecho de petición </w:t>
      </w:r>
      <w:r w:rsidRPr="00A915C2">
        <w:rPr>
          <w:rFonts w:cs="Arial"/>
          <w:color w:val="000000"/>
          <w:sz w:val="22"/>
          <w:szCs w:val="22"/>
          <w:lang w:val="es-CO"/>
        </w:rPr>
        <w:t xml:space="preserve">presentado el </w:t>
      </w:r>
      <w:r w:rsidR="00B66078" w:rsidRPr="00A915C2">
        <w:rPr>
          <w:rFonts w:cs="Arial"/>
          <w:color w:val="000000"/>
          <w:sz w:val="22"/>
          <w:szCs w:val="22"/>
          <w:lang w:val="es-CO"/>
        </w:rPr>
        <w:t>3</w:t>
      </w:r>
      <w:r w:rsidRPr="00A915C2">
        <w:rPr>
          <w:rFonts w:cs="Arial"/>
          <w:color w:val="000000"/>
          <w:sz w:val="22"/>
          <w:szCs w:val="22"/>
          <w:lang w:val="es-CO"/>
        </w:rPr>
        <w:t xml:space="preserve"> de abril de 2019.</w:t>
      </w:r>
    </w:p>
    <w:p w:rsidR="0057032C" w:rsidRPr="00A915C2" w:rsidRDefault="0057032C" w:rsidP="00A915C2">
      <w:pPr>
        <w:pStyle w:val="Prrafodelista"/>
        <w:tabs>
          <w:tab w:val="left" w:pos="0"/>
          <w:tab w:val="left" w:pos="142"/>
          <w:tab w:val="left" w:pos="284"/>
        </w:tabs>
        <w:spacing w:line="276" w:lineRule="auto"/>
        <w:ind w:left="0"/>
        <w:jc w:val="both"/>
        <w:rPr>
          <w:rFonts w:cs="Arial"/>
          <w:color w:val="000000"/>
          <w:sz w:val="22"/>
          <w:szCs w:val="22"/>
        </w:rPr>
      </w:pPr>
    </w:p>
    <w:p w:rsidR="0057032C" w:rsidRPr="00A915C2" w:rsidRDefault="0057032C" w:rsidP="00A915C2">
      <w:pPr>
        <w:pStyle w:val="Prrafodelista"/>
        <w:tabs>
          <w:tab w:val="left" w:pos="0"/>
          <w:tab w:val="left" w:pos="142"/>
          <w:tab w:val="left" w:pos="284"/>
        </w:tabs>
        <w:spacing w:line="276" w:lineRule="auto"/>
        <w:ind w:left="0"/>
        <w:jc w:val="both"/>
        <w:rPr>
          <w:rFonts w:cs="Arial"/>
          <w:b/>
          <w:sz w:val="22"/>
          <w:szCs w:val="22"/>
          <w:lang w:val="es-MX"/>
        </w:rPr>
      </w:pPr>
      <w:r w:rsidRPr="00A915C2">
        <w:rPr>
          <w:rFonts w:cs="Arial"/>
          <w:sz w:val="22"/>
          <w:szCs w:val="22"/>
          <w:lang w:val="es-MX"/>
        </w:rPr>
        <w:t xml:space="preserve">Así las cosas, cabe preguntarse </w:t>
      </w:r>
      <w:r w:rsidRPr="00A915C2">
        <w:rPr>
          <w:rFonts w:cs="Arial"/>
          <w:b/>
          <w:sz w:val="22"/>
          <w:szCs w:val="22"/>
          <w:lang w:val="es-MX"/>
        </w:rPr>
        <w:t>¿Debe tutelarse el derecho de petición ante la falta de respuesta por parte de la entidad accionada?</w:t>
      </w:r>
    </w:p>
    <w:p w:rsidR="0057032C" w:rsidRPr="00A915C2" w:rsidRDefault="0057032C" w:rsidP="00A915C2">
      <w:pPr>
        <w:spacing w:line="276" w:lineRule="auto"/>
        <w:jc w:val="both"/>
        <w:rPr>
          <w:rFonts w:ascii="Arial" w:hAnsi="Arial" w:cs="Arial"/>
          <w:b/>
          <w:sz w:val="22"/>
          <w:szCs w:val="22"/>
          <w:lang w:val="es-MX"/>
        </w:rPr>
      </w:pPr>
    </w:p>
    <w:p w:rsidR="0057032C" w:rsidRPr="00A915C2" w:rsidRDefault="0057032C" w:rsidP="00A915C2">
      <w:pPr>
        <w:pStyle w:val="Sangradetextonormal"/>
        <w:spacing w:line="276" w:lineRule="auto"/>
        <w:ind w:left="0"/>
        <w:rPr>
          <w:rFonts w:cs="Arial"/>
          <w:sz w:val="22"/>
          <w:szCs w:val="22"/>
        </w:rPr>
      </w:pPr>
      <w:r w:rsidRPr="00A915C2">
        <w:rPr>
          <w:rFonts w:cs="Arial"/>
          <w:sz w:val="22"/>
          <w:szCs w:val="22"/>
        </w:rPr>
        <w:t xml:space="preserve">La respuesta al anterior interrogante </w:t>
      </w:r>
      <w:r w:rsidRPr="00A915C2">
        <w:rPr>
          <w:rFonts w:cs="Arial"/>
          <w:b/>
          <w:sz w:val="22"/>
          <w:szCs w:val="22"/>
        </w:rPr>
        <w:t xml:space="preserve">es </w:t>
      </w:r>
      <w:r w:rsidR="00B66078" w:rsidRPr="00A915C2">
        <w:rPr>
          <w:rFonts w:cs="Arial"/>
          <w:b/>
          <w:sz w:val="22"/>
          <w:szCs w:val="22"/>
        </w:rPr>
        <w:t>positiva</w:t>
      </w:r>
      <w:r w:rsidRPr="00A915C2">
        <w:rPr>
          <w:rFonts w:cs="Arial"/>
          <w:sz w:val="22"/>
          <w:szCs w:val="22"/>
        </w:rPr>
        <w:t xml:space="preserve"> por las siguientes razones:</w:t>
      </w:r>
    </w:p>
    <w:p w:rsidR="0057032C" w:rsidRPr="00A915C2" w:rsidRDefault="0057032C" w:rsidP="00A915C2">
      <w:pPr>
        <w:pStyle w:val="Sangradetextonormal"/>
        <w:spacing w:line="276" w:lineRule="auto"/>
        <w:ind w:left="0"/>
        <w:rPr>
          <w:rFonts w:cs="Arial"/>
          <w:sz w:val="22"/>
          <w:szCs w:val="22"/>
          <w:highlight w:val="darkGreen"/>
        </w:rPr>
      </w:pPr>
    </w:p>
    <w:p w:rsidR="0057032C" w:rsidRPr="00A915C2" w:rsidRDefault="0057032C" w:rsidP="00A915C2">
      <w:pPr>
        <w:pStyle w:val="Sangradetextonormal"/>
        <w:spacing w:line="276" w:lineRule="auto"/>
        <w:ind w:left="0"/>
        <w:rPr>
          <w:rFonts w:cs="Arial"/>
          <w:sz w:val="22"/>
          <w:szCs w:val="22"/>
        </w:rPr>
      </w:pPr>
      <w:r w:rsidRPr="00A915C2">
        <w:rPr>
          <w:rFonts w:cs="Arial"/>
          <w:sz w:val="22"/>
          <w:szCs w:val="22"/>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A915C2">
        <w:rPr>
          <w:rStyle w:val="Refdenotaalpie"/>
          <w:rFonts w:cs="Arial"/>
          <w:sz w:val="22"/>
          <w:szCs w:val="22"/>
        </w:rPr>
        <w:footnoteReference w:id="1"/>
      </w:r>
      <w:r w:rsidRPr="00A915C2">
        <w:rPr>
          <w:rFonts w:cs="Arial"/>
          <w:sz w:val="22"/>
          <w:szCs w:val="22"/>
        </w:rPr>
        <w:t>, estableciendo las reglas básicas que rigen el derecho de petición:</w:t>
      </w:r>
    </w:p>
    <w:p w:rsidR="0057032C" w:rsidRPr="00A915C2" w:rsidRDefault="0057032C" w:rsidP="00A915C2">
      <w:pPr>
        <w:pStyle w:val="Sangradetextonormal"/>
        <w:spacing w:line="276" w:lineRule="auto"/>
        <w:rPr>
          <w:rFonts w:cs="Arial"/>
          <w:sz w:val="22"/>
          <w:szCs w:val="22"/>
        </w:rPr>
      </w:pPr>
    </w:p>
    <w:p w:rsidR="0057032C" w:rsidRPr="00A915C2" w:rsidRDefault="0057032C" w:rsidP="00A915C2">
      <w:pPr>
        <w:pStyle w:val="Sangradetextonormal"/>
        <w:numPr>
          <w:ilvl w:val="0"/>
          <w:numId w:val="5"/>
        </w:numPr>
        <w:tabs>
          <w:tab w:val="clear" w:pos="555"/>
          <w:tab w:val="num" w:pos="0"/>
          <w:tab w:val="left" w:pos="567"/>
        </w:tabs>
        <w:spacing w:line="276" w:lineRule="auto"/>
        <w:ind w:left="0" w:firstLine="0"/>
        <w:rPr>
          <w:rFonts w:cs="Arial"/>
          <w:sz w:val="22"/>
          <w:szCs w:val="22"/>
        </w:rPr>
      </w:pPr>
      <w:r w:rsidRPr="00A915C2">
        <w:rPr>
          <w:rFonts w:cs="Arial"/>
          <w:sz w:val="22"/>
          <w:szCs w:val="22"/>
        </w:rPr>
        <w:t>El derecho de petición es fundamental y determinante para la efectividad de los mecanismos de la democracia participativa</w:t>
      </w:r>
    </w:p>
    <w:p w:rsidR="0057032C" w:rsidRPr="00A915C2" w:rsidRDefault="0057032C" w:rsidP="00A915C2">
      <w:pPr>
        <w:pStyle w:val="Sangradetextonormal"/>
        <w:spacing w:line="276" w:lineRule="auto"/>
        <w:rPr>
          <w:rFonts w:cs="Arial"/>
          <w:sz w:val="22"/>
          <w:szCs w:val="22"/>
        </w:rPr>
      </w:pPr>
    </w:p>
    <w:p w:rsidR="0057032C" w:rsidRPr="00A915C2" w:rsidRDefault="0057032C" w:rsidP="00A915C2">
      <w:pPr>
        <w:pStyle w:val="Sangradetextonormal"/>
        <w:numPr>
          <w:ilvl w:val="0"/>
          <w:numId w:val="5"/>
        </w:numPr>
        <w:tabs>
          <w:tab w:val="clear" w:pos="555"/>
          <w:tab w:val="num" w:pos="0"/>
          <w:tab w:val="left" w:pos="567"/>
        </w:tabs>
        <w:spacing w:line="276" w:lineRule="auto"/>
        <w:ind w:left="0" w:firstLine="0"/>
        <w:rPr>
          <w:rFonts w:cs="Arial"/>
          <w:sz w:val="22"/>
          <w:szCs w:val="22"/>
        </w:rPr>
      </w:pPr>
      <w:r w:rsidRPr="00A915C2">
        <w:rPr>
          <w:rFonts w:cs="Arial"/>
          <w:sz w:val="22"/>
          <w:szCs w:val="22"/>
        </w:rPr>
        <w:lastRenderedPageBreak/>
        <w:t>El núcleo esencial del derecho de petición reside en la resolución pronta y oportuna de la cuestión</w:t>
      </w:r>
    </w:p>
    <w:p w:rsidR="0057032C" w:rsidRPr="00A915C2" w:rsidRDefault="0057032C" w:rsidP="00A915C2">
      <w:pPr>
        <w:pStyle w:val="Sangradetextonormal"/>
        <w:tabs>
          <w:tab w:val="left" w:pos="567"/>
        </w:tabs>
        <w:spacing w:line="276" w:lineRule="auto"/>
        <w:ind w:left="0"/>
        <w:rPr>
          <w:rFonts w:cs="Arial"/>
          <w:sz w:val="22"/>
          <w:szCs w:val="22"/>
        </w:rPr>
      </w:pPr>
    </w:p>
    <w:p w:rsidR="0057032C" w:rsidRPr="00A915C2" w:rsidRDefault="0057032C" w:rsidP="00A915C2">
      <w:pPr>
        <w:pStyle w:val="Sangradetextonormal"/>
        <w:numPr>
          <w:ilvl w:val="0"/>
          <w:numId w:val="5"/>
        </w:numPr>
        <w:tabs>
          <w:tab w:val="clear" w:pos="555"/>
          <w:tab w:val="num" w:pos="0"/>
          <w:tab w:val="left" w:pos="567"/>
        </w:tabs>
        <w:spacing w:line="276" w:lineRule="auto"/>
        <w:ind w:left="0" w:firstLine="0"/>
        <w:rPr>
          <w:rFonts w:cs="Arial"/>
          <w:sz w:val="22"/>
          <w:szCs w:val="22"/>
        </w:rPr>
      </w:pPr>
      <w:r w:rsidRPr="00A915C2">
        <w:rPr>
          <w:rFonts w:cs="Arial"/>
          <w:sz w:val="22"/>
          <w:szCs w:val="22"/>
        </w:rPr>
        <w:t>La respuesta debe cumplir con estos requisitos:</w:t>
      </w:r>
    </w:p>
    <w:p w:rsidR="0057032C" w:rsidRPr="00A915C2" w:rsidRDefault="0057032C" w:rsidP="00A915C2">
      <w:pPr>
        <w:pStyle w:val="Sangradetextonormal"/>
        <w:spacing w:line="276" w:lineRule="auto"/>
        <w:rPr>
          <w:rFonts w:cs="Arial"/>
          <w:sz w:val="22"/>
          <w:szCs w:val="22"/>
        </w:rPr>
      </w:pPr>
    </w:p>
    <w:p w:rsidR="0057032C" w:rsidRPr="00A915C2" w:rsidRDefault="0057032C" w:rsidP="00A915C2">
      <w:pPr>
        <w:pStyle w:val="Sangradetextonormal"/>
        <w:numPr>
          <w:ilvl w:val="0"/>
          <w:numId w:val="4"/>
        </w:numPr>
        <w:spacing w:line="276" w:lineRule="auto"/>
        <w:rPr>
          <w:rFonts w:cs="Arial"/>
          <w:sz w:val="22"/>
          <w:szCs w:val="22"/>
        </w:rPr>
      </w:pPr>
      <w:r w:rsidRPr="00A915C2">
        <w:rPr>
          <w:rFonts w:cs="Arial"/>
          <w:sz w:val="22"/>
          <w:szCs w:val="22"/>
        </w:rPr>
        <w:t>De ser oportuna</w:t>
      </w:r>
    </w:p>
    <w:p w:rsidR="0057032C" w:rsidRPr="00A915C2" w:rsidRDefault="0057032C" w:rsidP="00A915C2">
      <w:pPr>
        <w:pStyle w:val="Sangradetextonormal"/>
        <w:numPr>
          <w:ilvl w:val="0"/>
          <w:numId w:val="4"/>
        </w:numPr>
        <w:spacing w:line="276" w:lineRule="auto"/>
        <w:rPr>
          <w:rFonts w:cs="Arial"/>
          <w:sz w:val="22"/>
          <w:szCs w:val="22"/>
        </w:rPr>
      </w:pPr>
      <w:r w:rsidRPr="00A915C2">
        <w:rPr>
          <w:rFonts w:cs="Arial"/>
          <w:sz w:val="22"/>
          <w:szCs w:val="22"/>
        </w:rPr>
        <w:t>Debe resolverse de fondo, clara, precisa y de manera congruente con lo solicitado, y</w:t>
      </w:r>
    </w:p>
    <w:p w:rsidR="0057032C" w:rsidRPr="00A915C2" w:rsidRDefault="0057032C" w:rsidP="00A915C2">
      <w:pPr>
        <w:pStyle w:val="Sangradetextonormal"/>
        <w:numPr>
          <w:ilvl w:val="0"/>
          <w:numId w:val="4"/>
        </w:numPr>
        <w:spacing w:line="276" w:lineRule="auto"/>
        <w:rPr>
          <w:rFonts w:cs="Arial"/>
          <w:sz w:val="22"/>
          <w:szCs w:val="22"/>
        </w:rPr>
      </w:pPr>
      <w:r w:rsidRPr="00A915C2">
        <w:rPr>
          <w:rFonts w:cs="Arial"/>
          <w:sz w:val="22"/>
          <w:szCs w:val="22"/>
        </w:rPr>
        <w:t>Debe ser puesta en conocimiento del peticionario</w:t>
      </w:r>
    </w:p>
    <w:p w:rsidR="0057032C" w:rsidRPr="00A915C2" w:rsidRDefault="0057032C" w:rsidP="00A915C2">
      <w:pPr>
        <w:pStyle w:val="Sangradetextonormal"/>
        <w:spacing w:line="276" w:lineRule="auto"/>
        <w:ind w:left="360"/>
        <w:rPr>
          <w:rFonts w:cs="Arial"/>
          <w:sz w:val="22"/>
          <w:szCs w:val="22"/>
        </w:rPr>
      </w:pPr>
    </w:p>
    <w:p w:rsidR="0057032C" w:rsidRPr="00A915C2" w:rsidRDefault="0057032C" w:rsidP="00A915C2">
      <w:pPr>
        <w:pStyle w:val="Sangradetextonormal"/>
        <w:spacing w:line="276" w:lineRule="auto"/>
        <w:ind w:left="0"/>
        <w:rPr>
          <w:rFonts w:cs="Arial"/>
          <w:sz w:val="22"/>
          <w:szCs w:val="22"/>
        </w:rPr>
      </w:pPr>
      <w:r w:rsidRPr="00A915C2">
        <w:rPr>
          <w:rFonts w:cs="Arial"/>
          <w:sz w:val="22"/>
          <w:szCs w:val="22"/>
        </w:rPr>
        <w:t>Si no cumple con estos requisitos se incurre en una violación al derecho constitucional fundamental de petición</w:t>
      </w:r>
    </w:p>
    <w:p w:rsidR="0057032C" w:rsidRPr="00A915C2" w:rsidRDefault="0057032C" w:rsidP="00A915C2">
      <w:pPr>
        <w:pStyle w:val="Sangradetextonormal"/>
        <w:spacing w:line="276" w:lineRule="auto"/>
        <w:rPr>
          <w:rFonts w:cs="Arial"/>
          <w:sz w:val="22"/>
          <w:szCs w:val="22"/>
        </w:rPr>
      </w:pPr>
    </w:p>
    <w:p w:rsidR="0057032C" w:rsidRPr="00A915C2" w:rsidRDefault="0057032C" w:rsidP="00A915C2">
      <w:pPr>
        <w:pStyle w:val="Sangradetextonormal"/>
        <w:numPr>
          <w:ilvl w:val="0"/>
          <w:numId w:val="5"/>
        </w:numPr>
        <w:tabs>
          <w:tab w:val="clear" w:pos="555"/>
          <w:tab w:val="num" w:pos="0"/>
          <w:tab w:val="left" w:pos="567"/>
        </w:tabs>
        <w:spacing w:line="276" w:lineRule="auto"/>
        <w:ind w:left="0" w:firstLine="0"/>
        <w:rPr>
          <w:rFonts w:cs="Arial"/>
          <w:sz w:val="22"/>
          <w:szCs w:val="22"/>
        </w:rPr>
      </w:pPr>
      <w:r w:rsidRPr="00A915C2">
        <w:rPr>
          <w:rFonts w:cs="Arial"/>
          <w:sz w:val="22"/>
          <w:szCs w:val="22"/>
        </w:rPr>
        <w:t>La respuesta no implica la aceptación de lo solicitado ni tampoco se concreta siempre en una respuesta escrita</w:t>
      </w:r>
    </w:p>
    <w:p w:rsidR="0057032C" w:rsidRPr="00A915C2" w:rsidRDefault="0057032C" w:rsidP="00A915C2">
      <w:pPr>
        <w:pStyle w:val="Sangradetextonormal"/>
        <w:tabs>
          <w:tab w:val="left" w:pos="567"/>
        </w:tabs>
        <w:spacing w:line="276" w:lineRule="auto"/>
        <w:ind w:left="0"/>
        <w:rPr>
          <w:rFonts w:cs="Arial"/>
          <w:sz w:val="22"/>
          <w:szCs w:val="22"/>
        </w:rPr>
      </w:pPr>
    </w:p>
    <w:p w:rsidR="0057032C" w:rsidRPr="00A915C2" w:rsidRDefault="0057032C" w:rsidP="00A915C2">
      <w:pPr>
        <w:pStyle w:val="Sangradetextonormal"/>
        <w:numPr>
          <w:ilvl w:val="0"/>
          <w:numId w:val="5"/>
        </w:numPr>
        <w:tabs>
          <w:tab w:val="clear" w:pos="555"/>
          <w:tab w:val="num" w:pos="0"/>
          <w:tab w:val="left" w:pos="567"/>
        </w:tabs>
        <w:spacing w:line="276" w:lineRule="auto"/>
        <w:ind w:left="0" w:firstLine="0"/>
        <w:rPr>
          <w:rFonts w:cs="Arial"/>
          <w:sz w:val="22"/>
          <w:szCs w:val="22"/>
        </w:rPr>
      </w:pPr>
      <w:r w:rsidRPr="00A915C2">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A915C2">
        <w:rPr>
          <w:rStyle w:val="Refdenotaalpie"/>
          <w:rFonts w:cs="Arial"/>
          <w:sz w:val="22"/>
          <w:szCs w:val="22"/>
        </w:rPr>
        <w:footnoteReference w:id="2"/>
      </w:r>
      <w:r w:rsidRPr="00A915C2">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57032C" w:rsidRPr="00A915C2" w:rsidRDefault="0057032C" w:rsidP="00A915C2">
      <w:pPr>
        <w:pStyle w:val="Sangradetextonormal"/>
        <w:tabs>
          <w:tab w:val="left" w:pos="567"/>
        </w:tabs>
        <w:spacing w:line="276" w:lineRule="auto"/>
        <w:ind w:left="0"/>
        <w:rPr>
          <w:rFonts w:cs="Arial"/>
          <w:sz w:val="22"/>
          <w:szCs w:val="22"/>
        </w:rPr>
      </w:pPr>
    </w:p>
    <w:p w:rsidR="0057032C" w:rsidRPr="00A915C2" w:rsidRDefault="0057032C" w:rsidP="00A915C2">
      <w:pPr>
        <w:pStyle w:val="Sangradetextonormal"/>
        <w:numPr>
          <w:ilvl w:val="0"/>
          <w:numId w:val="5"/>
        </w:numPr>
        <w:tabs>
          <w:tab w:val="clear" w:pos="555"/>
          <w:tab w:val="num" w:pos="0"/>
          <w:tab w:val="left" w:pos="567"/>
        </w:tabs>
        <w:spacing w:line="276" w:lineRule="auto"/>
        <w:ind w:left="0" w:firstLine="0"/>
        <w:rPr>
          <w:rFonts w:cs="Arial"/>
          <w:sz w:val="22"/>
          <w:szCs w:val="22"/>
        </w:rPr>
      </w:pPr>
      <w:r w:rsidRPr="00A915C2">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57032C" w:rsidRPr="00A915C2" w:rsidRDefault="0057032C" w:rsidP="00A915C2">
      <w:pPr>
        <w:pStyle w:val="Sangradetextonormal"/>
        <w:tabs>
          <w:tab w:val="left" w:pos="567"/>
        </w:tabs>
        <w:spacing w:line="276" w:lineRule="auto"/>
        <w:ind w:left="0"/>
        <w:rPr>
          <w:rFonts w:cs="Arial"/>
          <w:sz w:val="22"/>
          <w:szCs w:val="22"/>
        </w:rPr>
      </w:pPr>
    </w:p>
    <w:p w:rsidR="0057032C" w:rsidRPr="00A915C2" w:rsidRDefault="0057032C" w:rsidP="00A915C2">
      <w:pPr>
        <w:pStyle w:val="Sangradetextonormal"/>
        <w:numPr>
          <w:ilvl w:val="0"/>
          <w:numId w:val="5"/>
        </w:numPr>
        <w:tabs>
          <w:tab w:val="clear" w:pos="555"/>
          <w:tab w:val="num" w:pos="0"/>
          <w:tab w:val="left" w:pos="567"/>
        </w:tabs>
        <w:spacing w:line="276" w:lineRule="auto"/>
        <w:ind w:left="0" w:firstLine="0"/>
        <w:rPr>
          <w:rFonts w:cs="Arial"/>
          <w:sz w:val="22"/>
          <w:szCs w:val="22"/>
        </w:rPr>
      </w:pPr>
      <w:r w:rsidRPr="00A915C2">
        <w:rPr>
          <w:rFonts w:cs="Arial"/>
          <w:sz w:val="22"/>
          <w:szCs w:val="22"/>
        </w:rPr>
        <w:t>El derecho de petición también es aplicable en la vía gubernativa, por ser ésta una expresión más del derecho consagrado en el artículo 23 de la Carta.</w:t>
      </w:r>
    </w:p>
    <w:p w:rsidR="0057032C" w:rsidRPr="00A915C2" w:rsidRDefault="0057032C" w:rsidP="00A915C2">
      <w:pPr>
        <w:pStyle w:val="Sangradetextonormal"/>
        <w:spacing w:line="276" w:lineRule="auto"/>
        <w:rPr>
          <w:rFonts w:cs="Arial"/>
          <w:sz w:val="22"/>
          <w:szCs w:val="22"/>
        </w:rPr>
      </w:pPr>
    </w:p>
    <w:p w:rsidR="0057032C" w:rsidRPr="00A915C2" w:rsidRDefault="0057032C" w:rsidP="00A915C2">
      <w:pPr>
        <w:spacing w:line="276" w:lineRule="auto"/>
        <w:jc w:val="both"/>
        <w:rPr>
          <w:rFonts w:ascii="Arial" w:hAnsi="Arial" w:cs="Arial"/>
          <w:sz w:val="22"/>
          <w:szCs w:val="22"/>
          <w:lang w:val="es-MX"/>
        </w:rPr>
      </w:pPr>
      <w:r w:rsidRPr="00A915C2">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57032C" w:rsidRPr="00A915C2" w:rsidRDefault="0057032C" w:rsidP="00A915C2">
      <w:pPr>
        <w:spacing w:line="276" w:lineRule="auto"/>
        <w:jc w:val="both"/>
        <w:rPr>
          <w:rFonts w:ascii="Arial" w:hAnsi="Arial" w:cs="Arial"/>
          <w:sz w:val="22"/>
          <w:szCs w:val="22"/>
          <w:lang w:val="es-MX"/>
        </w:rPr>
      </w:pPr>
    </w:p>
    <w:p w:rsidR="0057032C" w:rsidRPr="00A915C2" w:rsidRDefault="0057032C" w:rsidP="00A915C2">
      <w:pPr>
        <w:spacing w:line="276" w:lineRule="auto"/>
        <w:jc w:val="both"/>
        <w:rPr>
          <w:rFonts w:ascii="Arial" w:hAnsi="Arial" w:cs="Arial"/>
          <w:sz w:val="22"/>
          <w:szCs w:val="22"/>
          <w:lang w:val="es-MX"/>
        </w:rPr>
      </w:pPr>
      <w:r w:rsidRPr="00A915C2">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57032C" w:rsidRPr="00A915C2" w:rsidRDefault="0057032C" w:rsidP="00A915C2">
      <w:pPr>
        <w:spacing w:line="276" w:lineRule="auto"/>
        <w:jc w:val="both"/>
        <w:rPr>
          <w:rFonts w:ascii="Arial" w:hAnsi="Arial" w:cs="Arial"/>
          <w:sz w:val="22"/>
          <w:szCs w:val="22"/>
          <w:lang w:val="es-MX"/>
        </w:rPr>
      </w:pPr>
    </w:p>
    <w:p w:rsidR="0057032C" w:rsidRPr="00A915C2" w:rsidRDefault="0057032C" w:rsidP="00A915C2">
      <w:pPr>
        <w:spacing w:line="276" w:lineRule="auto"/>
        <w:jc w:val="both"/>
        <w:rPr>
          <w:rFonts w:ascii="Arial" w:hAnsi="Arial" w:cs="Arial"/>
          <w:sz w:val="22"/>
          <w:szCs w:val="22"/>
          <w:lang w:val="es-MX"/>
        </w:rPr>
      </w:pPr>
      <w:r w:rsidRPr="00A915C2">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57032C" w:rsidRPr="00A915C2" w:rsidRDefault="0057032C" w:rsidP="00A915C2">
      <w:pPr>
        <w:spacing w:line="276" w:lineRule="auto"/>
        <w:jc w:val="both"/>
        <w:rPr>
          <w:rFonts w:ascii="Arial" w:hAnsi="Arial" w:cs="Arial"/>
          <w:sz w:val="22"/>
          <w:szCs w:val="22"/>
          <w:lang w:val="es-MX"/>
        </w:rPr>
      </w:pPr>
    </w:p>
    <w:p w:rsidR="0057032C" w:rsidRPr="00A915C2" w:rsidRDefault="0057032C" w:rsidP="00A915C2">
      <w:pPr>
        <w:spacing w:line="276" w:lineRule="auto"/>
        <w:jc w:val="both"/>
        <w:rPr>
          <w:rFonts w:ascii="Arial" w:hAnsi="Arial" w:cs="Arial"/>
          <w:sz w:val="22"/>
          <w:szCs w:val="22"/>
          <w:lang w:val="es-MX"/>
        </w:rPr>
      </w:pPr>
      <w:r w:rsidRPr="00A915C2">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A915C2">
        <w:rPr>
          <w:rStyle w:val="Refdenotaalpie"/>
          <w:rFonts w:ascii="Arial" w:hAnsi="Arial" w:cs="Arial"/>
          <w:sz w:val="22"/>
          <w:szCs w:val="22"/>
          <w:lang w:val="es-MX"/>
        </w:rPr>
        <w:footnoteReference w:id="3"/>
      </w:r>
      <w:r w:rsidRPr="00A915C2">
        <w:rPr>
          <w:rFonts w:ascii="Arial" w:hAnsi="Arial" w:cs="Arial"/>
          <w:sz w:val="22"/>
          <w:szCs w:val="22"/>
          <w:lang w:val="es-MX"/>
        </w:rPr>
        <w:t>.</w:t>
      </w:r>
    </w:p>
    <w:p w:rsidR="0057032C" w:rsidRPr="00A915C2" w:rsidRDefault="0057032C" w:rsidP="00A915C2">
      <w:pPr>
        <w:spacing w:line="276" w:lineRule="auto"/>
        <w:jc w:val="both"/>
        <w:rPr>
          <w:rFonts w:ascii="Arial" w:hAnsi="Arial" w:cs="Arial"/>
          <w:sz w:val="22"/>
          <w:szCs w:val="22"/>
          <w:lang w:val="es-MX"/>
        </w:rPr>
      </w:pPr>
    </w:p>
    <w:p w:rsidR="00A915C2" w:rsidRPr="00A915C2" w:rsidRDefault="00A915C2" w:rsidP="00A915C2">
      <w:pPr>
        <w:spacing w:line="276" w:lineRule="auto"/>
        <w:jc w:val="both"/>
        <w:rPr>
          <w:rFonts w:ascii="Arial" w:hAnsi="Arial" w:cs="Arial"/>
          <w:sz w:val="22"/>
          <w:szCs w:val="22"/>
          <w:lang w:val="es-MX"/>
        </w:rPr>
      </w:pPr>
      <w:r w:rsidRPr="00A915C2">
        <w:rPr>
          <w:rFonts w:ascii="Arial" w:hAnsi="Arial" w:cs="Arial"/>
          <w:sz w:val="22"/>
          <w:szCs w:val="22"/>
          <w:lang w:val="es-MX"/>
        </w:rPr>
        <w:t xml:space="preserve">En el presente caso, el accionante presentó acción de tutela porque la entidad accionada no había dado respuesta al derecho de petición radicado el 3 de abril de 2019. La entidad demandada contestó manifestando que había dado respuesta al derecho de petición instaurado por la accionante el cual fue notificado al correo electrónico mencionado en la petición. </w:t>
      </w:r>
    </w:p>
    <w:p w:rsidR="00A915C2" w:rsidRPr="00A915C2" w:rsidRDefault="00A915C2" w:rsidP="00A915C2">
      <w:pPr>
        <w:spacing w:line="276" w:lineRule="auto"/>
        <w:jc w:val="both"/>
        <w:rPr>
          <w:rFonts w:ascii="Arial" w:hAnsi="Arial" w:cs="Arial"/>
          <w:sz w:val="22"/>
          <w:szCs w:val="22"/>
          <w:lang w:val="es-MX"/>
        </w:rPr>
      </w:pPr>
    </w:p>
    <w:p w:rsidR="00A915C2" w:rsidRPr="00A915C2" w:rsidRDefault="00A915C2" w:rsidP="00A915C2">
      <w:pPr>
        <w:spacing w:line="276" w:lineRule="auto"/>
        <w:jc w:val="both"/>
        <w:rPr>
          <w:rFonts w:ascii="Arial" w:hAnsi="Arial" w:cs="Arial"/>
          <w:sz w:val="22"/>
          <w:szCs w:val="22"/>
          <w:lang w:val="es-MX"/>
        </w:rPr>
      </w:pPr>
      <w:r w:rsidRPr="00A915C2">
        <w:rPr>
          <w:rFonts w:ascii="Arial" w:hAnsi="Arial" w:cs="Arial"/>
          <w:sz w:val="22"/>
          <w:szCs w:val="22"/>
          <w:lang w:val="es-MX"/>
        </w:rPr>
        <w:t>El despacho procedió a verificar la contestación, encontrando que el derecho de petición fue resuelto y enviado al correo electrónico aportado por la accionante en la pet</w:t>
      </w:r>
      <w:r w:rsidR="00F9700A">
        <w:rPr>
          <w:rFonts w:ascii="Arial" w:hAnsi="Arial" w:cs="Arial"/>
          <w:sz w:val="22"/>
          <w:szCs w:val="22"/>
          <w:lang w:val="es-MX"/>
        </w:rPr>
        <w:t>ición y en el escrito de tutela;</w:t>
      </w:r>
      <w:bookmarkStart w:id="0" w:name="_GoBack"/>
      <w:bookmarkEnd w:id="0"/>
      <w:r w:rsidRPr="00A915C2">
        <w:rPr>
          <w:rFonts w:ascii="Arial" w:hAnsi="Arial" w:cs="Arial"/>
          <w:sz w:val="22"/>
          <w:szCs w:val="22"/>
          <w:lang w:val="es-MX"/>
        </w:rPr>
        <w:t xml:space="preserve"> sin embargo, no hay constancia de entrega del mensaje al correo electrónico.</w:t>
      </w:r>
    </w:p>
    <w:p w:rsidR="00A915C2" w:rsidRPr="00A915C2" w:rsidRDefault="00A915C2" w:rsidP="00A915C2">
      <w:pPr>
        <w:spacing w:line="276" w:lineRule="auto"/>
        <w:jc w:val="both"/>
        <w:rPr>
          <w:rFonts w:ascii="Arial" w:hAnsi="Arial" w:cs="Arial"/>
          <w:sz w:val="22"/>
          <w:szCs w:val="22"/>
          <w:lang w:val="es-MX"/>
        </w:rPr>
      </w:pPr>
    </w:p>
    <w:p w:rsidR="00A915C2" w:rsidRPr="00A915C2" w:rsidRDefault="00A915C2" w:rsidP="00A915C2">
      <w:pPr>
        <w:spacing w:line="276" w:lineRule="auto"/>
        <w:jc w:val="both"/>
        <w:rPr>
          <w:rFonts w:ascii="Arial" w:hAnsi="Arial" w:cs="Arial"/>
          <w:sz w:val="22"/>
          <w:szCs w:val="22"/>
          <w:lang w:val="es-MX"/>
        </w:rPr>
      </w:pPr>
      <w:r w:rsidRPr="00A915C2">
        <w:rPr>
          <w:rFonts w:ascii="Arial" w:hAnsi="Arial" w:cs="Arial"/>
          <w:sz w:val="22"/>
          <w:szCs w:val="22"/>
          <w:lang w:val="es-MX"/>
        </w:rPr>
        <w:t xml:space="preserve">Por lo tanto, como quiera que no hay certeza si la accionante tiene conocimiento de la respuesta dada a su petición, se ordenará que la accionada proceda a notificarla de la contestación. </w:t>
      </w:r>
    </w:p>
    <w:p w:rsidR="00A915C2" w:rsidRPr="00A915C2" w:rsidRDefault="00A915C2" w:rsidP="00A915C2">
      <w:pPr>
        <w:spacing w:line="276" w:lineRule="auto"/>
        <w:jc w:val="both"/>
        <w:rPr>
          <w:rFonts w:ascii="Arial" w:hAnsi="Arial" w:cs="Arial"/>
          <w:sz w:val="22"/>
          <w:szCs w:val="22"/>
          <w:lang w:val="es-MX"/>
        </w:rPr>
      </w:pPr>
    </w:p>
    <w:p w:rsidR="00A915C2" w:rsidRPr="00A915C2" w:rsidRDefault="00A915C2" w:rsidP="00A915C2">
      <w:pPr>
        <w:spacing w:line="276" w:lineRule="auto"/>
        <w:jc w:val="both"/>
        <w:rPr>
          <w:rFonts w:ascii="Arial" w:hAnsi="Arial" w:cs="Arial"/>
          <w:sz w:val="22"/>
          <w:szCs w:val="22"/>
          <w:lang w:val="es-MX"/>
        </w:rPr>
      </w:pPr>
      <w:r w:rsidRPr="00A915C2">
        <w:rPr>
          <w:rFonts w:ascii="Arial" w:hAnsi="Arial" w:cs="Arial"/>
          <w:sz w:val="22"/>
          <w:szCs w:val="22"/>
          <w:lang w:val="es-MX"/>
        </w:rPr>
        <w:t xml:space="preserve">Así las cosas, hay lugar a ordenar al representante legal de la entidad accionada para que en un término mínimo proceda a </w:t>
      </w:r>
      <w:r w:rsidRPr="00A915C2">
        <w:rPr>
          <w:rFonts w:ascii="Arial" w:hAnsi="Arial" w:cs="Arial"/>
          <w:b/>
          <w:sz w:val="22"/>
          <w:szCs w:val="22"/>
          <w:u w:val="single"/>
          <w:lang w:val="es-MX"/>
        </w:rPr>
        <w:t xml:space="preserve">notificar </w:t>
      </w:r>
      <w:r w:rsidRPr="00A915C2">
        <w:rPr>
          <w:rFonts w:ascii="Arial" w:hAnsi="Arial" w:cs="Arial"/>
          <w:sz w:val="22"/>
          <w:szCs w:val="22"/>
          <w:lang w:val="es-MX"/>
        </w:rPr>
        <w:t xml:space="preserve">al accionante de la respuesta dada a su derecho de petición.  </w:t>
      </w:r>
    </w:p>
    <w:p w:rsidR="00A915C2" w:rsidRPr="00A915C2" w:rsidRDefault="00A915C2" w:rsidP="00A915C2">
      <w:pPr>
        <w:spacing w:line="276" w:lineRule="auto"/>
        <w:jc w:val="both"/>
        <w:rPr>
          <w:rFonts w:ascii="Arial" w:hAnsi="Arial" w:cs="Arial"/>
          <w:sz w:val="22"/>
          <w:szCs w:val="22"/>
          <w:lang w:val="es-MX"/>
        </w:rPr>
      </w:pPr>
    </w:p>
    <w:p w:rsidR="0057032C" w:rsidRPr="00A915C2" w:rsidRDefault="0057032C" w:rsidP="00A915C2">
      <w:pPr>
        <w:pStyle w:val="Sangradetextonormal"/>
        <w:spacing w:line="276" w:lineRule="auto"/>
        <w:ind w:left="0"/>
        <w:rPr>
          <w:rFonts w:cs="Arial"/>
          <w:sz w:val="22"/>
          <w:szCs w:val="22"/>
          <w:lang w:val="es-CO"/>
        </w:rPr>
      </w:pPr>
      <w:r w:rsidRPr="00A915C2">
        <w:rPr>
          <w:rFonts w:cs="Arial"/>
          <w:sz w:val="22"/>
          <w:szCs w:val="22"/>
          <w:lang w:val="es-CO"/>
        </w:rPr>
        <w:t xml:space="preserve">En mérito de lo expuesto, el </w:t>
      </w:r>
      <w:r w:rsidRPr="00A915C2">
        <w:rPr>
          <w:rFonts w:cs="Arial"/>
          <w:b/>
          <w:sz w:val="22"/>
          <w:szCs w:val="22"/>
          <w:lang w:val="es-CO"/>
        </w:rPr>
        <w:t>JUZGADO TREINTA Y CUATRO (34) ADMINISTRATIVO DEL CIRCUITO DE BOGOTÁ</w:t>
      </w:r>
      <w:r w:rsidRPr="00A915C2">
        <w:rPr>
          <w:rFonts w:cs="Arial"/>
          <w:sz w:val="22"/>
          <w:szCs w:val="22"/>
          <w:lang w:val="es-CO"/>
        </w:rPr>
        <w:t xml:space="preserve">, administrando justicia en nombre de la República de Colombia y por autoridad de la ley, </w:t>
      </w:r>
    </w:p>
    <w:p w:rsidR="0057032C" w:rsidRPr="00A915C2" w:rsidRDefault="0057032C" w:rsidP="00A915C2">
      <w:pPr>
        <w:pStyle w:val="Sangradetextonormal"/>
        <w:spacing w:line="276" w:lineRule="auto"/>
        <w:ind w:left="0"/>
        <w:rPr>
          <w:rFonts w:cs="Arial"/>
          <w:sz w:val="22"/>
          <w:szCs w:val="22"/>
          <w:lang w:val="es-CO"/>
        </w:rPr>
      </w:pPr>
    </w:p>
    <w:p w:rsidR="0057032C" w:rsidRPr="00A915C2" w:rsidRDefault="0057032C" w:rsidP="00A915C2">
      <w:pPr>
        <w:pStyle w:val="Sangradetextonormal"/>
        <w:spacing w:line="276" w:lineRule="auto"/>
        <w:ind w:left="0"/>
        <w:jc w:val="center"/>
        <w:rPr>
          <w:rFonts w:cs="Arial"/>
          <w:b/>
          <w:sz w:val="22"/>
          <w:szCs w:val="22"/>
          <w:lang w:val="es-CO"/>
        </w:rPr>
      </w:pPr>
      <w:r w:rsidRPr="00A915C2">
        <w:rPr>
          <w:rFonts w:cs="Arial"/>
          <w:b/>
          <w:sz w:val="22"/>
          <w:szCs w:val="22"/>
          <w:lang w:val="es-CO"/>
        </w:rPr>
        <w:t>FALLA:</w:t>
      </w:r>
    </w:p>
    <w:p w:rsidR="0057032C" w:rsidRPr="00A915C2" w:rsidRDefault="0057032C" w:rsidP="00A915C2">
      <w:pPr>
        <w:pStyle w:val="Sangradetextonormal"/>
        <w:spacing w:line="276" w:lineRule="auto"/>
        <w:ind w:left="0"/>
        <w:jc w:val="center"/>
        <w:rPr>
          <w:rFonts w:cs="Arial"/>
          <w:b/>
          <w:sz w:val="22"/>
          <w:szCs w:val="22"/>
          <w:highlight w:val="darkGreen"/>
          <w:lang w:val="es-CO"/>
        </w:rPr>
      </w:pPr>
    </w:p>
    <w:p w:rsidR="0057032C" w:rsidRPr="00A915C2" w:rsidRDefault="0057032C" w:rsidP="00A915C2">
      <w:pPr>
        <w:spacing w:line="276" w:lineRule="auto"/>
        <w:jc w:val="both"/>
        <w:rPr>
          <w:rFonts w:ascii="Arial" w:hAnsi="Arial" w:cs="Arial"/>
          <w:color w:val="000000"/>
          <w:sz w:val="22"/>
          <w:szCs w:val="22"/>
          <w:lang w:val="es-CO"/>
        </w:rPr>
      </w:pPr>
      <w:r w:rsidRPr="00A915C2">
        <w:rPr>
          <w:rFonts w:ascii="Arial" w:hAnsi="Arial" w:cs="Arial"/>
          <w:b/>
          <w:noProof/>
          <w:sz w:val="22"/>
          <w:szCs w:val="22"/>
        </w:rPr>
        <w:t>PRIMERO.-</w:t>
      </w:r>
      <w:r w:rsidRPr="00A915C2">
        <w:rPr>
          <w:rFonts w:ascii="Arial" w:hAnsi="Arial" w:cs="Arial"/>
          <w:noProof/>
          <w:sz w:val="22"/>
          <w:szCs w:val="22"/>
        </w:rPr>
        <w:t xml:space="preserve"> </w:t>
      </w:r>
      <w:r w:rsidR="00A915C2" w:rsidRPr="00A915C2">
        <w:rPr>
          <w:rFonts w:ascii="Arial" w:hAnsi="Arial" w:cs="Arial"/>
          <w:sz w:val="22"/>
          <w:szCs w:val="22"/>
          <w:lang w:val="es-CO"/>
        </w:rPr>
        <w:t xml:space="preserve">Concédase la Acción de Tutela impetrada por </w:t>
      </w:r>
      <w:r w:rsidR="00A915C2" w:rsidRPr="00A915C2">
        <w:rPr>
          <w:rFonts w:ascii="Arial" w:hAnsi="Arial" w:cs="Arial"/>
          <w:noProof/>
          <w:sz w:val="22"/>
          <w:szCs w:val="22"/>
          <w:lang w:val="es-MX"/>
        </w:rPr>
        <w:t>ROSA ODILIA ALMANZA OJEDA</w:t>
      </w:r>
      <w:r w:rsidR="00A915C2" w:rsidRPr="00A915C2">
        <w:rPr>
          <w:rFonts w:ascii="Arial" w:hAnsi="Arial" w:cs="Arial"/>
          <w:sz w:val="22"/>
          <w:szCs w:val="22"/>
          <w:lang w:val="es-CO"/>
        </w:rPr>
        <w:t xml:space="preserve"> y en consecuencia, ORDÉNESE al </w:t>
      </w:r>
      <w:r w:rsidR="00A915C2" w:rsidRPr="00A915C2">
        <w:rPr>
          <w:rFonts w:ascii="Arial" w:hAnsi="Arial" w:cs="Arial"/>
          <w:color w:val="000000"/>
          <w:sz w:val="22"/>
          <w:szCs w:val="22"/>
          <w:lang w:val="es-CO"/>
        </w:rPr>
        <w:t>MINISTRO DE DEFENSA – DIRECTOR DE TALENTO HUMANO DE LA POLICÍA NACIONAL</w:t>
      </w:r>
      <w:r w:rsidR="00A915C2" w:rsidRPr="00A915C2">
        <w:rPr>
          <w:rFonts w:ascii="Arial" w:hAnsi="Arial" w:cs="Arial"/>
          <w:b/>
          <w:bCs/>
          <w:i/>
          <w:sz w:val="22"/>
          <w:szCs w:val="22"/>
          <w:lang w:val="es-ES_tradnl"/>
        </w:rPr>
        <w:t xml:space="preserve"> </w:t>
      </w:r>
      <w:r w:rsidR="00A915C2" w:rsidRPr="00A915C2">
        <w:rPr>
          <w:rFonts w:ascii="Arial" w:hAnsi="Arial" w:cs="Arial"/>
          <w:sz w:val="22"/>
          <w:szCs w:val="22"/>
          <w:lang w:val="es-CO"/>
        </w:rPr>
        <w:t xml:space="preserve">y/o a quien haga sus veces, que en el término perentorio de cuarenta y ocho (48) horas contadas a partir de la notificación de la presente providencia, proceda a </w:t>
      </w:r>
      <w:r w:rsidR="00A915C2" w:rsidRPr="00A915C2">
        <w:rPr>
          <w:rFonts w:ascii="Arial" w:hAnsi="Arial" w:cs="Arial"/>
          <w:b/>
          <w:sz w:val="22"/>
          <w:szCs w:val="22"/>
          <w:u w:val="single"/>
          <w:lang w:val="es-CO"/>
        </w:rPr>
        <w:t xml:space="preserve">notificar </w:t>
      </w:r>
      <w:r w:rsidR="00A915C2" w:rsidRPr="00A915C2">
        <w:rPr>
          <w:rFonts w:ascii="Arial" w:hAnsi="Arial" w:cs="Arial"/>
          <w:sz w:val="22"/>
          <w:szCs w:val="22"/>
          <w:lang w:val="es-CO"/>
        </w:rPr>
        <w:t>al accionante de la respuesta dada a su derecho de petición.</w:t>
      </w:r>
    </w:p>
    <w:p w:rsidR="00A915C2" w:rsidRPr="00A915C2" w:rsidRDefault="00A915C2" w:rsidP="00A915C2">
      <w:pPr>
        <w:spacing w:line="276" w:lineRule="auto"/>
        <w:jc w:val="both"/>
        <w:rPr>
          <w:rFonts w:ascii="Arial" w:hAnsi="Arial" w:cs="Arial"/>
          <w:sz w:val="22"/>
          <w:szCs w:val="22"/>
          <w:lang w:val="es-CO"/>
        </w:rPr>
      </w:pPr>
    </w:p>
    <w:p w:rsidR="0057032C" w:rsidRPr="00A915C2" w:rsidRDefault="0057032C" w:rsidP="00A915C2">
      <w:pPr>
        <w:spacing w:line="276" w:lineRule="auto"/>
        <w:jc w:val="both"/>
        <w:rPr>
          <w:rFonts w:ascii="Arial" w:hAnsi="Arial" w:cs="Arial"/>
          <w:sz w:val="22"/>
          <w:szCs w:val="22"/>
        </w:rPr>
      </w:pPr>
      <w:r w:rsidRPr="00A915C2">
        <w:rPr>
          <w:rFonts w:ascii="Arial" w:hAnsi="Arial" w:cs="Arial"/>
          <w:b/>
          <w:noProof/>
          <w:sz w:val="22"/>
          <w:szCs w:val="22"/>
        </w:rPr>
        <w:t>SEGUNDO.-</w:t>
      </w:r>
      <w:r w:rsidRPr="00A915C2">
        <w:rPr>
          <w:rFonts w:ascii="Arial" w:hAnsi="Arial" w:cs="Arial"/>
          <w:noProof/>
          <w:sz w:val="22"/>
          <w:szCs w:val="22"/>
        </w:rPr>
        <w:t xml:space="preserve"> </w:t>
      </w:r>
      <w:r w:rsidRPr="00A915C2">
        <w:rPr>
          <w:rFonts w:ascii="Arial" w:hAnsi="Arial" w:cs="Arial"/>
          <w:noProof/>
          <w:sz w:val="22"/>
          <w:szCs w:val="22"/>
          <w:lang w:val="es-CO"/>
        </w:rPr>
        <w:t xml:space="preserve">Comuníquese por el medio más expedito la presente providencia al accionante </w:t>
      </w:r>
      <w:r w:rsidR="00A915C2" w:rsidRPr="00A915C2">
        <w:rPr>
          <w:rFonts w:ascii="Arial" w:hAnsi="Arial" w:cs="Arial"/>
          <w:noProof/>
          <w:sz w:val="22"/>
          <w:szCs w:val="22"/>
          <w:lang w:val="es-MX"/>
        </w:rPr>
        <w:t>ROSA ODILIA ALMANZA OJEDA</w:t>
      </w:r>
      <w:r w:rsidR="00A915C2" w:rsidRPr="00A915C2">
        <w:rPr>
          <w:rFonts w:ascii="Arial" w:hAnsi="Arial" w:cs="Arial"/>
          <w:sz w:val="22"/>
          <w:szCs w:val="22"/>
          <w:lang w:val="es-CO"/>
        </w:rPr>
        <w:t xml:space="preserve"> </w:t>
      </w:r>
      <w:r w:rsidRPr="00A915C2">
        <w:rPr>
          <w:rFonts w:ascii="Arial" w:hAnsi="Arial" w:cs="Arial"/>
          <w:noProof/>
          <w:sz w:val="22"/>
          <w:szCs w:val="22"/>
          <w:lang w:val="es-CO"/>
        </w:rPr>
        <w:t xml:space="preserve">y </w:t>
      </w:r>
      <w:r w:rsidRPr="00A915C2">
        <w:rPr>
          <w:rFonts w:ascii="Arial" w:hAnsi="Arial" w:cs="Arial"/>
          <w:sz w:val="22"/>
          <w:szCs w:val="22"/>
          <w:lang w:val="es-CO"/>
        </w:rPr>
        <w:t xml:space="preserve">al </w:t>
      </w:r>
      <w:r w:rsidR="00A915C2" w:rsidRPr="00A915C2">
        <w:rPr>
          <w:rFonts w:ascii="Arial" w:hAnsi="Arial" w:cs="Arial"/>
          <w:color w:val="000000"/>
          <w:sz w:val="22"/>
          <w:szCs w:val="22"/>
          <w:lang w:val="es-CO"/>
        </w:rPr>
        <w:t>MINISTRO DE DEFENSA – DIRECTOR DE TALENTO HUMANO DE LA POLICÍA NACIONAL</w:t>
      </w:r>
      <w:r w:rsidR="00A915C2" w:rsidRPr="00A915C2">
        <w:rPr>
          <w:rFonts w:ascii="Arial" w:hAnsi="Arial" w:cs="Arial"/>
          <w:b/>
          <w:bCs/>
          <w:i/>
          <w:sz w:val="22"/>
          <w:szCs w:val="22"/>
          <w:lang w:val="es-ES_tradnl"/>
        </w:rPr>
        <w:t xml:space="preserve"> </w:t>
      </w:r>
      <w:r w:rsidRPr="00A915C2">
        <w:rPr>
          <w:rFonts w:ascii="Arial" w:hAnsi="Arial" w:cs="Arial"/>
          <w:sz w:val="22"/>
          <w:szCs w:val="22"/>
          <w:lang w:val="es-CO"/>
        </w:rPr>
        <w:t>y/o a quien haga sus veces.</w:t>
      </w:r>
      <w:r w:rsidRPr="00A915C2">
        <w:rPr>
          <w:rFonts w:ascii="Arial" w:hAnsi="Arial" w:cs="Arial"/>
          <w:sz w:val="22"/>
          <w:szCs w:val="22"/>
        </w:rPr>
        <w:t xml:space="preserve"> </w:t>
      </w:r>
    </w:p>
    <w:p w:rsidR="0057032C" w:rsidRPr="00A915C2" w:rsidRDefault="0057032C" w:rsidP="00A915C2">
      <w:pPr>
        <w:spacing w:line="276" w:lineRule="auto"/>
        <w:jc w:val="both"/>
        <w:rPr>
          <w:rFonts w:ascii="Arial" w:hAnsi="Arial" w:cs="Arial"/>
          <w:sz w:val="22"/>
          <w:szCs w:val="22"/>
          <w:highlight w:val="darkGreen"/>
        </w:rPr>
      </w:pPr>
    </w:p>
    <w:p w:rsidR="0057032C" w:rsidRPr="00A915C2" w:rsidRDefault="0057032C" w:rsidP="00A915C2">
      <w:pPr>
        <w:spacing w:line="276" w:lineRule="auto"/>
        <w:jc w:val="both"/>
        <w:rPr>
          <w:rFonts w:ascii="Arial" w:hAnsi="Arial" w:cs="Arial"/>
          <w:noProof/>
          <w:sz w:val="22"/>
          <w:szCs w:val="22"/>
        </w:rPr>
      </w:pPr>
      <w:r w:rsidRPr="00A915C2">
        <w:rPr>
          <w:rFonts w:ascii="Arial" w:hAnsi="Arial" w:cs="Arial"/>
          <w:b/>
          <w:noProof/>
          <w:sz w:val="22"/>
          <w:szCs w:val="22"/>
        </w:rPr>
        <w:lastRenderedPageBreak/>
        <w:t>TERCERO.-</w:t>
      </w:r>
      <w:r w:rsidRPr="00A915C2">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57032C" w:rsidRPr="00A915C2" w:rsidRDefault="0057032C" w:rsidP="00A915C2">
      <w:pPr>
        <w:spacing w:line="276" w:lineRule="auto"/>
        <w:jc w:val="both"/>
        <w:rPr>
          <w:rFonts w:ascii="Arial" w:hAnsi="Arial" w:cs="Arial"/>
          <w:sz w:val="22"/>
          <w:szCs w:val="22"/>
        </w:rPr>
      </w:pPr>
    </w:p>
    <w:p w:rsidR="0057032C" w:rsidRPr="00A915C2" w:rsidRDefault="0057032C" w:rsidP="00A915C2">
      <w:pPr>
        <w:pStyle w:val="Sangra2detindependiente"/>
        <w:spacing w:line="276" w:lineRule="auto"/>
        <w:ind w:firstLine="0"/>
        <w:rPr>
          <w:rFonts w:cs="Arial"/>
          <w:b/>
          <w:sz w:val="22"/>
          <w:szCs w:val="22"/>
          <w:lang w:val="es-CO"/>
        </w:rPr>
      </w:pPr>
      <w:r w:rsidRPr="00A915C2">
        <w:rPr>
          <w:rFonts w:cs="Arial"/>
          <w:b/>
          <w:sz w:val="22"/>
          <w:szCs w:val="22"/>
          <w:lang w:val="es-CO"/>
        </w:rPr>
        <w:t>CÓPIESE, NOTIFÍQUESE y CÚMPLASE,</w:t>
      </w:r>
    </w:p>
    <w:p w:rsidR="0057032C" w:rsidRPr="00A915C2" w:rsidRDefault="0057032C" w:rsidP="00A915C2">
      <w:pPr>
        <w:pStyle w:val="Sangra2detindependiente"/>
        <w:spacing w:line="276" w:lineRule="auto"/>
        <w:ind w:firstLine="0"/>
        <w:rPr>
          <w:rFonts w:cs="Arial"/>
          <w:b/>
          <w:sz w:val="22"/>
          <w:szCs w:val="22"/>
          <w:lang w:val="es-CO"/>
        </w:rPr>
      </w:pPr>
    </w:p>
    <w:p w:rsidR="0057032C" w:rsidRPr="00A915C2" w:rsidRDefault="0057032C" w:rsidP="00A915C2">
      <w:pPr>
        <w:spacing w:line="276" w:lineRule="auto"/>
        <w:jc w:val="center"/>
        <w:rPr>
          <w:rFonts w:ascii="Arial" w:hAnsi="Arial" w:cs="Arial"/>
          <w:b/>
          <w:sz w:val="22"/>
          <w:szCs w:val="22"/>
        </w:rPr>
      </w:pPr>
      <w:r w:rsidRPr="00A915C2">
        <w:rPr>
          <w:rFonts w:ascii="Arial" w:hAnsi="Arial" w:cs="Arial"/>
          <w:b/>
          <w:sz w:val="22"/>
          <w:szCs w:val="22"/>
        </w:rPr>
        <w:t>OLGA CECILIA HENAO MARÍN</w:t>
      </w:r>
    </w:p>
    <w:p w:rsidR="0057032C" w:rsidRPr="00A915C2" w:rsidRDefault="0057032C" w:rsidP="00A915C2">
      <w:pPr>
        <w:spacing w:line="276" w:lineRule="auto"/>
        <w:jc w:val="center"/>
        <w:rPr>
          <w:rFonts w:ascii="Arial" w:hAnsi="Arial" w:cs="Arial"/>
          <w:sz w:val="22"/>
          <w:szCs w:val="22"/>
        </w:rPr>
      </w:pPr>
      <w:r w:rsidRPr="00A915C2">
        <w:rPr>
          <w:rFonts w:ascii="Arial" w:hAnsi="Arial" w:cs="Arial"/>
          <w:sz w:val="22"/>
          <w:szCs w:val="22"/>
        </w:rPr>
        <w:t>Juez</w:t>
      </w:r>
    </w:p>
    <w:p w:rsidR="0057032C" w:rsidRPr="00A915C2" w:rsidRDefault="0057032C" w:rsidP="00A915C2">
      <w:pPr>
        <w:spacing w:line="276" w:lineRule="auto"/>
        <w:jc w:val="center"/>
        <w:rPr>
          <w:rFonts w:ascii="Arial" w:hAnsi="Arial" w:cs="Arial"/>
          <w:sz w:val="22"/>
          <w:szCs w:val="22"/>
        </w:rPr>
      </w:pPr>
    </w:p>
    <w:p w:rsidR="0057032C" w:rsidRPr="00A915C2" w:rsidRDefault="0057032C" w:rsidP="00A915C2">
      <w:pPr>
        <w:spacing w:line="276" w:lineRule="auto"/>
        <w:jc w:val="both"/>
        <w:rPr>
          <w:rFonts w:ascii="Arial" w:hAnsi="Arial" w:cs="Arial"/>
          <w:sz w:val="12"/>
          <w:szCs w:val="12"/>
        </w:rPr>
      </w:pPr>
      <w:r w:rsidRPr="00A915C2">
        <w:rPr>
          <w:rFonts w:ascii="Arial" w:hAnsi="Arial" w:cs="Arial"/>
          <w:sz w:val="12"/>
          <w:szCs w:val="12"/>
        </w:rPr>
        <w:t>PGE/SLDR</w:t>
      </w:r>
    </w:p>
    <w:p w:rsidR="0057032C" w:rsidRPr="00A915C2" w:rsidRDefault="0057032C" w:rsidP="00A915C2">
      <w:pPr>
        <w:spacing w:line="276" w:lineRule="auto"/>
        <w:rPr>
          <w:rFonts w:ascii="Arial" w:hAnsi="Arial" w:cs="Arial"/>
          <w:sz w:val="22"/>
          <w:szCs w:val="22"/>
        </w:rPr>
      </w:pPr>
    </w:p>
    <w:p w:rsidR="0057032C" w:rsidRPr="00A915C2" w:rsidRDefault="0057032C" w:rsidP="00A915C2">
      <w:pPr>
        <w:spacing w:line="276" w:lineRule="auto"/>
        <w:rPr>
          <w:rFonts w:ascii="Arial" w:hAnsi="Arial" w:cs="Arial"/>
          <w:sz w:val="22"/>
          <w:szCs w:val="22"/>
        </w:rPr>
      </w:pPr>
    </w:p>
    <w:p w:rsidR="0057032C" w:rsidRPr="00A915C2" w:rsidRDefault="0057032C" w:rsidP="00A915C2">
      <w:pPr>
        <w:spacing w:line="276" w:lineRule="auto"/>
        <w:rPr>
          <w:rFonts w:ascii="Arial" w:hAnsi="Arial" w:cs="Arial"/>
          <w:sz w:val="22"/>
          <w:szCs w:val="22"/>
        </w:rPr>
      </w:pPr>
    </w:p>
    <w:p w:rsidR="0057032C" w:rsidRPr="00A915C2" w:rsidRDefault="0057032C" w:rsidP="00A915C2">
      <w:pPr>
        <w:spacing w:line="276" w:lineRule="auto"/>
        <w:rPr>
          <w:rFonts w:ascii="Arial" w:hAnsi="Arial" w:cs="Arial"/>
          <w:sz w:val="22"/>
          <w:szCs w:val="22"/>
        </w:rPr>
      </w:pPr>
    </w:p>
    <w:p w:rsidR="00A50FF4" w:rsidRPr="00A915C2" w:rsidRDefault="00A50FF4" w:rsidP="00A915C2">
      <w:pPr>
        <w:spacing w:line="276" w:lineRule="auto"/>
        <w:rPr>
          <w:rFonts w:ascii="Arial" w:hAnsi="Arial" w:cs="Arial"/>
          <w:sz w:val="22"/>
          <w:szCs w:val="22"/>
        </w:rPr>
      </w:pPr>
    </w:p>
    <w:sectPr w:rsidR="00A50FF4" w:rsidRPr="00A915C2" w:rsidSect="00BA697A">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32C" w:rsidRDefault="0057032C" w:rsidP="0057032C">
      <w:r>
        <w:separator/>
      </w:r>
    </w:p>
  </w:endnote>
  <w:endnote w:type="continuationSeparator" w:id="0">
    <w:p w:rsidR="0057032C" w:rsidRDefault="0057032C" w:rsidP="0057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F9700A"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32C" w:rsidRDefault="0057032C" w:rsidP="0057032C">
      <w:r>
        <w:separator/>
      </w:r>
    </w:p>
  </w:footnote>
  <w:footnote w:type="continuationSeparator" w:id="0">
    <w:p w:rsidR="0057032C" w:rsidRDefault="0057032C" w:rsidP="0057032C">
      <w:r>
        <w:continuationSeparator/>
      </w:r>
    </w:p>
  </w:footnote>
  <w:footnote w:id="1">
    <w:p w:rsidR="0057032C" w:rsidRPr="00D57C81" w:rsidRDefault="0057032C" w:rsidP="00D57C81">
      <w:pPr>
        <w:pStyle w:val="Textonotapie"/>
        <w:spacing w:line="276" w:lineRule="auto"/>
        <w:jc w:val="both"/>
        <w:rPr>
          <w:rFonts w:ascii="Arial" w:hAnsi="Arial" w:cs="Arial"/>
          <w:sz w:val="16"/>
          <w:szCs w:val="16"/>
          <w:lang w:val="fr-FR"/>
        </w:rPr>
      </w:pPr>
      <w:r w:rsidRPr="00D57C81">
        <w:rPr>
          <w:rStyle w:val="Refdenotaalpie"/>
          <w:rFonts w:ascii="Arial" w:hAnsi="Arial" w:cs="Arial"/>
          <w:sz w:val="16"/>
          <w:szCs w:val="16"/>
          <w:lang w:val="es-CO"/>
        </w:rPr>
        <w:footnoteRef/>
      </w:r>
      <w:r w:rsidRPr="00D57C81">
        <w:rPr>
          <w:rFonts w:ascii="Arial" w:hAnsi="Arial" w:cs="Arial"/>
          <w:sz w:val="16"/>
          <w:szCs w:val="16"/>
          <w:lang w:val="fr-FR"/>
        </w:rPr>
        <w:t xml:space="preserve"> Corte </w:t>
      </w:r>
      <w:r w:rsidR="00A915C2" w:rsidRPr="00D57C81">
        <w:rPr>
          <w:rFonts w:ascii="Arial" w:hAnsi="Arial" w:cs="Arial"/>
          <w:sz w:val="16"/>
          <w:szCs w:val="16"/>
          <w:lang w:val="fr-FR"/>
        </w:rPr>
        <w:t>Constitutionnel</w:t>
      </w:r>
      <w:r w:rsidRPr="00D57C81">
        <w:rPr>
          <w:rFonts w:ascii="Arial" w:hAnsi="Arial" w:cs="Arial"/>
          <w:sz w:val="16"/>
          <w:szCs w:val="16"/>
          <w:lang w:val="fr-FR"/>
        </w:rPr>
        <w:t>, Sentencias T-</w:t>
      </w:r>
      <w:smartTag w:uri="urn:schemas-microsoft-com:office:smarttags" w:element="metricconverter">
        <w:smartTagPr>
          <w:attr w:name="ProductID" w:val="1160 A"/>
        </w:smartTagPr>
        <w:r w:rsidRPr="00D57C81">
          <w:rPr>
            <w:rFonts w:ascii="Arial" w:hAnsi="Arial" w:cs="Arial"/>
            <w:sz w:val="16"/>
            <w:szCs w:val="16"/>
            <w:lang w:val="fr-FR"/>
          </w:rPr>
          <w:t>1160 A</w:t>
        </w:r>
      </w:smartTag>
      <w:r w:rsidRPr="00D57C81">
        <w:rPr>
          <w:rFonts w:ascii="Arial" w:hAnsi="Arial" w:cs="Arial"/>
          <w:sz w:val="16"/>
          <w:szCs w:val="16"/>
          <w:lang w:val="fr-FR"/>
        </w:rPr>
        <w:t xml:space="preserve"> de 2001, T-1089 de 2001, T-377 de 2000, T-294 de 1997, T-457 de 1994 y T-1006 de 2001</w:t>
      </w:r>
    </w:p>
  </w:footnote>
  <w:footnote w:id="2">
    <w:p w:rsidR="0057032C" w:rsidRPr="00D57C81" w:rsidRDefault="0057032C" w:rsidP="00D57C81">
      <w:pPr>
        <w:pStyle w:val="Textonotapie"/>
        <w:spacing w:line="276" w:lineRule="auto"/>
        <w:jc w:val="both"/>
        <w:rPr>
          <w:rFonts w:ascii="Arial" w:hAnsi="Arial" w:cs="Arial"/>
          <w:i/>
          <w:sz w:val="16"/>
          <w:szCs w:val="16"/>
          <w:lang w:val="es-CO"/>
        </w:rPr>
      </w:pPr>
      <w:r w:rsidRPr="00D57C81">
        <w:rPr>
          <w:rStyle w:val="Refdenotaalpie"/>
          <w:rFonts w:ascii="Arial" w:hAnsi="Arial" w:cs="Arial"/>
          <w:sz w:val="16"/>
          <w:szCs w:val="16"/>
          <w:lang w:val="es-CO"/>
        </w:rPr>
        <w:footnoteRef/>
      </w:r>
      <w:r w:rsidRPr="00D57C81">
        <w:rPr>
          <w:rFonts w:ascii="Arial" w:hAnsi="Arial" w:cs="Arial"/>
          <w:sz w:val="16"/>
          <w:szCs w:val="16"/>
          <w:lang w:val="es-CO"/>
        </w:rPr>
        <w:t xml:space="preserve"> </w:t>
      </w:r>
      <w:r w:rsidRPr="00D57C81">
        <w:rPr>
          <w:rFonts w:ascii="Arial" w:hAnsi="Arial" w:cs="Arial"/>
          <w:b/>
          <w:sz w:val="16"/>
          <w:szCs w:val="16"/>
          <w:lang w:val="es-CO"/>
        </w:rPr>
        <w:t>Artículo 14:</w:t>
      </w:r>
      <w:r w:rsidRPr="00D57C81">
        <w:rPr>
          <w:rFonts w:ascii="Arial" w:hAnsi="Arial" w:cs="Arial"/>
          <w:sz w:val="16"/>
          <w:szCs w:val="16"/>
          <w:lang w:val="es-CO"/>
        </w:rPr>
        <w:t xml:space="preserve"> Salvo</w:t>
      </w:r>
      <w:r w:rsidRPr="00D57C81">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57032C" w:rsidRPr="00D57C81" w:rsidRDefault="0057032C" w:rsidP="00D57C81">
      <w:pPr>
        <w:pStyle w:val="Textonotapie"/>
        <w:spacing w:line="276" w:lineRule="auto"/>
        <w:jc w:val="both"/>
        <w:rPr>
          <w:rFonts w:ascii="Arial" w:hAnsi="Arial" w:cs="Arial"/>
          <w:i/>
          <w:sz w:val="16"/>
          <w:szCs w:val="16"/>
          <w:lang w:val="es-CO"/>
        </w:rPr>
      </w:pPr>
      <w:r w:rsidRPr="00D57C81">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57032C" w:rsidRPr="00D57C81" w:rsidRDefault="0057032C" w:rsidP="00D57C81">
      <w:pPr>
        <w:pStyle w:val="Textonotapie"/>
        <w:spacing w:line="276" w:lineRule="auto"/>
        <w:jc w:val="both"/>
        <w:rPr>
          <w:rFonts w:ascii="Arial" w:hAnsi="Arial" w:cs="Arial"/>
          <w:i/>
          <w:sz w:val="16"/>
          <w:szCs w:val="16"/>
          <w:lang w:val="es-CO"/>
        </w:rPr>
      </w:pPr>
      <w:r w:rsidRPr="00D57C81">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rsidR="0057032C" w:rsidRPr="00D57C81" w:rsidRDefault="0057032C" w:rsidP="00D57C81">
      <w:pPr>
        <w:pStyle w:val="Textonotapie"/>
        <w:spacing w:line="276" w:lineRule="auto"/>
        <w:jc w:val="both"/>
        <w:rPr>
          <w:rFonts w:ascii="Arial" w:hAnsi="Arial" w:cs="Arial"/>
          <w:i/>
          <w:sz w:val="16"/>
          <w:szCs w:val="16"/>
          <w:lang w:val="es-CO"/>
        </w:rPr>
      </w:pPr>
      <w:r w:rsidRPr="00D57C81">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57032C" w:rsidRPr="00D57C81" w:rsidRDefault="0057032C" w:rsidP="00D57C81">
      <w:pPr>
        <w:spacing w:line="276" w:lineRule="auto"/>
        <w:jc w:val="both"/>
        <w:rPr>
          <w:rFonts w:ascii="Arial" w:hAnsi="Arial" w:cs="Arial"/>
          <w:sz w:val="16"/>
          <w:szCs w:val="16"/>
        </w:rPr>
      </w:pPr>
      <w:r w:rsidRPr="00D57C81">
        <w:rPr>
          <w:rStyle w:val="Refdenotaalpie"/>
          <w:rFonts w:ascii="Arial" w:hAnsi="Arial" w:cs="Arial"/>
          <w:sz w:val="16"/>
          <w:szCs w:val="16"/>
        </w:rPr>
        <w:footnoteRef/>
      </w:r>
      <w:r w:rsidRPr="00D57C81">
        <w:rPr>
          <w:rFonts w:ascii="Arial" w:hAnsi="Arial" w:cs="Arial"/>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F1750" w:rsidRDefault="00F9700A" w:rsidP="00BA697A">
    <w:pPr>
      <w:pStyle w:val="Encabezado"/>
      <w:tabs>
        <w:tab w:val="left" w:pos="8789"/>
      </w:tabs>
      <w:ind w:right="51"/>
      <w:jc w:val="right"/>
      <w:rPr>
        <w:rFonts w:ascii="Arial" w:hAnsi="Arial" w:cs="Arial"/>
        <w:smallCaps/>
        <w:sz w:val="16"/>
        <w:szCs w:val="16"/>
        <w:lang w:val="es-MX"/>
      </w:rPr>
    </w:pPr>
    <w:r w:rsidRPr="002F1750">
      <w:rPr>
        <w:rFonts w:ascii="Arial" w:hAnsi="Arial" w:cs="Arial"/>
        <w:b/>
        <w:sz w:val="16"/>
        <w:szCs w:val="16"/>
        <w:lang w:val="es-MX"/>
      </w:rPr>
      <w:tab/>
    </w:r>
    <w:r w:rsidRPr="002F1750">
      <w:rPr>
        <w:rFonts w:ascii="Arial" w:hAnsi="Arial" w:cs="Arial"/>
        <w:smallCaps/>
        <w:sz w:val="16"/>
        <w:szCs w:val="16"/>
        <w:lang w:val="es-MX"/>
      </w:rPr>
      <w:t>Expediente No. 201</w:t>
    </w:r>
    <w:r w:rsidR="00B66078">
      <w:rPr>
        <w:rFonts w:ascii="Arial" w:hAnsi="Arial" w:cs="Arial"/>
        <w:smallCaps/>
        <w:sz w:val="16"/>
        <w:szCs w:val="16"/>
        <w:lang w:val="es-MX"/>
      </w:rPr>
      <w:t>9-0131</w:t>
    </w:r>
  </w:p>
  <w:p w:rsidR="00751104" w:rsidRPr="002F1750" w:rsidRDefault="00F9700A" w:rsidP="00BA697A">
    <w:pPr>
      <w:pStyle w:val="Encabezado"/>
      <w:tabs>
        <w:tab w:val="left" w:pos="8789"/>
      </w:tabs>
      <w:ind w:right="51"/>
      <w:jc w:val="right"/>
      <w:rPr>
        <w:rFonts w:ascii="Arial" w:hAnsi="Arial" w:cs="Arial"/>
        <w:smallCaps/>
        <w:sz w:val="16"/>
        <w:szCs w:val="16"/>
        <w:lang w:val="es-MX"/>
      </w:rPr>
    </w:pPr>
    <w:r w:rsidRPr="002F1750">
      <w:rPr>
        <w:rFonts w:ascii="Arial" w:hAnsi="Arial" w:cs="Arial"/>
        <w:smallCaps/>
        <w:sz w:val="16"/>
        <w:szCs w:val="16"/>
        <w:lang w:val="es-MX"/>
      </w:rPr>
      <w:t>FALLO DE PRIMERA INSTANCIA</w:t>
    </w:r>
  </w:p>
  <w:p w:rsidR="00751104" w:rsidRPr="002F1750" w:rsidRDefault="00F9700A" w:rsidP="00BA697A">
    <w:pPr>
      <w:pStyle w:val="Encabezado"/>
      <w:tabs>
        <w:tab w:val="left" w:pos="8789"/>
      </w:tabs>
      <w:ind w:right="51"/>
      <w:jc w:val="right"/>
      <w:rPr>
        <w:rFonts w:ascii="Arial" w:hAnsi="Arial" w:cs="Arial"/>
        <w:smallCaps/>
        <w:sz w:val="16"/>
        <w:szCs w:val="16"/>
        <w:lang w:val="es-MX"/>
      </w:rPr>
    </w:pPr>
    <w:r w:rsidRPr="002F1750">
      <w:rPr>
        <w:rFonts w:ascii="Arial" w:hAnsi="Arial" w:cs="Arial"/>
        <w:smallCaps/>
        <w:sz w:val="16"/>
        <w:szCs w:val="16"/>
        <w:lang w:val="es-MX"/>
      </w:rPr>
      <w:t>ACCIÓN DE TUTELA</w:t>
    </w:r>
  </w:p>
  <w:p w:rsidR="00751104" w:rsidRPr="002F1750" w:rsidRDefault="00F9700A" w:rsidP="00BA697A">
    <w:pPr>
      <w:pStyle w:val="Encabezado"/>
      <w:tabs>
        <w:tab w:val="left" w:pos="8789"/>
      </w:tabs>
      <w:ind w:right="51"/>
      <w:jc w:val="right"/>
      <w:rPr>
        <w:rFonts w:ascii="Arial" w:hAnsi="Arial" w:cs="Arial"/>
        <w:smallCaps/>
        <w:sz w:val="16"/>
        <w:szCs w:val="16"/>
        <w:lang w:val="es-MX"/>
      </w:rPr>
    </w:pPr>
    <w:r w:rsidRPr="002F1750">
      <w:rPr>
        <w:rFonts w:ascii="Arial" w:hAnsi="Arial" w:cs="Arial"/>
        <w:smallCaps/>
        <w:sz w:val="16"/>
        <w:szCs w:val="16"/>
        <w:lang w:val="es-MX"/>
      </w:rPr>
      <w:t xml:space="preserve">Página </w:t>
    </w:r>
    <w:r w:rsidRPr="002F1750">
      <w:rPr>
        <w:rFonts w:ascii="Arial" w:hAnsi="Arial" w:cs="Arial"/>
        <w:smallCaps/>
        <w:sz w:val="16"/>
        <w:szCs w:val="16"/>
        <w:lang w:val="es-MX"/>
      </w:rPr>
      <w:fldChar w:fldCharType="begin"/>
    </w:r>
    <w:r w:rsidRPr="002F1750">
      <w:rPr>
        <w:rFonts w:ascii="Arial" w:hAnsi="Arial" w:cs="Arial"/>
        <w:smallCaps/>
        <w:sz w:val="16"/>
        <w:szCs w:val="16"/>
        <w:lang w:val="es-MX"/>
      </w:rPr>
      <w:instrText xml:space="preserve"> PAGE </w:instrText>
    </w:r>
    <w:r w:rsidRPr="002F1750">
      <w:rPr>
        <w:rFonts w:ascii="Arial" w:hAnsi="Arial" w:cs="Arial"/>
        <w:smallCaps/>
        <w:sz w:val="16"/>
        <w:szCs w:val="16"/>
        <w:lang w:val="es-MX"/>
      </w:rPr>
      <w:fldChar w:fldCharType="separate"/>
    </w:r>
    <w:r>
      <w:rPr>
        <w:rFonts w:ascii="Arial" w:hAnsi="Arial" w:cs="Arial"/>
        <w:smallCaps/>
        <w:noProof/>
        <w:sz w:val="16"/>
        <w:szCs w:val="16"/>
        <w:lang w:val="es-MX"/>
      </w:rPr>
      <w:t>6</w:t>
    </w:r>
    <w:r w:rsidRPr="002F1750">
      <w:rPr>
        <w:rFonts w:ascii="Arial" w:hAnsi="Arial" w:cs="Arial"/>
        <w:smallCaps/>
        <w:sz w:val="16"/>
        <w:szCs w:val="16"/>
        <w:lang w:val="es-MX"/>
      </w:rPr>
      <w:fldChar w:fldCharType="end"/>
    </w:r>
    <w:r w:rsidRPr="002F1750">
      <w:rPr>
        <w:rFonts w:ascii="Arial" w:hAnsi="Arial" w:cs="Arial"/>
        <w:smallCaps/>
        <w:sz w:val="16"/>
        <w:szCs w:val="16"/>
        <w:lang w:val="es-MX"/>
      </w:rPr>
      <w:t xml:space="preserve"> de </w:t>
    </w:r>
    <w:r w:rsidRPr="002F1750">
      <w:rPr>
        <w:rFonts w:ascii="Arial" w:hAnsi="Arial" w:cs="Arial"/>
        <w:smallCaps/>
        <w:sz w:val="16"/>
        <w:szCs w:val="16"/>
        <w:lang w:val="es-MX"/>
      </w:rPr>
      <w:fldChar w:fldCharType="begin"/>
    </w:r>
    <w:r w:rsidRPr="002F1750">
      <w:rPr>
        <w:rFonts w:ascii="Arial" w:hAnsi="Arial" w:cs="Arial"/>
        <w:smallCaps/>
        <w:sz w:val="16"/>
        <w:szCs w:val="16"/>
        <w:lang w:val="es-MX"/>
      </w:rPr>
      <w:instrText xml:space="preserve"> NUMPAGES </w:instrText>
    </w:r>
    <w:r w:rsidRPr="002F1750">
      <w:rPr>
        <w:rFonts w:ascii="Arial" w:hAnsi="Arial" w:cs="Arial"/>
        <w:smallCaps/>
        <w:sz w:val="16"/>
        <w:szCs w:val="16"/>
        <w:lang w:val="es-MX"/>
      </w:rPr>
      <w:fldChar w:fldCharType="separate"/>
    </w:r>
    <w:r>
      <w:rPr>
        <w:rFonts w:ascii="Arial" w:hAnsi="Arial" w:cs="Arial"/>
        <w:smallCaps/>
        <w:noProof/>
        <w:sz w:val="16"/>
        <w:szCs w:val="16"/>
        <w:lang w:val="es-MX"/>
      </w:rPr>
      <w:t>6</w:t>
    </w:r>
    <w:r w:rsidRPr="002F1750">
      <w:rPr>
        <w:rFonts w:ascii="Arial" w:hAnsi="Arial" w:cs="Arial"/>
        <w:smallCaps/>
        <w:sz w:val="16"/>
        <w:szCs w:val="16"/>
        <w:lang w:val="es-MX"/>
      </w:rPr>
      <w:fldChar w:fldCharType="end"/>
    </w:r>
  </w:p>
  <w:p w:rsidR="007B78CC" w:rsidRPr="002F1750" w:rsidRDefault="00F9700A" w:rsidP="00BA697A">
    <w:pPr>
      <w:pStyle w:val="Encabezado"/>
      <w:tabs>
        <w:tab w:val="left" w:pos="8789"/>
      </w:tabs>
      <w:ind w:right="51"/>
      <w:jc w:val="right"/>
      <w:rPr>
        <w:rFonts w:ascii="Arial" w:hAnsi="Arial" w:cs="Arial"/>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AA29E9" w:rsidRDefault="00F9700A" w:rsidP="00BA697A">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7AD64485" wp14:editId="090F95B6">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AA29E9" w:rsidRDefault="00F9700A" w:rsidP="00BA697A">
    <w:pPr>
      <w:pStyle w:val="Encabezado"/>
      <w:jc w:val="center"/>
      <w:rPr>
        <w:rFonts w:ascii="Tahoma" w:hAnsi="Tahoma" w:cs="Tahoma"/>
        <w:b/>
        <w:sz w:val="14"/>
        <w:szCs w:val="14"/>
        <w:lang w:val="es-MX"/>
      </w:rPr>
    </w:pPr>
    <w:r w:rsidRPr="00AA29E9">
      <w:rPr>
        <w:rFonts w:ascii="Tahoma" w:hAnsi="Tahoma" w:cs="Tahoma"/>
        <w:b/>
        <w:sz w:val="14"/>
        <w:szCs w:val="14"/>
        <w:lang w:val="es-MX"/>
      </w:rPr>
      <w:t xml:space="preserve">JUZGADO TREINTA Y CUATRO </w:t>
    </w:r>
    <w:r w:rsidRPr="00AA29E9">
      <w:rPr>
        <w:rFonts w:ascii="Tahoma" w:hAnsi="Tahoma" w:cs="Tahoma"/>
        <w:b/>
        <w:sz w:val="14"/>
        <w:szCs w:val="14"/>
        <w:lang w:val="es-MX"/>
      </w:rPr>
      <w:t>ADMINISTRATIVO</w:t>
    </w:r>
  </w:p>
  <w:p w:rsidR="00751104" w:rsidRPr="00AA29E9" w:rsidRDefault="00F9700A" w:rsidP="00BA697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751104" w:rsidRPr="00AA29E9" w:rsidRDefault="00F9700A" w:rsidP="00BA697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751104" w:rsidRDefault="00F970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2087A97"/>
    <w:multiLevelType w:val="hybridMultilevel"/>
    <w:tmpl w:val="B2C003C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F4B18AC"/>
    <w:multiLevelType w:val="hybridMultilevel"/>
    <w:tmpl w:val="8592B2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0"/>
  </w:num>
  <w:num w:numId="3">
    <w:abstractNumId w:val="6"/>
  </w:num>
  <w:num w:numId="4">
    <w:abstractNumId w:val="3"/>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32C"/>
    <w:rsid w:val="00040636"/>
    <w:rsid w:val="001F3F86"/>
    <w:rsid w:val="0057032C"/>
    <w:rsid w:val="008E57A4"/>
    <w:rsid w:val="00941CB2"/>
    <w:rsid w:val="00A26073"/>
    <w:rsid w:val="00A46BB8"/>
    <w:rsid w:val="00A50FF4"/>
    <w:rsid w:val="00A915C2"/>
    <w:rsid w:val="00B1661A"/>
    <w:rsid w:val="00B66078"/>
    <w:rsid w:val="00BB15B3"/>
    <w:rsid w:val="00CC207E"/>
    <w:rsid w:val="00D57C81"/>
    <w:rsid w:val="00F970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CD75734-DBB5-482C-B3F6-9B62CB66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32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7032C"/>
    <w:pPr>
      <w:tabs>
        <w:tab w:val="center" w:pos="4252"/>
        <w:tab w:val="right" w:pos="8504"/>
      </w:tabs>
    </w:pPr>
  </w:style>
  <w:style w:type="character" w:customStyle="1" w:styleId="EncabezadoCar">
    <w:name w:val="Encabezado Car"/>
    <w:basedOn w:val="Fuentedeprrafopredeter"/>
    <w:link w:val="Encabezado"/>
    <w:rsid w:val="0057032C"/>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57032C"/>
    <w:pPr>
      <w:tabs>
        <w:tab w:val="center" w:pos="4252"/>
        <w:tab w:val="right" w:pos="8504"/>
      </w:tabs>
    </w:pPr>
  </w:style>
  <w:style w:type="character" w:customStyle="1" w:styleId="PiedepginaCar">
    <w:name w:val="Pie de página Car"/>
    <w:basedOn w:val="Fuentedeprrafopredeter"/>
    <w:link w:val="Piedepgina"/>
    <w:rsid w:val="0057032C"/>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57032C"/>
    <w:rPr>
      <w:sz w:val="20"/>
      <w:szCs w:val="20"/>
    </w:rPr>
  </w:style>
  <w:style w:type="character" w:customStyle="1" w:styleId="TextonotapieCar">
    <w:name w:val="Texto nota pie Car"/>
    <w:basedOn w:val="Fuentedeprrafopredeter"/>
    <w:link w:val="Textonotapie"/>
    <w:uiPriority w:val="99"/>
    <w:rsid w:val="0057032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57032C"/>
    <w:rPr>
      <w:vertAlign w:val="superscript"/>
    </w:rPr>
  </w:style>
  <w:style w:type="paragraph" w:styleId="Sangradetextonormal">
    <w:name w:val="Body Text Indent"/>
    <w:basedOn w:val="Normal"/>
    <w:link w:val="SangradetextonormalCar"/>
    <w:rsid w:val="0057032C"/>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57032C"/>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57032C"/>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57032C"/>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57032C"/>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57032C"/>
    <w:rPr>
      <w:rFonts w:ascii="Arial" w:eastAsia="Times New Roman" w:hAnsi="Arial" w:cs="Times New Roman"/>
      <w:sz w:val="24"/>
      <w:szCs w:val="20"/>
      <w:lang w:val="x-none" w:eastAsia="es-ES"/>
    </w:rPr>
  </w:style>
  <w:style w:type="paragraph" w:styleId="Prrafodelista">
    <w:name w:val="List Paragraph"/>
    <w:basedOn w:val="Normal"/>
    <w:uiPriority w:val="34"/>
    <w:qFormat/>
    <w:rsid w:val="0057032C"/>
    <w:pPr>
      <w:ind w:left="720"/>
      <w:contextualSpacing/>
    </w:pPr>
    <w:rPr>
      <w:rFonts w:ascii="Arial" w:hAnsi="Arial"/>
      <w:szCs w:val="20"/>
      <w:lang w:val="es-CO"/>
    </w:rPr>
  </w:style>
  <w:style w:type="paragraph" w:styleId="Cita">
    <w:name w:val="Quote"/>
    <w:basedOn w:val="Normal"/>
    <w:next w:val="Normal"/>
    <w:link w:val="CitaCar"/>
    <w:uiPriority w:val="29"/>
    <w:qFormat/>
    <w:rsid w:val="0057032C"/>
    <w:rPr>
      <w:i/>
      <w:iCs/>
      <w:color w:val="000000" w:themeColor="text1"/>
    </w:rPr>
  </w:style>
  <w:style w:type="character" w:customStyle="1" w:styleId="CitaCar">
    <w:name w:val="Cita Car"/>
    <w:basedOn w:val="Fuentedeprrafopredeter"/>
    <w:link w:val="Cita"/>
    <w:uiPriority w:val="29"/>
    <w:rsid w:val="0057032C"/>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57032C"/>
    <w:rPr>
      <w:b/>
      <w:bCs/>
      <w:i/>
      <w:iCs/>
      <w:color w:val="4F81BD" w:themeColor="accent1"/>
    </w:rPr>
  </w:style>
  <w:style w:type="character" w:styleId="Hipervnculo">
    <w:name w:val="Hyperlink"/>
    <w:basedOn w:val="Fuentedeprrafopredeter"/>
    <w:uiPriority w:val="99"/>
    <w:unhideWhenUsed/>
    <w:rsid w:val="0057032C"/>
    <w:rPr>
      <w:color w:val="0000FF" w:themeColor="hyperlink"/>
      <w:u w:val="single"/>
    </w:rPr>
  </w:style>
  <w:style w:type="paragraph" w:styleId="Textodeglobo">
    <w:name w:val="Balloon Text"/>
    <w:basedOn w:val="Normal"/>
    <w:link w:val="TextodegloboCar"/>
    <w:uiPriority w:val="99"/>
    <w:semiHidden/>
    <w:unhideWhenUsed/>
    <w:rsid w:val="0057032C"/>
    <w:rPr>
      <w:rFonts w:ascii="Tahoma" w:hAnsi="Tahoma" w:cs="Tahoma"/>
      <w:sz w:val="16"/>
      <w:szCs w:val="16"/>
    </w:rPr>
  </w:style>
  <w:style w:type="character" w:customStyle="1" w:styleId="TextodegloboCar">
    <w:name w:val="Texto de globo Car"/>
    <w:basedOn w:val="Fuentedeprrafopredeter"/>
    <w:link w:val="Textodeglobo"/>
    <w:uiPriority w:val="99"/>
    <w:semiHidden/>
    <w:rsid w:val="0057032C"/>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1990</Words>
  <Characters>10948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dcterms:created xsi:type="dcterms:W3CDTF">2019-05-27T17:37:00Z</dcterms:created>
  <dcterms:modified xsi:type="dcterms:W3CDTF">2019-05-28T17:57:00Z</dcterms:modified>
</cp:coreProperties>
</file>