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CIUDAD Y FECHA</w:t>
            </w:r>
          </w:p>
        </w:tc>
        <w:tc>
          <w:tcPr>
            <w:tcW w:w="6804" w:type="dxa"/>
          </w:tcPr>
          <w:p w:rsidR="00B8190D" w:rsidRPr="003026D6" w:rsidRDefault="00B8190D" w:rsidP="00C76ACC">
            <w:pPr>
              <w:spacing w:line="276" w:lineRule="auto"/>
              <w:jc w:val="both"/>
              <w:rPr>
                <w:rFonts w:ascii="Arial Narrow" w:hAnsi="Arial Narrow" w:cs="Arial"/>
                <w:b/>
                <w:sz w:val="20"/>
                <w:szCs w:val="22"/>
                <w:lang w:val="es-MX"/>
              </w:rPr>
            </w:pPr>
            <w:r w:rsidRPr="003026D6">
              <w:rPr>
                <w:rFonts w:ascii="Arial Narrow" w:hAnsi="Arial Narrow" w:cs="Arial"/>
                <w:b/>
                <w:sz w:val="20"/>
                <w:szCs w:val="22"/>
                <w:lang w:val="es-MX"/>
              </w:rPr>
              <w:t xml:space="preserve">Bogotá, D.C., </w:t>
            </w:r>
            <w:r w:rsidR="00C76ACC">
              <w:rPr>
                <w:rFonts w:ascii="Arial Narrow" w:hAnsi="Arial Narrow" w:cs="Arial"/>
                <w:b/>
                <w:sz w:val="20"/>
                <w:szCs w:val="22"/>
                <w:lang w:val="es-MX"/>
              </w:rPr>
              <w:t>veintiséis (26)</w:t>
            </w:r>
            <w:bookmarkStart w:id="0" w:name="_GoBack"/>
            <w:bookmarkEnd w:id="0"/>
            <w:r w:rsidRPr="003026D6">
              <w:rPr>
                <w:rFonts w:ascii="Arial Narrow" w:hAnsi="Arial Narrow" w:cs="Arial"/>
                <w:b/>
                <w:sz w:val="20"/>
                <w:szCs w:val="22"/>
                <w:lang w:val="es-MX"/>
              </w:rPr>
              <w:t xml:space="preserve"> </w:t>
            </w:r>
            <w:r w:rsidRPr="003026D6">
              <w:rPr>
                <w:rFonts w:ascii="Arial Narrow" w:hAnsi="Arial Narrow" w:cs="Arial"/>
                <w:b/>
                <w:sz w:val="20"/>
                <w:szCs w:val="22"/>
                <w:lang w:val="es-MX"/>
              </w:rPr>
              <w:fldChar w:fldCharType="begin"/>
            </w:r>
            <w:r w:rsidRPr="003026D6">
              <w:rPr>
                <w:rFonts w:ascii="Arial Narrow" w:hAnsi="Arial Narrow" w:cs="Arial"/>
                <w:b/>
                <w:sz w:val="20"/>
                <w:szCs w:val="22"/>
                <w:lang w:val="es-MX"/>
              </w:rPr>
              <w:instrText xml:space="preserve"> MERGEFIELD FECHA_PROYECTÓ_EL_AUTO_ADMISORIO </w:instrText>
            </w:r>
            <w:r w:rsidRPr="003026D6">
              <w:rPr>
                <w:rFonts w:ascii="Arial Narrow" w:hAnsi="Arial Narrow" w:cs="Arial"/>
                <w:b/>
                <w:sz w:val="20"/>
                <w:szCs w:val="22"/>
                <w:lang w:val="es-MX"/>
              </w:rPr>
              <w:fldChar w:fldCharType="separate"/>
            </w:r>
            <w:r w:rsidRPr="003026D6">
              <w:rPr>
                <w:rFonts w:ascii="Arial Narrow" w:hAnsi="Arial Narrow" w:cs="Arial"/>
                <w:b/>
                <w:noProof/>
                <w:sz w:val="20"/>
                <w:szCs w:val="22"/>
                <w:lang w:val="es-MX"/>
              </w:rPr>
              <w:t xml:space="preserve"> de  noviembre de  dos mil diecinueve (2019)</w:t>
            </w:r>
            <w:r w:rsidRPr="003026D6">
              <w:rPr>
                <w:rFonts w:ascii="Arial Narrow" w:hAnsi="Arial Narrow" w:cs="Arial"/>
                <w:b/>
                <w:sz w:val="20"/>
                <w:szCs w:val="22"/>
                <w:lang w:val="es-MX"/>
              </w:rPr>
              <w:fldChar w:fldCharType="end"/>
            </w:r>
          </w:p>
        </w:tc>
      </w:tr>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REFERENCIA</w:t>
            </w:r>
          </w:p>
        </w:tc>
        <w:tc>
          <w:tcPr>
            <w:tcW w:w="6804" w:type="dxa"/>
          </w:tcPr>
          <w:p w:rsidR="00B8190D" w:rsidRPr="003026D6" w:rsidRDefault="00B8190D" w:rsidP="00AB18A4">
            <w:pPr>
              <w:spacing w:line="276" w:lineRule="auto"/>
              <w:jc w:val="both"/>
              <w:rPr>
                <w:rFonts w:ascii="Arial Narrow" w:hAnsi="Arial Narrow" w:cs="Arial"/>
                <w:b/>
                <w:sz w:val="20"/>
                <w:szCs w:val="22"/>
                <w:lang w:val="es-MX"/>
              </w:rPr>
            </w:pPr>
            <w:r w:rsidRPr="003026D6">
              <w:rPr>
                <w:rFonts w:ascii="Arial Narrow" w:hAnsi="Arial Narrow" w:cs="Arial"/>
                <w:b/>
                <w:sz w:val="20"/>
                <w:szCs w:val="22"/>
                <w:lang w:val="es-MX"/>
              </w:rPr>
              <w:t>Expediente No. 110013336034</w:t>
            </w:r>
            <w:r w:rsidRPr="003026D6">
              <w:rPr>
                <w:rFonts w:ascii="Arial Narrow" w:hAnsi="Arial Narrow" w:cs="Arial"/>
                <w:b/>
                <w:sz w:val="20"/>
                <w:szCs w:val="22"/>
                <w:lang w:val="es-MX"/>
              </w:rPr>
              <w:fldChar w:fldCharType="begin"/>
            </w:r>
            <w:r w:rsidRPr="003026D6">
              <w:rPr>
                <w:rFonts w:ascii="Arial Narrow" w:hAnsi="Arial Narrow" w:cs="Arial"/>
                <w:b/>
                <w:sz w:val="20"/>
                <w:szCs w:val="22"/>
                <w:lang w:val="es-MX"/>
              </w:rPr>
              <w:instrText xml:space="preserve"> MERGEFIELD Año </w:instrText>
            </w:r>
            <w:r w:rsidRPr="003026D6">
              <w:rPr>
                <w:rFonts w:ascii="Arial Narrow" w:hAnsi="Arial Narrow" w:cs="Arial"/>
                <w:b/>
                <w:sz w:val="20"/>
                <w:szCs w:val="22"/>
                <w:lang w:val="es-MX"/>
              </w:rPr>
              <w:fldChar w:fldCharType="separate"/>
            </w:r>
            <w:r w:rsidRPr="003026D6">
              <w:rPr>
                <w:rFonts w:ascii="Arial Narrow" w:hAnsi="Arial Narrow" w:cs="Arial"/>
                <w:b/>
                <w:noProof/>
                <w:sz w:val="20"/>
                <w:szCs w:val="22"/>
                <w:lang w:val="es-MX"/>
              </w:rPr>
              <w:t>2019</w:t>
            </w:r>
            <w:r w:rsidRPr="003026D6">
              <w:rPr>
                <w:rFonts w:ascii="Arial Narrow" w:hAnsi="Arial Narrow" w:cs="Arial"/>
                <w:b/>
                <w:sz w:val="20"/>
                <w:szCs w:val="22"/>
                <w:lang w:val="es-MX"/>
              </w:rPr>
              <w:fldChar w:fldCharType="end"/>
            </w:r>
            <w:r w:rsidRPr="003026D6">
              <w:rPr>
                <w:rFonts w:ascii="Arial Narrow" w:hAnsi="Arial Narrow" w:cs="Arial"/>
                <w:b/>
                <w:sz w:val="20"/>
                <w:szCs w:val="22"/>
                <w:lang w:val="es-MX"/>
              </w:rPr>
              <w:t>00</w:t>
            </w:r>
            <w:r w:rsidRPr="003026D6">
              <w:rPr>
                <w:rFonts w:ascii="Arial Narrow" w:hAnsi="Arial Narrow" w:cs="Arial"/>
                <w:b/>
                <w:sz w:val="20"/>
                <w:szCs w:val="22"/>
                <w:lang w:val="es-MX"/>
              </w:rPr>
              <w:fldChar w:fldCharType="begin"/>
            </w:r>
            <w:r w:rsidRPr="003026D6">
              <w:rPr>
                <w:rFonts w:ascii="Arial Narrow" w:hAnsi="Arial Narrow" w:cs="Arial"/>
                <w:b/>
                <w:sz w:val="20"/>
                <w:szCs w:val="22"/>
                <w:lang w:val="es-MX"/>
              </w:rPr>
              <w:instrText xml:space="preserve"> MERGEFIELD radicado </w:instrText>
            </w:r>
            <w:r w:rsidRPr="003026D6">
              <w:rPr>
                <w:rFonts w:ascii="Arial Narrow" w:hAnsi="Arial Narrow" w:cs="Arial"/>
                <w:b/>
                <w:sz w:val="20"/>
                <w:szCs w:val="22"/>
                <w:lang w:val="es-MX"/>
              </w:rPr>
              <w:fldChar w:fldCharType="separate"/>
            </w:r>
            <w:r w:rsidRPr="003026D6">
              <w:rPr>
                <w:rFonts w:ascii="Arial Narrow" w:hAnsi="Arial Narrow" w:cs="Arial"/>
                <w:b/>
                <w:noProof/>
                <w:sz w:val="20"/>
                <w:szCs w:val="22"/>
                <w:lang w:val="es-MX"/>
              </w:rPr>
              <w:t>343</w:t>
            </w:r>
            <w:r w:rsidRPr="003026D6">
              <w:rPr>
                <w:rFonts w:ascii="Arial Narrow" w:hAnsi="Arial Narrow" w:cs="Arial"/>
                <w:b/>
                <w:sz w:val="20"/>
                <w:szCs w:val="22"/>
                <w:lang w:val="es-MX"/>
              </w:rPr>
              <w:fldChar w:fldCharType="end"/>
            </w:r>
            <w:r w:rsidRPr="003026D6">
              <w:rPr>
                <w:rFonts w:ascii="Arial Narrow" w:hAnsi="Arial Narrow" w:cs="Arial"/>
                <w:b/>
                <w:sz w:val="20"/>
                <w:szCs w:val="22"/>
                <w:lang w:val="es-MX"/>
              </w:rPr>
              <w:t>00</w:t>
            </w:r>
          </w:p>
        </w:tc>
      </w:tr>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DEMANDANTE</w:t>
            </w:r>
          </w:p>
        </w:tc>
        <w:tc>
          <w:tcPr>
            <w:tcW w:w="6804" w:type="dxa"/>
          </w:tcPr>
          <w:p w:rsidR="00B8190D" w:rsidRPr="003026D6" w:rsidRDefault="00B8190D" w:rsidP="00AB18A4">
            <w:pPr>
              <w:spacing w:line="276" w:lineRule="auto"/>
              <w:jc w:val="both"/>
              <w:rPr>
                <w:rFonts w:ascii="Arial Narrow" w:hAnsi="Arial Narrow" w:cs="Arial"/>
                <w:b/>
                <w:sz w:val="20"/>
                <w:szCs w:val="22"/>
                <w:lang w:val="es-MX"/>
              </w:rPr>
            </w:pPr>
            <w:r w:rsidRPr="003026D6">
              <w:rPr>
                <w:rFonts w:ascii="Arial Narrow" w:hAnsi="Arial Narrow" w:cs="Arial"/>
                <w:b/>
                <w:sz w:val="20"/>
                <w:szCs w:val="22"/>
                <w:lang w:val="es-MX"/>
              </w:rPr>
              <w:fldChar w:fldCharType="begin"/>
            </w:r>
            <w:r w:rsidRPr="003026D6">
              <w:rPr>
                <w:rFonts w:ascii="Arial Narrow" w:hAnsi="Arial Narrow" w:cs="Arial"/>
                <w:b/>
                <w:sz w:val="20"/>
                <w:szCs w:val="22"/>
                <w:lang w:val="es-MX"/>
              </w:rPr>
              <w:instrText xml:space="preserve"> MERGEFIELD Demandante_ </w:instrText>
            </w:r>
            <w:r w:rsidRPr="003026D6">
              <w:rPr>
                <w:rFonts w:ascii="Arial Narrow" w:hAnsi="Arial Narrow" w:cs="Arial"/>
                <w:b/>
                <w:sz w:val="20"/>
                <w:szCs w:val="22"/>
                <w:lang w:val="es-MX"/>
              </w:rPr>
              <w:fldChar w:fldCharType="separate"/>
            </w:r>
            <w:r w:rsidRPr="003026D6">
              <w:rPr>
                <w:rFonts w:ascii="Arial Narrow" w:hAnsi="Arial Narrow" w:cs="Arial"/>
                <w:b/>
                <w:noProof/>
                <w:sz w:val="20"/>
                <w:szCs w:val="22"/>
                <w:lang w:val="es-MX"/>
              </w:rPr>
              <w:t>TERESA ELENA ORDOÑEZ LOSADA</w:t>
            </w:r>
            <w:r w:rsidRPr="003026D6">
              <w:rPr>
                <w:rFonts w:ascii="Arial Narrow" w:hAnsi="Arial Narrow" w:cs="Arial"/>
                <w:b/>
                <w:sz w:val="20"/>
                <w:szCs w:val="22"/>
                <w:lang w:val="es-MX"/>
              </w:rPr>
              <w:fldChar w:fldCharType="end"/>
            </w:r>
          </w:p>
        </w:tc>
      </w:tr>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DEMANDADO</w:t>
            </w:r>
          </w:p>
        </w:tc>
        <w:tc>
          <w:tcPr>
            <w:tcW w:w="6804" w:type="dxa"/>
          </w:tcPr>
          <w:p w:rsidR="00B8190D" w:rsidRPr="003026D6" w:rsidRDefault="00B8190D" w:rsidP="00AB18A4">
            <w:pPr>
              <w:spacing w:line="276" w:lineRule="auto"/>
              <w:jc w:val="both"/>
              <w:rPr>
                <w:rFonts w:ascii="Arial Narrow" w:hAnsi="Arial Narrow" w:cs="Arial"/>
                <w:b/>
                <w:sz w:val="20"/>
                <w:szCs w:val="22"/>
              </w:rPr>
            </w:pPr>
            <w:r w:rsidRPr="003026D6">
              <w:rPr>
                <w:rFonts w:ascii="Arial Narrow" w:hAnsi="Arial Narrow" w:cs="Arial"/>
                <w:b/>
                <w:sz w:val="20"/>
                <w:szCs w:val="22"/>
              </w:rPr>
              <w:fldChar w:fldCharType="begin"/>
            </w:r>
            <w:r w:rsidRPr="003026D6">
              <w:rPr>
                <w:rFonts w:ascii="Arial Narrow" w:hAnsi="Arial Narrow" w:cs="Arial"/>
                <w:b/>
                <w:sz w:val="20"/>
                <w:szCs w:val="22"/>
              </w:rPr>
              <w:instrText xml:space="preserve"> MERGEFIELD Demandado </w:instrText>
            </w:r>
            <w:r w:rsidRPr="003026D6">
              <w:rPr>
                <w:rFonts w:ascii="Arial Narrow" w:hAnsi="Arial Narrow" w:cs="Arial"/>
                <w:b/>
                <w:sz w:val="20"/>
                <w:szCs w:val="22"/>
              </w:rPr>
              <w:fldChar w:fldCharType="separate"/>
            </w:r>
            <w:r w:rsidRPr="003026D6">
              <w:rPr>
                <w:rFonts w:ascii="Arial Narrow" w:hAnsi="Arial Narrow" w:cs="Arial"/>
                <w:b/>
                <w:noProof/>
                <w:sz w:val="20"/>
                <w:szCs w:val="22"/>
              </w:rPr>
              <w:t xml:space="preserve">NACIÓN-MINISTERIO DE EDUCACIÓN </w:t>
            </w:r>
            <w:r w:rsidRPr="003026D6">
              <w:rPr>
                <w:rFonts w:ascii="Arial Narrow" w:hAnsi="Arial Narrow" w:cs="Arial"/>
                <w:b/>
                <w:sz w:val="20"/>
                <w:szCs w:val="22"/>
              </w:rPr>
              <w:fldChar w:fldCharType="end"/>
            </w:r>
          </w:p>
        </w:tc>
      </w:tr>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MEDIO DE CONTROL</w:t>
            </w:r>
          </w:p>
        </w:tc>
        <w:tc>
          <w:tcPr>
            <w:tcW w:w="6804" w:type="dxa"/>
          </w:tcPr>
          <w:p w:rsidR="00B8190D" w:rsidRPr="003026D6" w:rsidRDefault="00B8190D" w:rsidP="00AB18A4">
            <w:pPr>
              <w:spacing w:line="276" w:lineRule="auto"/>
              <w:jc w:val="both"/>
              <w:rPr>
                <w:rFonts w:ascii="Arial Narrow" w:hAnsi="Arial Narrow" w:cs="Arial"/>
                <w:b/>
                <w:sz w:val="20"/>
                <w:szCs w:val="22"/>
                <w:lang w:val="es-MX"/>
              </w:rPr>
            </w:pPr>
            <w:r w:rsidRPr="003026D6">
              <w:rPr>
                <w:rFonts w:ascii="Arial Narrow" w:hAnsi="Arial Narrow" w:cs="Arial"/>
                <w:b/>
                <w:sz w:val="20"/>
                <w:szCs w:val="22"/>
                <w:lang w:val="es-MX"/>
              </w:rPr>
              <w:t>TUTELA</w:t>
            </w:r>
          </w:p>
        </w:tc>
      </w:tr>
      <w:tr w:rsidR="00B8190D" w:rsidRPr="003026D6" w:rsidTr="00AB18A4">
        <w:tc>
          <w:tcPr>
            <w:tcW w:w="2127" w:type="dxa"/>
            <w:vAlign w:val="center"/>
          </w:tcPr>
          <w:p w:rsidR="00B8190D" w:rsidRPr="003026D6" w:rsidRDefault="00B8190D" w:rsidP="00AB18A4">
            <w:pPr>
              <w:spacing w:line="276" w:lineRule="auto"/>
              <w:jc w:val="both"/>
              <w:rPr>
                <w:rFonts w:ascii="Arial Narrow" w:hAnsi="Arial Narrow" w:cs="Arial"/>
                <w:sz w:val="20"/>
                <w:szCs w:val="22"/>
                <w:lang w:val="es-MX"/>
              </w:rPr>
            </w:pPr>
            <w:r w:rsidRPr="003026D6">
              <w:rPr>
                <w:rFonts w:ascii="Arial Narrow" w:hAnsi="Arial Narrow" w:cs="Arial"/>
                <w:sz w:val="20"/>
                <w:szCs w:val="22"/>
                <w:lang w:val="es-MX"/>
              </w:rPr>
              <w:t>ASUNTO</w:t>
            </w:r>
          </w:p>
        </w:tc>
        <w:tc>
          <w:tcPr>
            <w:tcW w:w="6804" w:type="dxa"/>
          </w:tcPr>
          <w:p w:rsidR="00B8190D" w:rsidRPr="003026D6" w:rsidRDefault="00B8190D" w:rsidP="00AB18A4">
            <w:pPr>
              <w:spacing w:line="276" w:lineRule="auto"/>
              <w:jc w:val="both"/>
              <w:rPr>
                <w:rFonts w:ascii="Arial Narrow" w:hAnsi="Arial Narrow" w:cs="Arial"/>
                <w:b/>
                <w:sz w:val="20"/>
                <w:szCs w:val="22"/>
                <w:lang w:val="es-MX"/>
              </w:rPr>
            </w:pPr>
            <w:r w:rsidRPr="003026D6">
              <w:rPr>
                <w:rFonts w:ascii="Arial Narrow" w:hAnsi="Arial Narrow" w:cs="Arial"/>
                <w:b/>
                <w:sz w:val="20"/>
                <w:szCs w:val="22"/>
                <w:lang w:val="es-MX"/>
              </w:rPr>
              <w:t xml:space="preserve">FALLO DE PRIMERA INSTANCIA </w:t>
            </w:r>
          </w:p>
        </w:tc>
      </w:tr>
    </w:tbl>
    <w:p w:rsidR="00B8190D" w:rsidRPr="003026D6" w:rsidRDefault="00B8190D" w:rsidP="00B8190D">
      <w:pPr>
        <w:spacing w:line="276" w:lineRule="auto"/>
        <w:jc w:val="both"/>
        <w:rPr>
          <w:rFonts w:ascii="Arial Narrow" w:hAnsi="Arial Narrow" w:cs="Arial"/>
          <w:sz w:val="20"/>
          <w:szCs w:val="22"/>
          <w:lang w:val="es-MX"/>
        </w:rPr>
      </w:pPr>
    </w:p>
    <w:p w:rsidR="00B8190D" w:rsidRPr="003026D6" w:rsidRDefault="00B8190D" w:rsidP="00B8190D">
      <w:pPr>
        <w:spacing w:line="276" w:lineRule="auto"/>
        <w:jc w:val="both"/>
        <w:rPr>
          <w:rFonts w:ascii="Arial" w:hAnsi="Arial" w:cs="Arial"/>
          <w:sz w:val="22"/>
          <w:szCs w:val="22"/>
          <w:lang w:val="es-MX"/>
        </w:rPr>
      </w:pPr>
      <w:r w:rsidRPr="003026D6">
        <w:rPr>
          <w:rFonts w:ascii="Arial" w:hAnsi="Arial" w:cs="Arial"/>
          <w:sz w:val="22"/>
          <w:szCs w:val="22"/>
          <w:lang w:val="es-MX"/>
        </w:rPr>
        <w:fldChar w:fldCharType="begin"/>
      </w:r>
      <w:r w:rsidRPr="003026D6">
        <w:rPr>
          <w:rFonts w:ascii="Arial" w:hAnsi="Arial" w:cs="Arial"/>
          <w:sz w:val="22"/>
          <w:szCs w:val="22"/>
          <w:lang w:val="es-MX"/>
        </w:rPr>
        <w:instrText xml:space="preserve"> MERGEFIELD Demandante_ </w:instrText>
      </w:r>
      <w:r w:rsidRPr="003026D6">
        <w:rPr>
          <w:rFonts w:ascii="Arial" w:hAnsi="Arial" w:cs="Arial"/>
          <w:sz w:val="22"/>
          <w:szCs w:val="22"/>
          <w:lang w:val="es-MX"/>
        </w:rPr>
        <w:fldChar w:fldCharType="separate"/>
      </w:r>
      <w:r w:rsidRPr="003026D6">
        <w:rPr>
          <w:rFonts w:ascii="Arial" w:hAnsi="Arial" w:cs="Arial"/>
          <w:noProof/>
          <w:sz w:val="22"/>
          <w:szCs w:val="22"/>
          <w:lang w:val="es-MX"/>
        </w:rPr>
        <w:t>TERESA ELENA ORDOÑEZ LOSADA</w:t>
      </w:r>
      <w:r w:rsidRPr="003026D6">
        <w:rPr>
          <w:rFonts w:ascii="Arial" w:hAnsi="Arial" w:cs="Arial"/>
          <w:sz w:val="22"/>
          <w:szCs w:val="22"/>
          <w:lang w:val="es-MX"/>
        </w:rPr>
        <w:fldChar w:fldCharType="end"/>
      </w:r>
      <w:r w:rsidRPr="003026D6">
        <w:rPr>
          <w:rFonts w:ascii="Arial" w:hAnsi="Arial" w:cs="Arial"/>
          <w:sz w:val="22"/>
          <w:szCs w:val="22"/>
          <w:lang w:val="es-MX"/>
        </w:rPr>
        <w:t xml:space="preserve"> actuando en nombre propio interpuso acción de tutela en contra de la </w:t>
      </w:r>
      <w:r w:rsidRPr="003026D6">
        <w:rPr>
          <w:rFonts w:ascii="Arial" w:hAnsi="Arial" w:cs="Arial"/>
          <w:sz w:val="22"/>
          <w:szCs w:val="22"/>
          <w:lang w:val="es-MX"/>
        </w:rPr>
        <w:fldChar w:fldCharType="begin"/>
      </w:r>
      <w:r w:rsidRPr="003026D6">
        <w:rPr>
          <w:rFonts w:ascii="Arial" w:hAnsi="Arial" w:cs="Arial"/>
          <w:sz w:val="22"/>
          <w:szCs w:val="22"/>
          <w:lang w:val="es-MX"/>
        </w:rPr>
        <w:instrText xml:space="preserve"> MERGEFIELD Demandado </w:instrText>
      </w:r>
      <w:r w:rsidRPr="003026D6">
        <w:rPr>
          <w:rFonts w:ascii="Arial" w:hAnsi="Arial" w:cs="Arial"/>
          <w:sz w:val="22"/>
          <w:szCs w:val="22"/>
          <w:lang w:val="es-MX"/>
        </w:rPr>
        <w:fldChar w:fldCharType="separate"/>
      </w:r>
      <w:r w:rsidRPr="003026D6">
        <w:rPr>
          <w:rFonts w:ascii="Arial" w:hAnsi="Arial" w:cs="Arial"/>
          <w:noProof/>
          <w:sz w:val="22"/>
          <w:szCs w:val="22"/>
          <w:lang w:val="es-MX"/>
        </w:rPr>
        <w:t xml:space="preserve">NACIÓN-MINISTERIO DE EDUCACIÓN </w:t>
      </w:r>
      <w:r w:rsidRPr="003026D6">
        <w:rPr>
          <w:rFonts w:ascii="Arial" w:hAnsi="Arial" w:cs="Arial"/>
          <w:sz w:val="22"/>
          <w:szCs w:val="22"/>
          <w:lang w:val="es-MX"/>
        </w:rPr>
        <w:fldChar w:fldCharType="end"/>
      </w:r>
      <w:r w:rsidRPr="003026D6">
        <w:rPr>
          <w:rFonts w:ascii="Arial" w:hAnsi="Arial" w:cs="Arial"/>
          <w:sz w:val="22"/>
          <w:szCs w:val="22"/>
          <w:lang w:val="es-MX"/>
        </w:rPr>
        <w:t>con el fin de proteger su derecho fundamental al debido proceso y  petición.</w:t>
      </w:r>
    </w:p>
    <w:p w:rsidR="00B8190D" w:rsidRPr="003026D6" w:rsidRDefault="00B8190D" w:rsidP="00B8190D">
      <w:pPr>
        <w:tabs>
          <w:tab w:val="left" w:pos="5472"/>
        </w:tabs>
        <w:spacing w:line="276" w:lineRule="auto"/>
        <w:jc w:val="both"/>
        <w:rPr>
          <w:rFonts w:ascii="Arial" w:hAnsi="Arial" w:cs="Arial"/>
          <w:sz w:val="22"/>
          <w:szCs w:val="22"/>
          <w:lang w:val="es-MX"/>
        </w:rPr>
      </w:pPr>
    </w:p>
    <w:p w:rsidR="00B8190D" w:rsidRPr="003026D6" w:rsidRDefault="00B8190D" w:rsidP="00B8190D">
      <w:pPr>
        <w:pStyle w:val="Textoindependiente"/>
        <w:numPr>
          <w:ilvl w:val="0"/>
          <w:numId w:val="1"/>
        </w:numPr>
        <w:tabs>
          <w:tab w:val="left" w:pos="0"/>
        </w:tabs>
        <w:spacing w:after="0" w:line="276" w:lineRule="auto"/>
        <w:jc w:val="both"/>
        <w:rPr>
          <w:rFonts w:cs="Arial"/>
          <w:b/>
          <w:sz w:val="22"/>
          <w:szCs w:val="22"/>
          <w:lang w:val="es-CO"/>
        </w:rPr>
      </w:pPr>
      <w:r w:rsidRPr="003026D6">
        <w:rPr>
          <w:rFonts w:cs="Arial"/>
          <w:b/>
          <w:sz w:val="22"/>
          <w:szCs w:val="22"/>
          <w:lang w:val="es-CO"/>
        </w:rPr>
        <w:t>LA DEMANDA:</w:t>
      </w:r>
    </w:p>
    <w:p w:rsidR="00B8190D" w:rsidRPr="003026D6" w:rsidRDefault="00B8190D" w:rsidP="00B8190D">
      <w:pPr>
        <w:pStyle w:val="Textoindependiente"/>
        <w:spacing w:after="0" w:line="276" w:lineRule="auto"/>
        <w:jc w:val="both"/>
        <w:rPr>
          <w:rFonts w:cs="Arial"/>
          <w:b/>
          <w:sz w:val="22"/>
          <w:szCs w:val="22"/>
          <w:highlight w:val="green"/>
          <w:lang w:val="es-CO"/>
        </w:rPr>
      </w:pPr>
    </w:p>
    <w:p w:rsidR="00B8190D" w:rsidRPr="003026D6" w:rsidRDefault="00B8190D" w:rsidP="00B8190D">
      <w:pPr>
        <w:pStyle w:val="Textoindependiente"/>
        <w:spacing w:after="0" w:line="276" w:lineRule="auto"/>
        <w:jc w:val="both"/>
        <w:rPr>
          <w:rFonts w:cs="Arial"/>
          <w:b/>
          <w:sz w:val="22"/>
          <w:szCs w:val="22"/>
          <w:lang w:val="es-CO"/>
        </w:rPr>
      </w:pPr>
      <w:r w:rsidRPr="003026D6">
        <w:rPr>
          <w:rFonts w:cs="Arial"/>
          <w:b/>
          <w:sz w:val="22"/>
          <w:szCs w:val="22"/>
          <w:lang w:val="es-CO"/>
        </w:rPr>
        <w:t>El accionante solicita que se ordene al Ministro de Educación y/o a quien corresponda dar respuesta de fondo a la petición presentada el 5  de enero de 2019.</w:t>
      </w:r>
    </w:p>
    <w:p w:rsidR="00B8190D" w:rsidRPr="003026D6" w:rsidRDefault="00B8190D" w:rsidP="00B8190D">
      <w:pPr>
        <w:pStyle w:val="Textoindependiente"/>
        <w:spacing w:after="0" w:line="276" w:lineRule="auto"/>
        <w:jc w:val="both"/>
        <w:rPr>
          <w:rFonts w:cs="Arial"/>
          <w:b/>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Como </w:t>
      </w:r>
      <w:r w:rsidRPr="003026D6">
        <w:rPr>
          <w:rFonts w:cs="Arial"/>
          <w:b/>
          <w:sz w:val="22"/>
          <w:szCs w:val="22"/>
          <w:lang w:val="es-CO"/>
        </w:rPr>
        <w:t>hechos</w:t>
      </w:r>
      <w:r w:rsidRPr="003026D6">
        <w:rPr>
          <w:rFonts w:cs="Arial"/>
          <w:sz w:val="22"/>
          <w:szCs w:val="22"/>
          <w:lang w:val="es-CO"/>
        </w:rPr>
        <w:t xml:space="preserve"> sustento de las pretensiones anotadas se aducen los siguientes: </w:t>
      </w:r>
    </w:p>
    <w:p w:rsidR="00B8190D" w:rsidRPr="003026D6" w:rsidRDefault="00B8190D" w:rsidP="00B8190D">
      <w:pPr>
        <w:spacing w:line="276" w:lineRule="auto"/>
        <w:jc w:val="both"/>
        <w:rPr>
          <w:rFonts w:ascii="Arial" w:hAnsi="Arial" w:cs="Arial"/>
          <w:i/>
          <w:sz w:val="22"/>
          <w:szCs w:val="22"/>
          <w:lang w:val="es-CO"/>
        </w:rPr>
      </w:pPr>
    </w:p>
    <w:p w:rsidR="00B8190D" w:rsidRPr="003026D6" w:rsidRDefault="00B8190D" w:rsidP="00B8190D">
      <w:pPr>
        <w:pStyle w:val="Prrafodelista"/>
        <w:numPr>
          <w:ilvl w:val="0"/>
          <w:numId w:val="8"/>
        </w:numPr>
        <w:spacing w:line="276" w:lineRule="auto"/>
        <w:ind w:left="284" w:hanging="142"/>
        <w:jc w:val="both"/>
        <w:rPr>
          <w:rFonts w:cs="Arial"/>
          <w:sz w:val="22"/>
          <w:szCs w:val="22"/>
        </w:rPr>
      </w:pPr>
      <w:r w:rsidRPr="003026D6">
        <w:rPr>
          <w:rFonts w:cs="Arial"/>
          <w:sz w:val="22"/>
          <w:szCs w:val="22"/>
        </w:rPr>
        <w:t>El 5 de enero de 2019 la accionante la accionante radicó solicitud de convalidación de título de posgrado “Especialista en Primer Grado de Oftalmología” por medio de la plataforma digital y el 22 de mayo de 2019 el Ministerio de Educación habilito la etapa de prevalidación de requisitos.</w:t>
      </w:r>
    </w:p>
    <w:p w:rsidR="00B8190D" w:rsidRPr="003026D6" w:rsidRDefault="00B8190D" w:rsidP="00B8190D">
      <w:pPr>
        <w:spacing w:line="276" w:lineRule="auto"/>
        <w:ind w:left="284" w:hanging="142"/>
        <w:jc w:val="both"/>
        <w:rPr>
          <w:rFonts w:ascii="Arial" w:hAnsi="Arial" w:cs="Arial"/>
          <w:sz w:val="22"/>
          <w:szCs w:val="22"/>
          <w:lang w:val="es-CO"/>
        </w:rPr>
      </w:pPr>
    </w:p>
    <w:p w:rsidR="00B8190D" w:rsidRPr="003026D6" w:rsidRDefault="00B8190D" w:rsidP="00B8190D">
      <w:pPr>
        <w:pStyle w:val="Prrafodelista"/>
        <w:numPr>
          <w:ilvl w:val="0"/>
          <w:numId w:val="8"/>
        </w:numPr>
        <w:spacing w:line="276" w:lineRule="auto"/>
        <w:ind w:left="284" w:hanging="142"/>
        <w:jc w:val="both"/>
        <w:rPr>
          <w:rFonts w:cs="Arial"/>
          <w:sz w:val="22"/>
          <w:szCs w:val="22"/>
        </w:rPr>
      </w:pPr>
      <w:r w:rsidRPr="003026D6">
        <w:rPr>
          <w:rFonts w:cs="Arial"/>
          <w:sz w:val="22"/>
          <w:szCs w:val="22"/>
        </w:rPr>
        <w:t xml:space="preserve">El 10 de julio de 2019 se habilitó el botón de pagos de tasas administrativas, menciona la actora que partir de esa fecha corren los 4 meses que dispone la resolución 20797 de 2017 para que la entidad de repuesta definitiva a la solicitud de convalidación. </w:t>
      </w:r>
    </w:p>
    <w:p w:rsidR="00B8190D" w:rsidRPr="003026D6" w:rsidRDefault="00B8190D" w:rsidP="00B8190D">
      <w:pPr>
        <w:spacing w:line="276" w:lineRule="auto"/>
        <w:ind w:left="284" w:hanging="142"/>
        <w:jc w:val="both"/>
        <w:rPr>
          <w:rFonts w:ascii="Arial" w:hAnsi="Arial" w:cs="Arial"/>
          <w:sz w:val="22"/>
          <w:szCs w:val="22"/>
          <w:lang w:val="es-CO"/>
        </w:rPr>
      </w:pPr>
    </w:p>
    <w:p w:rsidR="00B8190D" w:rsidRPr="003026D6" w:rsidRDefault="00B8190D" w:rsidP="00B8190D">
      <w:pPr>
        <w:pStyle w:val="Prrafodelista"/>
        <w:numPr>
          <w:ilvl w:val="0"/>
          <w:numId w:val="8"/>
        </w:numPr>
        <w:spacing w:line="276" w:lineRule="auto"/>
        <w:ind w:left="284" w:hanging="142"/>
        <w:jc w:val="both"/>
        <w:rPr>
          <w:rFonts w:cs="Arial"/>
          <w:sz w:val="22"/>
          <w:szCs w:val="22"/>
        </w:rPr>
      </w:pPr>
      <w:r w:rsidRPr="003026D6">
        <w:rPr>
          <w:rFonts w:cs="Arial"/>
          <w:sz w:val="22"/>
          <w:szCs w:val="22"/>
        </w:rPr>
        <w:t xml:space="preserve">El 24 de julio de 2019 se entró en etapa de validación de criterios y el 12 de agosto de 2019 a evaluación académica y el 30 de agosto s llego a la última etapa que es resolución de generación; sin embargo, a pesar que ya se cumplió el término de 4 meses,  no se ha dado respuesta a la solicitud de convalidación de título. </w:t>
      </w:r>
    </w:p>
    <w:p w:rsidR="00B8190D" w:rsidRPr="003026D6" w:rsidRDefault="00B8190D" w:rsidP="00B8190D">
      <w:pPr>
        <w:spacing w:line="276" w:lineRule="auto"/>
        <w:ind w:left="284" w:hanging="142"/>
        <w:jc w:val="both"/>
        <w:rPr>
          <w:rFonts w:ascii="Arial" w:hAnsi="Arial" w:cs="Arial"/>
          <w:i/>
          <w:sz w:val="22"/>
          <w:szCs w:val="22"/>
          <w:lang w:val="es-CO"/>
        </w:rPr>
      </w:pPr>
    </w:p>
    <w:p w:rsidR="00B8190D" w:rsidRPr="003026D6" w:rsidRDefault="00B8190D" w:rsidP="00B8190D">
      <w:pPr>
        <w:pStyle w:val="Cita"/>
        <w:numPr>
          <w:ilvl w:val="0"/>
          <w:numId w:val="6"/>
        </w:numPr>
        <w:spacing w:line="276" w:lineRule="auto"/>
        <w:jc w:val="both"/>
        <w:rPr>
          <w:rFonts w:ascii="Arial" w:hAnsi="Arial" w:cs="Arial"/>
          <w:b/>
          <w:i w:val="0"/>
          <w:sz w:val="22"/>
          <w:szCs w:val="22"/>
          <w:lang w:val="es-CO"/>
        </w:rPr>
      </w:pPr>
      <w:r w:rsidRPr="003026D6">
        <w:rPr>
          <w:rFonts w:ascii="Arial" w:hAnsi="Arial" w:cs="Arial"/>
          <w:b/>
          <w:i w:val="0"/>
          <w:sz w:val="22"/>
          <w:szCs w:val="22"/>
          <w:lang w:val="es-CO"/>
        </w:rPr>
        <w:t>ACTUACIÓN PROCESAL</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3026D6">
        <w:rPr>
          <w:rFonts w:cs="Arial"/>
          <w:sz w:val="22"/>
          <w:szCs w:val="22"/>
          <w:lang w:val="es-CO"/>
        </w:rPr>
        <w:t>La presente demanda fue radicada el 12 de noviembre de 2019.</w:t>
      </w:r>
    </w:p>
    <w:p w:rsidR="00B8190D" w:rsidRPr="003026D6" w:rsidRDefault="00B8190D" w:rsidP="00B8190D">
      <w:pPr>
        <w:pStyle w:val="Textoindependiente"/>
        <w:tabs>
          <w:tab w:val="left" w:pos="426"/>
        </w:tabs>
        <w:spacing w:after="0" w:line="276" w:lineRule="auto"/>
        <w:ind w:left="360"/>
        <w:jc w:val="both"/>
        <w:rPr>
          <w:rFonts w:cs="Arial"/>
          <w:b/>
          <w:sz w:val="22"/>
          <w:szCs w:val="22"/>
          <w:lang w:val="es-CO"/>
        </w:rPr>
      </w:pPr>
    </w:p>
    <w:p w:rsidR="00B8190D" w:rsidRPr="003026D6" w:rsidRDefault="00B8190D" w:rsidP="00B8190D">
      <w:pPr>
        <w:pStyle w:val="Textoindependiente"/>
        <w:numPr>
          <w:ilvl w:val="1"/>
          <w:numId w:val="2"/>
        </w:numPr>
        <w:tabs>
          <w:tab w:val="left" w:pos="426"/>
        </w:tabs>
        <w:spacing w:after="0" w:line="276" w:lineRule="auto"/>
        <w:ind w:left="0" w:firstLine="0"/>
        <w:jc w:val="both"/>
        <w:rPr>
          <w:rFonts w:cs="Arial"/>
          <w:b/>
          <w:sz w:val="22"/>
          <w:szCs w:val="22"/>
          <w:lang w:val="es-CO"/>
        </w:rPr>
      </w:pPr>
      <w:r w:rsidRPr="003026D6">
        <w:rPr>
          <w:rFonts w:cs="Arial"/>
          <w:sz w:val="22"/>
          <w:szCs w:val="22"/>
          <w:lang w:val="es-CO"/>
        </w:rPr>
        <w:t>Mediante providencia del 13 de noviembre de 2019 se admitió la demanda y se ordenó notificar al demandado.</w:t>
      </w:r>
    </w:p>
    <w:p w:rsidR="00B8190D" w:rsidRPr="003026D6" w:rsidRDefault="00B8190D" w:rsidP="00B8190D">
      <w:pPr>
        <w:pStyle w:val="Textoindependiente"/>
        <w:tabs>
          <w:tab w:val="left" w:pos="426"/>
        </w:tabs>
        <w:spacing w:after="0" w:line="276" w:lineRule="auto"/>
        <w:jc w:val="both"/>
        <w:rPr>
          <w:rFonts w:cs="Arial"/>
          <w:b/>
          <w:sz w:val="22"/>
          <w:szCs w:val="22"/>
          <w:lang w:val="es-CO"/>
        </w:rPr>
      </w:pPr>
    </w:p>
    <w:p w:rsidR="00B8190D" w:rsidRPr="003026D6" w:rsidRDefault="00B8190D" w:rsidP="00B8190D">
      <w:pPr>
        <w:pStyle w:val="Textoindependiente"/>
        <w:numPr>
          <w:ilvl w:val="0"/>
          <w:numId w:val="6"/>
        </w:numPr>
        <w:spacing w:after="0" w:line="276" w:lineRule="auto"/>
        <w:jc w:val="both"/>
        <w:rPr>
          <w:rFonts w:cs="Arial"/>
          <w:b/>
          <w:sz w:val="22"/>
          <w:szCs w:val="22"/>
          <w:lang w:val="es-CO"/>
        </w:rPr>
      </w:pPr>
      <w:r w:rsidRPr="003026D6">
        <w:rPr>
          <w:rFonts w:cs="Arial"/>
          <w:b/>
          <w:sz w:val="22"/>
          <w:szCs w:val="22"/>
          <w:lang w:val="es-CO"/>
        </w:rPr>
        <w:t xml:space="preserve">LA IMPUGNACIÓN </w:t>
      </w:r>
      <w:r w:rsidRPr="003026D6">
        <w:rPr>
          <w:rFonts w:cs="Arial"/>
          <w:b/>
          <w:bCs/>
          <w:i/>
          <w:sz w:val="22"/>
          <w:szCs w:val="22"/>
          <w:lang w:val="es-CO"/>
        </w:rPr>
        <w:t xml:space="preserve"> </w:t>
      </w:r>
    </w:p>
    <w:p w:rsidR="00B8190D" w:rsidRPr="003026D6" w:rsidRDefault="00B8190D" w:rsidP="00B8190D">
      <w:pPr>
        <w:pStyle w:val="Textoindependiente"/>
        <w:tabs>
          <w:tab w:val="left" w:pos="426"/>
        </w:tabs>
        <w:spacing w:after="0" w:line="276" w:lineRule="auto"/>
        <w:jc w:val="both"/>
        <w:rPr>
          <w:rFonts w:cs="Arial"/>
          <w:sz w:val="22"/>
          <w:szCs w:val="22"/>
          <w:lang w:val="es-CO"/>
        </w:rPr>
      </w:pPr>
    </w:p>
    <w:p w:rsidR="00B8190D" w:rsidRPr="003026D6" w:rsidRDefault="00B8190D" w:rsidP="00B8190D">
      <w:pPr>
        <w:pStyle w:val="Textoindependiente"/>
        <w:tabs>
          <w:tab w:val="left" w:pos="426"/>
        </w:tabs>
        <w:spacing w:after="0" w:line="276" w:lineRule="auto"/>
        <w:jc w:val="both"/>
        <w:rPr>
          <w:rFonts w:cs="Arial"/>
          <w:sz w:val="22"/>
          <w:szCs w:val="22"/>
          <w:lang w:val="es-CO"/>
        </w:rPr>
      </w:pPr>
      <w:r w:rsidRPr="003026D6">
        <w:rPr>
          <w:rFonts w:cs="Arial"/>
          <w:sz w:val="22"/>
          <w:szCs w:val="22"/>
          <w:lang w:val="es-CO"/>
        </w:rPr>
        <w:t>Notificado el demandado MINISTRO DE EDUCACIÓN NACIONAL el 14 de noviembre de 2019, guardo silencio.</w:t>
      </w:r>
    </w:p>
    <w:p w:rsidR="00B8190D" w:rsidRPr="003026D6" w:rsidRDefault="00B8190D" w:rsidP="00B8190D">
      <w:pPr>
        <w:pStyle w:val="Textoindependiente"/>
        <w:tabs>
          <w:tab w:val="left" w:pos="426"/>
        </w:tabs>
        <w:spacing w:after="0" w:line="276" w:lineRule="auto"/>
        <w:jc w:val="both"/>
        <w:rPr>
          <w:rFonts w:cs="Arial"/>
          <w:i/>
          <w:sz w:val="22"/>
          <w:szCs w:val="22"/>
          <w:lang w:val="es-CO"/>
        </w:rPr>
      </w:pPr>
    </w:p>
    <w:p w:rsidR="00B8190D" w:rsidRPr="003026D6" w:rsidRDefault="00B8190D" w:rsidP="00B8190D">
      <w:pPr>
        <w:pStyle w:val="Textoindependiente"/>
        <w:numPr>
          <w:ilvl w:val="0"/>
          <w:numId w:val="6"/>
        </w:numPr>
        <w:spacing w:after="0" w:line="276" w:lineRule="auto"/>
        <w:jc w:val="both"/>
        <w:rPr>
          <w:rFonts w:cs="Arial"/>
          <w:b/>
          <w:sz w:val="22"/>
          <w:szCs w:val="22"/>
          <w:lang w:val="es-CO"/>
        </w:rPr>
      </w:pPr>
      <w:r w:rsidRPr="003026D6">
        <w:rPr>
          <w:rFonts w:cs="Arial"/>
          <w:b/>
          <w:sz w:val="22"/>
          <w:szCs w:val="22"/>
          <w:lang w:val="es-CO"/>
        </w:rPr>
        <w:t>LAS PRUEBAS:</w:t>
      </w:r>
    </w:p>
    <w:p w:rsidR="00B8190D" w:rsidRPr="003026D6" w:rsidRDefault="00B8190D" w:rsidP="00B8190D">
      <w:pPr>
        <w:pStyle w:val="Cita"/>
        <w:spacing w:line="276" w:lineRule="auto"/>
        <w:jc w:val="both"/>
        <w:rPr>
          <w:rFonts w:ascii="Arial" w:hAnsi="Arial" w:cs="Arial"/>
          <w:i w:val="0"/>
          <w:iCs w:val="0"/>
          <w:color w:val="auto"/>
          <w:sz w:val="22"/>
          <w:szCs w:val="22"/>
          <w:lang w:val="es-CO"/>
        </w:rPr>
      </w:pPr>
    </w:p>
    <w:p w:rsidR="00B8190D" w:rsidRPr="003026D6" w:rsidRDefault="00B8190D" w:rsidP="00B8190D">
      <w:pPr>
        <w:pStyle w:val="Prrafodelista"/>
        <w:numPr>
          <w:ilvl w:val="0"/>
          <w:numId w:val="7"/>
        </w:numPr>
        <w:spacing w:line="276" w:lineRule="auto"/>
        <w:rPr>
          <w:rFonts w:cs="Arial"/>
          <w:sz w:val="22"/>
          <w:szCs w:val="22"/>
          <w:lang w:eastAsia="es-ES_tradnl"/>
        </w:rPr>
      </w:pPr>
      <w:r w:rsidRPr="003026D6">
        <w:rPr>
          <w:rFonts w:cs="Arial"/>
          <w:sz w:val="22"/>
          <w:szCs w:val="22"/>
          <w:lang w:eastAsia="es-ES_tradnl"/>
        </w:rPr>
        <w:lastRenderedPageBreak/>
        <w:t>Copia de constancia del trámite ante el Ministerio de Educación el 5 de enero de 2019. (folio 9 del cp)</w:t>
      </w:r>
    </w:p>
    <w:p w:rsidR="00B8190D" w:rsidRPr="003026D6" w:rsidRDefault="00B8190D" w:rsidP="00B8190D">
      <w:pPr>
        <w:pStyle w:val="Prrafodelista"/>
        <w:numPr>
          <w:ilvl w:val="0"/>
          <w:numId w:val="7"/>
        </w:numPr>
        <w:spacing w:line="276" w:lineRule="auto"/>
        <w:jc w:val="both"/>
        <w:rPr>
          <w:rFonts w:cs="Arial"/>
          <w:sz w:val="22"/>
          <w:szCs w:val="22"/>
          <w:lang w:eastAsia="es-ES_tradnl"/>
        </w:rPr>
      </w:pPr>
      <w:r w:rsidRPr="003026D6">
        <w:rPr>
          <w:rFonts w:cs="Arial"/>
          <w:sz w:val="22"/>
          <w:szCs w:val="22"/>
          <w:lang w:eastAsia="es-ES_tradnl"/>
        </w:rPr>
        <w:t>Copia de constancia se solicitud de convalidación de título de Posgrado de Especialista de Primer Grado en Oftalmología de Universidad de Ciencias Medica de la Habana en Cuba. (folio 10 del cp)</w:t>
      </w:r>
    </w:p>
    <w:p w:rsidR="00B8190D" w:rsidRPr="003026D6" w:rsidRDefault="00B8190D" w:rsidP="00B8190D">
      <w:pPr>
        <w:spacing w:line="276" w:lineRule="auto"/>
        <w:rPr>
          <w:rFonts w:ascii="Arial" w:hAnsi="Arial" w:cs="Arial"/>
          <w:sz w:val="22"/>
          <w:szCs w:val="22"/>
          <w:highlight w:val="green"/>
          <w:lang w:val="es-CO"/>
        </w:rPr>
      </w:pPr>
    </w:p>
    <w:p w:rsidR="00B8190D" w:rsidRPr="003026D6" w:rsidRDefault="00B8190D" w:rsidP="00B8190D">
      <w:pPr>
        <w:pStyle w:val="Sangra2detindependiente"/>
        <w:widowControl/>
        <w:numPr>
          <w:ilvl w:val="0"/>
          <w:numId w:val="6"/>
        </w:numPr>
        <w:spacing w:line="276" w:lineRule="auto"/>
        <w:jc w:val="center"/>
        <w:rPr>
          <w:rFonts w:cs="Arial"/>
          <w:b/>
          <w:sz w:val="22"/>
          <w:szCs w:val="22"/>
          <w:lang w:val="es-CO"/>
        </w:rPr>
      </w:pPr>
      <w:r w:rsidRPr="003026D6">
        <w:rPr>
          <w:rFonts w:cs="Arial"/>
          <w:b/>
          <w:sz w:val="22"/>
          <w:szCs w:val="22"/>
          <w:lang w:val="es-CO"/>
        </w:rPr>
        <w:t>CONSIDERACIONES:</w:t>
      </w:r>
    </w:p>
    <w:p w:rsidR="00B8190D" w:rsidRPr="003026D6" w:rsidRDefault="00B8190D" w:rsidP="00B8190D">
      <w:pPr>
        <w:pStyle w:val="Sangra2detindependiente"/>
        <w:widowControl/>
        <w:spacing w:line="276" w:lineRule="auto"/>
        <w:ind w:left="360" w:firstLine="0"/>
        <w:rPr>
          <w:rFonts w:cs="Arial"/>
          <w:b/>
          <w:sz w:val="22"/>
          <w:szCs w:val="22"/>
          <w:lang w:val="es-CO"/>
        </w:rPr>
      </w:pPr>
    </w:p>
    <w:p w:rsidR="00B8190D" w:rsidRPr="003026D6" w:rsidRDefault="00B8190D" w:rsidP="00B8190D">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3026D6">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3026D6">
        <w:rPr>
          <w:rFonts w:ascii="Arial" w:eastAsia="Calibri" w:hAnsi="Arial" w:cs="Arial"/>
          <w:i/>
          <w:sz w:val="22"/>
          <w:szCs w:val="22"/>
          <w:lang w:val="es-CO"/>
        </w:rPr>
        <w:t>Por el cual se reglamenta la acción de tutela consagrada en el artículo 86 de la Constitución Política”</w:t>
      </w:r>
      <w:r w:rsidRPr="003026D6">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8190D" w:rsidRPr="003026D6" w:rsidRDefault="00B8190D" w:rsidP="00B8190D">
      <w:pPr>
        <w:spacing w:line="276" w:lineRule="auto"/>
        <w:ind w:left="708"/>
        <w:jc w:val="both"/>
        <w:rPr>
          <w:rFonts w:ascii="Arial" w:eastAsia="Calibri" w:hAnsi="Arial" w:cs="Arial"/>
          <w:sz w:val="22"/>
          <w:szCs w:val="22"/>
          <w:lang w:val="es-CO"/>
        </w:rPr>
      </w:pPr>
    </w:p>
    <w:p w:rsidR="00B8190D" w:rsidRPr="003026D6" w:rsidRDefault="00B8190D" w:rsidP="00B8190D">
      <w:pPr>
        <w:spacing w:line="276" w:lineRule="auto"/>
        <w:jc w:val="both"/>
        <w:rPr>
          <w:rFonts w:ascii="Arial" w:eastAsia="Calibri" w:hAnsi="Arial" w:cs="Arial"/>
          <w:sz w:val="22"/>
          <w:szCs w:val="22"/>
          <w:lang w:val="es-CO"/>
        </w:rPr>
      </w:pPr>
      <w:r w:rsidRPr="003026D6">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8190D" w:rsidRPr="003026D6" w:rsidRDefault="00B8190D" w:rsidP="00B8190D">
      <w:pPr>
        <w:tabs>
          <w:tab w:val="left" w:pos="709"/>
        </w:tabs>
        <w:spacing w:line="276" w:lineRule="auto"/>
        <w:jc w:val="both"/>
        <w:rPr>
          <w:rFonts w:ascii="Arial" w:eastAsia="Calibri" w:hAnsi="Arial" w:cs="Arial"/>
          <w:sz w:val="22"/>
          <w:szCs w:val="22"/>
          <w:lang w:val="es-CO"/>
        </w:rPr>
      </w:pPr>
    </w:p>
    <w:p w:rsidR="00B8190D" w:rsidRPr="003026D6" w:rsidRDefault="00B8190D" w:rsidP="00B8190D">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3026D6">
        <w:rPr>
          <w:rFonts w:cs="Arial"/>
          <w:sz w:val="22"/>
          <w:szCs w:val="22"/>
          <w:lang w:val="es-CO"/>
        </w:rPr>
        <w:t>Observa el Despacho que el derecho fundamental del cual pretende obtener protección el  accionante es el de petición, toda vez que la entidad accionada no ha contestado la solicitud de convalidación radicadas el 5 de enero de 2019 número CNV-2019-0002584.</w:t>
      </w:r>
    </w:p>
    <w:p w:rsidR="00B8190D" w:rsidRPr="003026D6" w:rsidRDefault="00B8190D" w:rsidP="00B8190D">
      <w:pPr>
        <w:pStyle w:val="Textoindependiente"/>
        <w:spacing w:after="0" w:line="276" w:lineRule="auto"/>
        <w:ind w:left="360"/>
        <w:jc w:val="both"/>
        <w:rPr>
          <w:rFonts w:cs="Arial"/>
          <w:sz w:val="22"/>
          <w:szCs w:val="22"/>
          <w:highlight w:val="green"/>
          <w:lang w:val="es-CO"/>
        </w:rPr>
      </w:pPr>
    </w:p>
    <w:p w:rsidR="00B8190D" w:rsidRPr="003026D6" w:rsidRDefault="00B8190D" w:rsidP="00B8190D">
      <w:pPr>
        <w:spacing w:line="276" w:lineRule="auto"/>
        <w:jc w:val="both"/>
        <w:rPr>
          <w:rFonts w:ascii="Arial" w:hAnsi="Arial" w:cs="Arial"/>
          <w:b/>
          <w:sz w:val="22"/>
          <w:szCs w:val="22"/>
          <w:lang w:val="es-CO"/>
        </w:rPr>
      </w:pPr>
      <w:r w:rsidRPr="003026D6">
        <w:rPr>
          <w:rFonts w:ascii="Arial" w:hAnsi="Arial" w:cs="Arial"/>
          <w:sz w:val="22"/>
          <w:szCs w:val="22"/>
          <w:lang w:val="es-CO"/>
        </w:rPr>
        <w:t xml:space="preserve">Así las cosas, cabe preguntarse </w:t>
      </w:r>
      <w:r w:rsidRPr="003026D6">
        <w:rPr>
          <w:rFonts w:ascii="Arial" w:hAnsi="Arial" w:cs="Arial"/>
          <w:b/>
          <w:sz w:val="22"/>
          <w:szCs w:val="22"/>
          <w:lang w:val="es-CO"/>
        </w:rPr>
        <w:t>¿Debe tutelarse el derecho de petición ante la falta de respuesta por parte de la entidad accionada?</w:t>
      </w:r>
    </w:p>
    <w:p w:rsidR="00B8190D" w:rsidRPr="003026D6" w:rsidRDefault="00B8190D" w:rsidP="00B8190D">
      <w:pPr>
        <w:spacing w:line="276" w:lineRule="auto"/>
        <w:jc w:val="both"/>
        <w:rPr>
          <w:rFonts w:ascii="Arial" w:hAnsi="Arial" w:cs="Arial"/>
          <w:b/>
          <w:sz w:val="22"/>
          <w:szCs w:val="22"/>
          <w:lang w:val="es-CO"/>
        </w:rPr>
      </w:pPr>
    </w:p>
    <w:p w:rsidR="00B8190D" w:rsidRPr="003026D6" w:rsidRDefault="00B8190D" w:rsidP="00B8190D">
      <w:pPr>
        <w:pStyle w:val="Sangradetextonormal"/>
        <w:spacing w:line="276" w:lineRule="auto"/>
        <w:ind w:left="0"/>
        <w:rPr>
          <w:rFonts w:cs="Arial"/>
          <w:sz w:val="22"/>
          <w:szCs w:val="22"/>
          <w:lang w:val="es-CO"/>
        </w:rPr>
      </w:pPr>
      <w:r w:rsidRPr="003026D6">
        <w:rPr>
          <w:rFonts w:cs="Arial"/>
          <w:sz w:val="22"/>
          <w:szCs w:val="22"/>
          <w:lang w:val="es-CO"/>
        </w:rPr>
        <w:t>La respuesta al anterior interrogante es positiva  por las siguientes razones:</w:t>
      </w:r>
    </w:p>
    <w:p w:rsidR="00B8190D" w:rsidRPr="003026D6" w:rsidRDefault="00B8190D" w:rsidP="00B8190D">
      <w:pPr>
        <w:pStyle w:val="Sangradetextonormal"/>
        <w:spacing w:line="276" w:lineRule="auto"/>
        <w:ind w:left="0"/>
        <w:rPr>
          <w:rFonts w:cs="Arial"/>
          <w:sz w:val="22"/>
          <w:szCs w:val="22"/>
          <w:highlight w:val="green"/>
          <w:lang w:val="es-CO"/>
        </w:rPr>
      </w:pPr>
    </w:p>
    <w:p w:rsidR="00B8190D" w:rsidRPr="003026D6" w:rsidRDefault="00B8190D" w:rsidP="00B8190D">
      <w:pPr>
        <w:pStyle w:val="Sangradetextonormal"/>
        <w:spacing w:line="276" w:lineRule="auto"/>
        <w:ind w:left="0"/>
        <w:rPr>
          <w:rFonts w:cs="Arial"/>
          <w:sz w:val="22"/>
          <w:szCs w:val="22"/>
        </w:rPr>
      </w:pPr>
      <w:r w:rsidRPr="003026D6">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026D6">
        <w:rPr>
          <w:rStyle w:val="Refdenotaalpie"/>
          <w:rFonts w:cs="Arial"/>
          <w:sz w:val="22"/>
          <w:szCs w:val="22"/>
        </w:rPr>
        <w:footnoteReference w:id="1"/>
      </w:r>
      <w:r w:rsidRPr="003026D6">
        <w:rPr>
          <w:rFonts w:cs="Arial"/>
          <w:sz w:val="22"/>
          <w:szCs w:val="22"/>
        </w:rPr>
        <w:t>, estableciendo las reglas básicas que rigen el derecho de petición:</w:t>
      </w:r>
    </w:p>
    <w:p w:rsidR="00B8190D" w:rsidRPr="003026D6" w:rsidRDefault="00B8190D" w:rsidP="00B8190D">
      <w:pPr>
        <w:pStyle w:val="Sangradetextonormal"/>
        <w:spacing w:line="276" w:lineRule="auto"/>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El derecho de petición es fundamental y determinante para la efectividad de los mecanismos de la democracia participativa</w:t>
      </w:r>
    </w:p>
    <w:p w:rsidR="00B8190D" w:rsidRPr="003026D6" w:rsidRDefault="00B8190D" w:rsidP="00B8190D">
      <w:pPr>
        <w:pStyle w:val="Sangradetextonormal"/>
        <w:spacing w:line="276" w:lineRule="auto"/>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El núcleo esencial del derecho de petición reside en la resolución pronta y oportuna de la cuestión</w:t>
      </w:r>
    </w:p>
    <w:p w:rsidR="00B8190D" w:rsidRPr="003026D6" w:rsidRDefault="00B8190D" w:rsidP="00B8190D">
      <w:pPr>
        <w:pStyle w:val="Sangradetextonormal"/>
        <w:tabs>
          <w:tab w:val="left" w:pos="567"/>
        </w:tabs>
        <w:spacing w:line="276" w:lineRule="auto"/>
        <w:ind w:left="0"/>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La respuesta debe cumplir con estos requisitos:</w:t>
      </w:r>
    </w:p>
    <w:p w:rsidR="00B8190D" w:rsidRPr="003026D6" w:rsidRDefault="00B8190D" w:rsidP="00B8190D">
      <w:pPr>
        <w:pStyle w:val="Sangradetextonormal"/>
        <w:numPr>
          <w:ilvl w:val="0"/>
          <w:numId w:val="3"/>
        </w:numPr>
        <w:spacing w:line="276" w:lineRule="auto"/>
        <w:rPr>
          <w:rFonts w:cs="Arial"/>
          <w:sz w:val="22"/>
          <w:szCs w:val="22"/>
        </w:rPr>
      </w:pPr>
      <w:r w:rsidRPr="003026D6">
        <w:rPr>
          <w:rFonts w:cs="Arial"/>
          <w:sz w:val="22"/>
          <w:szCs w:val="22"/>
        </w:rPr>
        <w:t>De ser oportuna</w:t>
      </w:r>
    </w:p>
    <w:p w:rsidR="00B8190D" w:rsidRPr="003026D6" w:rsidRDefault="00B8190D" w:rsidP="00B8190D">
      <w:pPr>
        <w:pStyle w:val="Sangradetextonormal"/>
        <w:numPr>
          <w:ilvl w:val="0"/>
          <w:numId w:val="3"/>
        </w:numPr>
        <w:spacing w:line="276" w:lineRule="auto"/>
        <w:rPr>
          <w:rFonts w:cs="Arial"/>
          <w:sz w:val="22"/>
          <w:szCs w:val="22"/>
        </w:rPr>
      </w:pPr>
      <w:r w:rsidRPr="003026D6">
        <w:rPr>
          <w:rFonts w:cs="Arial"/>
          <w:sz w:val="22"/>
          <w:szCs w:val="22"/>
        </w:rPr>
        <w:t>Debe resolverse de fondo, clara, precisa y de manera congruente con lo solicitado, y</w:t>
      </w:r>
    </w:p>
    <w:p w:rsidR="00B8190D" w:rsidRPr="003026D6" w:rsidRDefault="00B8190D" w:rsidP="00B8190D">
      <w:pPr>
        <w:pStyle w:val="Sangradetextonormal"/>
        <w:numPr>
          <w:ilvl w:val="0"/>
          <w:numId w:val="3"/>
        </w:numPr>
        <w:spacing w:line="276" w:lineRule="auto"/>
        <w:rPr>
          <w:rFonts w:cs="Arial"/>
          <w:sz w:val="22"/>
          <w:szCs w:val="22"/>
        </w:rPr>
      </w:pPr>
      <w:r w:rsidRPr="003026D6">
        <w:rPr>
          <w:rFonts w:cs="Arial"/>
          <w:sz w:val="22"/>
          <w:szCs w:val="22"/>
        </w:rPr>
        <w:t>Debe ser puesta en conocimiento del peticionario</w:t>
      </w:r>
    </w:p>
    <w:p w:rsidR="00B8190D" w:rsidRPr="003026D6" w:rsidRDefault="00B8190D" w:rsidP="00B8190D">
      <w:pPr>
        <w:pStyle w:val="Sangradetextonormal"/>
        <w:spacing w:line="276" w:lineRule="auto"/>
        <w:ind w:left="360"/>
        <w:rPr>
          <w:rFonts w:cs="Arial"/>
          <w:sz w:val="22"/>
          <w:szCs w:val="22"/>
        </w:rPr>
      </w:pPr>
    </w:p>
    <w:p w:rsidR="00B8190D" w:rsidRPr="003026D6" w:rsidRDefault="00B8190D" w:rsidP="00B8190D">
      <w:pPr>
        <w:pStyle w:val="Sangradetextonormal"/>
        <w:spacing w:line="276" w:lineRule="auto"/>
        <w:ind w:left="0"/>
        <w:rPr>
          <w:rFonts w:cs="Arial"/>
          <w:sz w:val="22"/>
          <w:szCs w:val="22"/>
        </w:rPr>
      </w:pPr>
      <w:r w:rsidRPr="003026D6">
        <w:rPr>
          <w:rFonts w:cs="Arial"/>
          <w:sz w:val="22"/>
          <w:szCs w:val="22"/>
        </w:rPr>
        <w:t>Si no cumple con estos requisitos se incurre en una violación al derecho constitucional fundamental de petición</w:t>
      </w:r>
    </w:p>
    <w:p w:rsidR="00B8190D" w:rsidRPr="003026D6" w:rsidRDefault="00B8190D" w:rsidP="00B8190D">
      <w:pPr>
        <w:pStyle w:val="Sangradetextonormal"/>
        <w:spacing w:line="276" w:lineRule="auto"/>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La respuesta no implica la aceptación de lo solicitado ni tampoco se concreta siempre en una respuesta escrita</w:t>
      </w:r>
    </w:p>
    <w:p w:rsidR="00B8190D" w:rsidRPr="003026D6" w:rsidRDefault="00B8190D" w:rsidP="00B8190D">
      <w:pPr>
        <w:pStyle w:val="Sangradetextonormal"/>
        <w:tabs>
          <w:tab w:val="left" w:pos="567"/>
        </w:tabs>
        <w:spacing w:line="276" w:lineRule="auto"/>
        <w:ind w:left="0"/>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3026D6">
        <w:rPr>
          <w:rStyle w:val="Refdenotaalpie"/>
          <w:rFonts w:cs="Arial"/>
          <w:sz w:val="22"/>
          <w:szCs w:val="22"/>
        </w:rPr>
        <w:footnoteReference w:id="2"/>
      </w:r>
      <w:r w:rsidRPr="003026D6">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8190D" w:rsidRPr="003026D6" w:rsidRDefault="00B8190D" w:rsidP="00B8190D">
      <w:pPr>
        <w:pStyle w:val="Sangradetextonormal"/>
        <w:tabs>
          <w:tab w:val="left" w:pos="567"/>
        </w:tabs>
        <w:spacing w:line="276" w:lineRule="auto"/>
        <w:ind w:left="0"/>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8190D" w:rsidRPr="003026D6" w:rsidRDefault="00B8190D" w:rsidP="00B8190D">
      <w:pPr>
        <w:pStyle w:val="Sangradetextonormal"/>
        <w:tabs>
          <w:tab w:val="left" w:pos="567"/>
        </w:tabs>
        <w:spacing w:line="276" w:lineRule="auto"/>
        <w:ind w:left="0"/>
        <w:rPr>
          <w:rFonts w:cs="Arial"/>
          <w:sz w:val="22"/>
          <w:szCs w:val="22"/>
        </w:rPr>
      </w:pPr>
    </w:p>
    <w:p w:rsidR="00B8190D" w:rsidRPr="003026D6" w:rsidRDefault="00B8190D" w:rsidP="00B8190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026D6">
        <w:rPr>
          <w:rFonts w:cs="Arial"/>
          <w:sz w:val="22"/>
          <w:szCs w:val="22"/>
        </w:rPr>
        <w:t>El derecho de petición también es aplicable en la vía gubernativa, por ser ésta una expresión más del derecho consagrado en el artículo 23 de la Carta.</w:t>
      </w:r>
    </w:p>
    <w:p w:rsidR="00B8190D" w:rsidRPr="003026D6" w:rsidRDefault="00B8190D" w:rsidP="00B8190D">
      <w:pPr>
        <w:pStyle w:val="Sangradetextonormal"/>
        <w:spacing w:line="276" w:lineRule="auto"/>
        <w:rPr>
          <w:rFonts w:cs="Arial"/>
          <w:sz w:val="22"/>
          <w:szCs w:val="22"/>
        </w:rPr>
      </w:pPr>
    </w:p>
    <w:p w:rsidR="00B8190D" w:rsidRPr="003026D6" w:rsidRDefault="00B8190D" w:rsidP="00B8190D">
      <w:pPr>
        <w:spacing w:line="276" w:lineRule="auto"/>
        <w:jc w:val="both"/>
        <w:rPr>
          <w:rFonts w:ascii="Arial" w:hAnsi="Arial" w:cs="Arial"/>
          <w:sz w:val="22"/>
          <w:szCs w:val="22"/>
          <w:lang w:val="es-MX"/>
        </w:rPr>
      </w:pPr>
      <w:r w:rsidRPr="003026D6">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B8190D" w:rsidRPr="003026D6" w:rsidRDefault="00B8190D" w:rsidP="00B8190D">
      <w:pPr>
        <w:spacing w:line="276" w:lineRule="auto"/>
        <w:jc w:val="both"/>
        <w:rPr>
          <w:rFonts w:ascii="Arial" w:hAnsi="Arial" w:cs="Arial"/>
          <w:sz w:val="22"/>
          <w:szCs w:val="22"/>
          <w:lang w:val="es-MX"/>
        </w:rPr>
      </w:pPr>
    </w:p>
    <w:p w:rsidR="00B8190D" w:rsidRPr="003026D6" w:rsidRDefault="00B8190D" w:rsidP="00B8190D">
      <w:pPr>
        <w:spacing w:line="276" w:lineRule="auto"/>
        <w:jc w:val="both"/>
        <w:rPr>
          <w:rFonts w:ascii="Arial" w:hAnsi="Arial" w:cs="Arial"/>
          <w:sz w:val="22"/>
          <w:szCs w:val="22"/>
          <w:lang w:val="es-MX"/>
        </w:rPr>
      </w:pPr>
      <w:r w:rsidRPr="003026D6">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8190D" w:rsidRPr="003026D6" w:rsidRDefault="00B8190D" w:rsidP="00B8190D">
      <w:pPr>
        <w:spacing w:line="276" w:lineRule="auto"/>
        <w:jc w:val="both"/>
        <w:rPr>
          <w:rFonts w:ascii="Arial" w:hAnsi="Arial" w:cs="Arial"/>
          <w:sz w:val="22"/>
          <w:szCs w:val="22"/>
          <w:lang w:val="es-MX"/>
        </w:rPr>
      </w:pPr>
    </w:p>
    <w:p w:rsidR="00B8190D" w:rsidRPr="003026D6" w:rsidRDefault="00B8190D" w:rsidP="00B8190D">
      <w:pPr>
        <w:spacing w:line="276" w:lineRule="auto"/>
        <w:jc w:val="both"/>
        <w:rPr>
          <w:rFonts w:ascii="Arial" w:hAnsi="Arial" w:cs="Arial"/>
          <w:sz w:val="22"/>
          <w:szCs w:val="22"/>
          <w:lang w:val="es-MX"/>
        </w:rPr>
      </w:pPr>
      <w:r w:rsidRPr="003026D6">
        <w:rPr>
          <w:rFonts w:ascii="Arial" w:hAnsi="Arial" w:cs="Arial"/>
          <w:sz w:val="22"/>
          <w:szCs w:val="22"/>
          <w:lang w:val="es-MX"/>
        </w:rPr>
        <w:lastRenderedPageBreak/>
        <w:t>Pronta resolución quiere decir que la autoridad está obligada a contestar la solicitud de manera oportuna, aunque el sentido de la decisión dependerá de las circunstancias de cada caso en particular.</w:t>
      </w:r>
    </w:p>
    <w:p w:rsidR="00B8190D" w:rsidRPr="003026D6" w:rsidRDefault="00B8190D" w:rsidP="00B8190D">
      <w:pPr>
        <w:spacing w:line="276" w:lineRule="auto"/>
        <w:jc w:val="both"/>
        <w:rPr>
          <w:rFonts w:ascii="Arial" w:hAnsi="Arial" w:cs="Arial"/>
          <w:sz w:val="22"/>
          <w:szCs w:val="22"/>
          <w:lang w:val="es-MX"/>
        </w:rPr>
      </w:pPr>
    </w:p>
    <w:p w:rsidR="00B8190D" w:rsidRPr="003026D6" w:rsidRDefault="00B8190D" w:rsidP="00B8190D">
      <w:pPr>
        <w:spacing w:line="276" w:lineRule="auto"/>
        <w:jc w:val="both"/>
        <w:rPr>
          <w:rFonts w:ascii="Arial" w:hAnsi="Arial" w:cs="Arial"/>
          <w:sz w:val="22"/>
          <w:szCs w:val="22"/>
          <w:lang w:val="es-MX"/>
        </w:rPr>
      </w:pPr>
      <w:r w:rsidRPr="003026D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026D6">
        <w:rPr>
          <w:rStyle w:val="Refdenotaalpie"/>
          <w:rFonts w:ascii="Arial" w:hAnsi="Arial" w:cs="Arial"/>
          <w:sz w:val="22"/>
          <w:szCs w:val="22"/>
          <w:lang w:val="es-MX"/>
        </w:rPr>
        <w:footnoteReference w:id="3"/>
      </w:r>
      <w:r w:rsidRPr="003026D6">
        <w:rPr>
          <w:rFonts w:ascii="Arial" w:hAnsi="Arial" w:cs="Arial"/>
          <w:sz w:val="22"/>
          <w:szCs w:val="22"/>
          <w:lang w:val="es-MX"/>
        </w:rPr>
        <w:t>.</w:t>
      </w:r>
    </w:p>
    <w:p w:rsidR="00B8190D" w:rsidRPr="003026D6" w:rsidRDefault="00B8190D" w:rsidP="00B8190D">
      <w:pPr>
        <w:spacing w:line="276" w:lineRule="auto"/>
        <w:jc w:val="both"/>
        <w:rPr>
          <w:rFonts w:ascii="Arial" w:hAnsi="Arial" w:cs="Arial"/>
          <w:sz w:val="22"/>
          <w:szCs w:val="22"/>
          <w:highlight w:val="green"/>
          <w:lang w:val="es-MX"/>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Adicionalmente, en relación con el término para resolver las solicitudes de convalidación la Ley 1753 de 2015 dispone en el artículo 62 lo siguiente:</w:t>
      </w:r>
    </w:p>
    <w:p w:rsidR="00B8190D" w:rsidRPr="003026D6" w:rsidRDefault="00B8190D" w:rsidP="00B8190D">
      <w:pPr>
        <w:pStyle w:val="Textoindependiente"/>
        <w:spacing w:after="0" w:line="276" w:lineRule="auto"/>
        <w:jc w:val="both"/>
        <w:rPr>
          <w:rFonts w:cs="Arial"/>
          <w:sz w:val="20"/>
          <w:szCs w:val="22"/>
          <w:highlight w:val="green"/>
          <w:lang w:val="es-CO"/>
        </w:rPr>
      </w:pPr>
    </w:p>
    <w:p w:rsidR="00B8190D" w:rsidRPr="003026D6" w:rsidRDefault="00B8190D" w:rsidP="00B8190D">
      <w:pPr>
        <w:pStyle w:val="Textoindependiente"/>
        <w:spacing w:after="0" w:line="276" w:lineRule="auto"/>
        <w:jc w:val="both"/>
        <w:rPr>
          <w:rFonts w:cs="Arial"/>
          <w:i/>
          <w:sz w:val="20"/>
          <w:szCs w:val="22"/>
          <w:lang w:val="es-CO"/>
        </w:rPr>
      </w:pPr>
      <w:r w:rsidRPr="003026D6">
        <w:rPr>
          <w:rFonts w:cs="Arial"/>
          <w:i/>
          <w:sz w:val="20"/>
          <w:szCs w:val="22"/>
          <w:lang w:val="es-CO"/>
        </w:rPr>
        <w:t>ARTÍCULO 62. CONVALIDACIÓN DE TÍTULOS EN EDUCACIÓN SUPERIOR. El Ministerio de Educación Nacional establecerá, mediante un reglamento específico, el procedimiento de convalidación de títulos extranjeros de acuerdo con los criterios legalmente establecidos, y según los acuerdos internacionales que existan al respecto.</w:t>
      </w:r>
    </w:p>
    <w:p w:rsidR="00B8190D" w:rsidRPr="003026D6" w:rsidRDefault="00B8190D" w:rsidP="00B8190D">
      <w:pPr>
        <w:pStyle w:val="Textoindependiente"/>
        <w:spacing w:after="0" w:line="276" w:lineRule="auto"/>
        <w:jc w:val="both"/>
        <w:rPr>
          <w:rFonts w:cs="Arial"/>
          <w:b/>
          <w:i/>
          <w:sz w:val="20"/>
          <w:szCs w:val="22"/>
          <w:lang w:val="es-CO"/>
        </w:rPr>
      </w:pPr>
      <w:r w:rsidRPr="003026D6">
        <w:rPr>
          <w:rFonts w:cs="Arial"/>
          <w:i/>
          <w:sz w:val="20"/>
          <w:szCs w:val="22"/>
          <w:lang w:val="es-CO"/>
        </w:rPr>
        <w:t xml:space="preserve">El Ministerio de Educación Nacional </w:t>
      </w:r>
      <w:r w:rsidRPr="003026D6">
        <w:rPr>
          <w:rFonts w:cs="Arial"/>
          <w:b/>
          <w:i/>
          <w:sz w:val="20"/>
          <w:szCs w:val="22"/>
          <w:lang w:val="es-CO"/>
        </w:rPr>
        <w:t>contará con dos (2) meses para resolver las solicitudes de convalidación de títulos, cuando la institución que otorgó el título que se somete a convalidación o el programa académico que conduce a la expedición del título a convalidar se encuentren acreditados, o cuenten con un reconocimiento equivalente por parte de una entidad certificadora o evaluadora de alta calidad, reconocida en el país de procedencia del título o a nivel internacional.</w:t>
      </w:r>
    </w:p>
    <w:p w:rsidR="00B8190D" w:rsidRPr="003026D6" w:rsidRDefault="00B8190D" w:rsidP="00B8190D">
      <w:pPr>
        <w:pStyle w:val="Textoindependiente"/>
        <w:spacing w:after="0" w:line="276" w:lineRule="auto"/>
        <w:jc w:val="both"/>
        <w:rPr>
          <w:rFonts w:cs="Arial"/>
          <w:b/>
          <w:i/>
          <w:sz w:val="22"/>
          <w:szCs w:val="22"/>
          <w:highlight w:val="green"/>
          <w:lang w:val="es-CO"/>
        </w:rPr>
      </w:pPr>
      <w:r w:rsidRPr="003026D6">
        <w:rPr>
          <w:rFonts w:cs="Arial"/>
          <w:b/>
          <w:i/>
          <w:sz w:val="20"/>
          <w:szCs w:val="22"/>
          <w:lang w:val="es-CO"/>
        </w:rPr>
        <w:t>Las solicitudes de convalidación de los títulos universitarios oficiales, no incluidos en los supuestos del inciso anterior, se resolverán en un plazo máximo de cuatro (4) meses.</w:t>
      </w:r>
      <w:r w:rsidRPr="003026D6">
        <w:rPr>
          <w:rFonts w:cs="Arial"/>
          <w:b/>
          <w:i/>
          <w:sz w:val="22"/>
          <w:szCs w:val="22"/>
          <w:lang w:val="es-CO"/>
        </w:rPr>
        <w:t xml:space="preserve"> (Negrilla fuera de texto)</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Término que también fue establecido dentro de la resolución 20797 de 9 de octubre de 2017 que regula el trámite y procedimiento de convalidación de títulos en el artículo 12.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Para el caso bajo estudio, el accionante manifiesta que presentó derecho de petición ante el Ministerio de Educación Nacional el 5 de enero de 2019 con radicado Nº CNV-2019-0002584 solicitando la convalidación del título de posgrado adquirido en otro país, según costa en copia aportada visible a folio 9 del cuaderno principal.</w:t>
      </w:r>
    </w:p>
    <w:p w:rsidR="00B8190D" w:rsidRPr="003026D6" w:rsidRDefault="00B8190D" w:rsidP="00B8190D">
      <w:pPr>
        <w:pStyle w:val="Textoindependiente"/>
        <w:spacing w:after="0" w:line="276" w:lineRule="auto"/>
        <w:jc w:val="both"/>
        <w:rPr>
          <w:rFonts w:cs="Arial"/>
          <w:sz w:val="22"/>
          <w:szCs w:val="22"/>
          <w:lang w:val="es-CO"/>
        </w:rPr>
      </w:pPr>
    </w:p>
    <w:p w:rsidR="00B8190D"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Según lo establecido en la resolución 20797 de 9 de octubre de 2017 el proceso de convalidación tiene varias etapas, la primera es </w:t>
      </w:r>
      <w:r w:rsidRPr="003026D6">
        <w:rPr>
          <w:rFonts w:cs="Arial"/>
          <w:sz w:val="22"/>
          <w:szCs w:val="22"/>
          <w:u w:val="single"/>
          <w:lang w:val="es-CO"/>
        </w:rPr>
        <w:t>concepto de viabilidad</w:t>
      </w:r>
      <w:r w:rsidRPr="003026D6">
        <w:rPr>
          <w:rFonts w:cs="Arial"/>
          <w:sz w:val="22"/>
          <w:szCs w:val="22"/>
          <w:lang w:val="es-CO"/>
        </w:rPr>
        <w:t xml:space="preserve">  en el cual la entidad debe emitir un concepto positivo o negativo, para ello cuenta con los término que establece el Código de Procedimiento Administrativo y de lo Contencioso Administrativo en el artículo 17</w:t>
      </w:r>
      <w:r>
        <w:rPr>
          <w:rFonts w:cs="Arial"/>
          <w:sz w:val="22"/>
          <w:szCs w:val="22"/>
          <w:lang w:val="es-CO"/>
        </w:rPr>
        <w:t>, e</w:t>
      </w:r>
      <w:r w:rsidRPr="003026D6">
        <w:rPr>
          <w:rFonts w:cs="Arial"/>
          <w:sz w:val="22"/>
          <w:szCs w:val="22"/>
          <w:lang w:val="es-CO"/>
        </w:rPr>
        <w:t>n caso de dar concepto positivo se dará tam</w:t>
      </w:r>
      <w:r>
        <w:rPr>
          <w:rFonts w:cs="Arial"/>
          <w:sz w:val="22"/>
          <w:szCs w:val="22"/>
          <w:lang w:val="es-CO"/>
        </w:rPr>
        <w:t>bién las instrucciones de pago.</w:t>
      </w:r>
    </w:p>
    <w:p w:rsidR="00B8190D"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Con el pago se da inicio a la segunda etapa que es el </w:t>
      </w:r>
      <w:r w:rsidRPr="003026D6">
        <w:rPr>
          <w:rFonts w:cs="Arial"/>
          <w:sz w:val="22"/>
          <w:szCs w:val="22"/>
          <w:u w:val="single"/>
          <w:lang w:val="es-CO"/>
        </w:rPr>
        <w:t>inicio del trámite y evaluación de la convalidación</w:t>
      </w:r>
      <w:r>
        <w:rPr>
          <w:rFonts w:cs="Arial"/>
          <w:sz w:val="22"/>
          <w:szCs w:val="22"/>
          <w:lang w:val="es-CO"/>
        </w:rPr>
        <w:t>, para</w:t>
      </w:r>
      <w:r w:rsidRPr="003026D6">
        <w:rPr>
          <w:rFonts w:cs="Arial"/>
          <w:sz w:val="22"/>
          <w:szCs w:val="22"/>
          <w:lang w:val="es-CO"/>
        </w:rPr>
        <w:t xml:space="preserve">  esta los términos</w:t>
      </w:r>
      <w:r>
        <w:rPr>
          <w:rFonts w:cs="Arial"/>
          <w:sz w:val="22"/>
          <w:szCs w:val="22"/>
          <w:lang w:val="es-CO"/>
        </w:rPr>
        <w:t xml:space="preserve"> son los</w:t>
      </w:r>
      <w:r w:rsidRPr="003026D6">
        <w:rPr>
          <w:rFonts w:cs="Arial"/>
          <w:sz w:val="22"/>
          <w:szCs w:val="22"/>
          <w:lang w:val="es-CO"/>
        </w:rPr>
        <w:t xml:space="preserve"> contemplado en el artículo 62 de la ley 1753 de 2015, que son 2 meses y 4 meses según corresponda dependiendo de título que se esté solicitando convalidar.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Al respecto, la actora Indica que realizó el pago el día 10 de julio de 2019 fecha desde la cual en principio correrían máximos los 4 meses que dispone la Ley y la Resolución; sin embargo revisado los documentos aportados a folio 10  obra constancia Nº COR-2019-0002958 donde se manifiesta que los documentos fueron radicada el 24 de julio de 2019. </w:t>
      </w:r>
      <w:r w:rsidRPr="003026D6">
        <w:rPr>
          <w:rFonts w:cs="Arial"/>
          <w:sz w:val="22"/>
          <w:szCs w:val="22"/>
          <w:lang w:val="es-CO"/>
        </w:rPr>
        <w:lastRenderedPageBreak/>
        <w:t xml:space="preserve">Es decir, que puede que en esta fecha sea que la entidad haya recibido el pago, pero no es posible verificar, toda vez que la entidad omitió contestar la presente acción.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ES"/>
        </w:rPr>
      </w:pPr>
      <w:r w:rsidRPr="003026D6">
        <w:rPr>
          <w:rFonts w:cs="Arial"/>
          <w:sz w:val="22"/>
          <w:szCs w:val="22"/>
          <w:lang w:val="es-ES"/>
        </w:rPr>
        <w:t>Ante el silencio de la accionada deberá tenerse en cuenta lo previsto en el artículo 20 del Decreto 2591 del 1991, que establece:</w:t>
      </w:r>
    </w:p>
    <w:p w:rsidR="00B8190D" w:rsidRPr="003026D6" w:rsidRDefault="00B8190D" w:rsidP="00B8190D">
      <w:pPr>
        <w:pStyle w:val="Textoindependiente"/>
        <w:spacing w:after="0" w:line="276" w:lineRule="auto"/>
        <w:jc w:val="both"/>
        <w:rPr>
          <w:rFonts w:cs="Arial"/>
          <w:sz w:val="22"/>
          <w:szCs w:val="22"/>
          <w:lang w:val="es-ES"/>
        </w:rPr>
      </w:pPr>
    </w:p>
    <w:p w:rsidR="00B8190D" w:rsidRPr="00B8190D" w:rsidRDefault="00B8190D" w:rsidP="00B8190D">
      <w:pPr>
        <w:pStyle w:val="Textoindependiente"/>
        <w:spacing w:after="0" w:line="276" w:lineRule="auto"/>
        <w:ind w:left="708"/>
        <w:jc w:val="both"/>
        <w:rPr>
          <w:rFonts w:cs="Arial"/>
          <w:i/>
          <w:sz w:val="20"/>
          <w:szCs w:val="22"/>
          <w:lang w:val="es-CO"/>
        </w:rPr>
      </w:pPr>
      <w:r w:rsidRPr="00B8190D">
        <w:rPr>
          <w:rFonts w:cs="Arial"/>
          <w:i/>
          <w:sz w:val="20"/>
          <w:szCs w:val="22"/>
          <w:lang w:val="es-ES"/>
        </w:rPr>
        <w:t>“PRESUNCIÓN DE VERACIDAD. Si el informe no fuere rendido dentro del plazo correspondiente, se tendrán por ciertos los hechos y se entrará a resolver de plano, salvo que el juez estime necesaria otra averiguación previa.”</w:t>
      </w:r>
    </w:p>
    <w:p w:rsidR="00B8190D" w:rsidRPr="003026D6" w:rsidRDefault="00B8190D" w:rsidP="00B8190D">
      <w:pPr>
        <w:spacing w:line="276" w:lineRule="auto"/>
        <w:jc w:val="both"/>
        <w:rPr>
          <w:rFonts w:ascii="Arial" w:hAnsi="Arial" w:cs="Arial"/>
          <w:sz w:val="22"/>
          <w:szCs w:val="22"/>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ES"/>
        </w:rPr>
        <w:t>En ese orden de ideas</w:t>
      </w:r>
      <w:r w:rsidRPr="003026D6">
        <w:rPr>
          <w:rFonts w:cs="Arial"/>
          <w:sz w:val="22"/>
          <w:szCs w:val="22"/>
          <w:lang w:val="es-CO"/>
        </w:rPr>
        <w:t>, se tendrá por cierto que el inicio de trámite de convalidación, esto después del pago</w:t>
      </w:r>
      <w:r>
        <w:rPr>
          <w:rFonts w:cs="Arial"/>
          <w:sz w:val="22"/>
          <w:szCs w:val="22"/>
          <w:lang w:val="es-CO"/>
        </w:rPr>
        <w:t>, inicio el 10 de julio de 2019</w:t>
      </w:r>
      <w:r w:rsidRPr="003026D6">
        <w:rPr>
          <w:rFonts w:cs="Arial"/>
          <w:sz w:val="22"/>
          <w:szCs w:val="22"/>
          <w:lang w:val="es-CO"/>
        </w:rPr>
        <w:t xml:space="preserve"> lo que nos lleva a determinar que han trascurrido los términos que establece la Ley 1753 de 2015 artículo 62 y la resolución 20797 de  2017 para resolver estas solicitudes. Es más aun teniendo en cuenta la fecha de 24 de julio de 2019 el termino estaría a la fecha vencido.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sz w:val="22"/>
          <w:szCs w:val="22"/>
          <w:lang w:val="es-CO"/>
        </w:rPr>
        <w:t xml:space="preserve">En consecuencia, verificada la existencia de la omisión por parte de la entidad accionada, esto es, el deber legal incumplido, ha de tutelarse el derecho de petición del accionante, a fin de que la entidad accionada en un término mínimo, de respuesta a la solicitud de convalidación de título presentada el día 5 de enero de 2019 Nº CNV-2019-0002584.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spacing w:line="276" w:lineRule="auto"/>
        <w:jc w:val="both"/>
        <w:rPr>
          <w:rFonts w:ascii="Arial" w:hAnsi="Arial" w:cs="Arial"/>
          <w:sz w:val="22"/>
          <w:szCs w:val="22"/>
          <w:lang w:val="es-CO"/>
        </w:rPr>
      </w:pPr>
      <w:r w:rsidRPr="003026D6">
        <w:rPr>
          <w:rFonts w:ascii="Arial" w:hAnsi="Arial" w:cs="Arial"/>
          <w:sz w:val="22"/>
          <w:szCs w:val="22"/>
          <w:lang w:val="es-CO"/>
        </w:rPr>
        <w:t xml:space="preserve">En mérito de lo expuesto, el </w:t>
      </w:r>
      <w:r w:rsidRPr="003026D6">
        <w:rPr>
          <w:rFonts w:ascii="Arial" w:hAnsi="Arial" w:cs="Arial"/>
          <w:b/>
          <w:sz w:val="22"/>
          <w:szCs w:val="22"/>
          <w:lang w:val="es-CO"/>
        </w:rPr>
        <w:t>JUZGADO TREINTA Y CUATRO (34) ADMINISTRATIVO DEL CIRCUITO DE BOGOTÁ</w:t>
      </w:r>
      <w:r w:rsidRPr="003026D6">
        <w:rPr>
          <w:rFonts w:ascii="Arial" w:hAnsi="Arial" w:cs="Arial"/>
          <w:sz w:val="22"/>
          <w:szCs w:val="22"/>
          <w:lang w:val="es-CO"/>
        </w:rPr>
        <w:t xml:space="preserve">, administrando justicia en nombre de la República de Colombia y por autoridad de la ley, </w:t>
      </w:r>
    </w:p>
    <w:p w:rsidR="00B8190D" w:rsidRPr="003026D6" w:rsidRDefault="00B8190D" w:rsidP="00B8190D">
      <w:pPr>
        <w:pStyle w:val="Sangradetextonormal"/>
        <w:spacing w:line="276" w:lineRule="auto"/>
        <w:ind w:left="0"/>
        <w:jc w:val="center"/>
        <w:rPr>
          <w:rFonts w:cs="Arial"/>
          <w:b/>
          <w:sz w:val="22"/>
          <w:szCs w:val="22"/>
          <w:lang w:val="es-CO"/>
        </w:rPr>
      </w:pPr>
      <w:r w:rsidRPr="003026D6">
        <w:rPr>
          <w:rFonts w:cs="Arial"/>
          <w:b/>
          <w:sz w:val="22"/>
          <w:szCs w:val="22"/>
          <w:lang w:val="es-CO"/>
        </w:rPr>
        <w:t>FALLA:</w:t>
      </w:r>
    </w:p>
    <w:p w:rsidR="00B8190D" w:rsidRPr="003026D6" w:rsidRDefault="00B8190D" w:rsidP="00B8190D">
      <w:pPr>
        <w:pStyle w:val="Sangradetextonormal"/>
        <w:spacing w:line="276" w:lineRule="auto"/>
        <w:ind w:left="0"/>
        <w:rPr>
          <w:rFonts w:cs="Arial"/>
          <w:sz w:val="22"/>
          <w:szCs w:val="22"/>
          <w:highlight w:val="cyan"/>
          <w:lang w:val="es-CO"/>
        </w:rPr>
      </w:pPr>
    </w:p>
    <w:p w:rsidR="00B8190D" w:rsidRPr="003026D6" w:rsidRDefault="00B8190D" w:rsidP="00B8190D">
      <w:pPr>
        <w:pStyle w:val="Textoindependiente"/>
        <w:spacing w:after="0" w:line="276" w:lineRule="auto"/>
        <w:jc w:val="both"/>
        <w:rPr>
          <w:rFonts w:cs="Arial"/>
          <w:sz w:val="22"/>
          <w:szCs w:val="22"/>
          <w:lang w:val="es-CO"/>
        </w:rPr>
      </w:pPr>
      <w:r w:rsidRPr="003026D6">
        <w:rPr>
          <w:rFonts w:cs="Arial"/>
          <w:b/>
          <w:noProof/>
          <w:sz w:val="22"/>
          <w:szCs w:val="22"/>
        </w:rPr>
        <w:t>PRIMERO.-</w:t>
      </w:r>
      <w:r w:rsidRPr="003026D6">
        <w:rPr>
          <w:rFonts w:cs="Arial"/>
          <w:noProof/>
          <w:sz w:val="22"/>
          <w:szCs w:val="22"/>
        </w:rPr>
        <w:t xml:space="preserve"> </w:t>
      </w:r>
      <w:r w:rsidRPr="003026D6">
        <w:rPr>
          <w:rFonts w:cs="Arial"/>
          <w:sz w:val="22"/>
          <w:szCs w:val="22"/>
          <w:lang w:val="es-CO"/>
        </w:rPr>
        <w:t xml:space="preserve">Concédase la Acción de Tutela impetrada por </w:t>
      </w:r>
      <w:r w:rsidRPr="003026D6">
        <w:rPr>
          <w:rFonts w:cs="Arial"/>
          <w:b/>
          <w:sz w:val="22"/>
          <w:szCs w:val="22"/>
          <w:lang w:val="es-MX"/>
        </w:rPr>
        <w:t>TERESA ELENA ORDOÑEZ LOSADA</w:t>
      </w:r>
      <w:r w:rsidRPr="003026D6">
        <w:rPr>
          <w:rFonts w:cs="Arial"/>
          <w:sz w:val="22"/>
          <w:szCs w:val="22"/>
          <w:lang w:val="es-MX"/>
        </w:rPr>
        <w:t xml:space="preserve"> </w:t>
      </w:r>
      <w:r w:rsidRPr="003026D6">
        <w:rPr>
          <w:rFonts w:cs="Arial"/>
          <w:sz w:val="22"/>
          <w:szCs w:val="22"/>
          <w:lang w:val="es-CO"/>
        </w:rPr>
        <w:t xml:space="preserve">y en consecuencia, ORDÉNESE al </w:t>
      </w:r>
      <w:r w:rsidRPr="003026D6">
        <w:rPr>
          <w:rFonts w:cs="Arial"/>
          <w:b/>
          <w:sz w:val="22"/>
          <w:szCs w:val="22"/>
          <w:lang w:val="es-CO"/>
        </w:rPr>
        <w:t>Ministro de Educación</w:t>
      </w:r>
      <w:r w:rsidRPr="003026D6">
        <w:rPr>
          <w:rFonts w:cs="Arial"/>
          <w:sz w:val="22"/>
          <w:szCs w:val="22"/>
          <w:lang w:val="es-CO"/>
        </w:rPr>
        <w:t xml:space="preserve"> y/o a quien haga sus veces, que en el término perentorio de cuarenta y ocho (48) horas contadas a partir de la notificación de la presente providencia, proceda a contestar el derecho de petición </w:t>
      </w:r>
      <w:r w:rsidRPr="003026D6">
        <w:rPr>
          <w:rFonts w:cs="Arial"/>
          <w:color w:val="000000"/>
          <w:sz w:val="22"/>
          <w:szCs w:val="22"/>
          <w:lang w:val="es-CO"/>
        </w:rPr>
        <w:t xml:space="preserve">de convalidación de título presentada el día </w:t>
      </w:r>
      <w:r w:rsidRPr="003026D6">
        <w:rPr>
          <w:rFonts w:cs="Arial"/>
          <w:sz w:val="22"/>
          <w:szCs w:val="22"/>
          <w:u w:val="single"/>
          <w:lang w:val="es-CO"/>
        </w:rPr>
        <w:t>5 de enero de 2019 Nº CNV-2019-0002584</w:t>
      </w:r>
      <w:r w:rsidRPr="003026D6">
        <w:rPr>
          <w:rFonts w:cs="Arial"/>
          <w:sz w:val="22"/>
          <w:szCs w:val="22"/>
          <w:lang w:val="es-CO"/>
        </w:rPr>
        <w:t>.</w:t>
      </w:r>
    </w:p>
    <w:p w:rsidR="00B8190D" w:rsidRPr="003026D6" w:rsidRDefault="00B8190D" w:rsidP="00B8190D">
      <w:pPr>
        <w:pStyle w:val="Textoindependiente"/>
        <w:spacing w:after="0" w:line="276" w:lineRule="auto"/>
        <w:jc w:val="both"/>
        <w:rPr>
          <w:rFonts w:cs="Arial"/>
          <w:sz w:val="22"/>
          <w:szCs w:val="22"/>
          <w:highlight w:val="darkCyan"/>
          <w:lang w:val="es-CO"/>
        </w:rPr>
      </w:pPr>
    </w:p>
    <w:p w:rsidR="00B8190D" w:rsidRPr="003026D6" w:rsidRDefault="00B8190D" w:rsidP="00B8190D">
      <w:pPr>
        <w:spacing w:line="276" w:lineRule="auto"/>
        <w:jc w:val="both"/>
        <w:rPr>
          <w:rFonts w:ascii="Arial" w:hAnsi="Arial" w:cs="Arial"/>
          <w:sz w:val="22"/>
          <w:szCs w:val="22"/>
          <w:lang w:val="es-CO"/>
        </w:rPr>
      </w:pPr>
      <w:r w:rsidRPr="003026D6">
        <w:rPr>
          <w:rFonts w:ascii="Arial" w:hAnsi="Arial" w:cs="Arial"/>
          <w:b/>
          <w:noProof/>
          <w:sz w:val="22"/>
          <w:szCs w:val="22"/>
        </w:rPr>
        <w:t>SEGUNDO.-</w:t>
      </w:r>
      <w:r w:rsidRPr="003026D6">
        <w:rPr>
          <w:rFonts w:ascii="Arial" w:hAnsi="Arial" w:cs="Arial"/>
          <w:noProof/>
          <w:sz w:val="22"/>
          <w:szCs w:val="22"/>
        </w:rPr>
        <w:t xml:space="preserve"> </w:t>
      </w:r>
      <w:r w:rsidRPr="003026D6">
        <w:rPr>
          <w:rFonts w:ascii="Arial" w:hAnsi="Arial" w:cs="Arial"/>
          <w:noProof/>
          <w:sz w:val="22"/>
          <w:szCs w:val="22"/>
          <w:lang w:val="es-CO"/>
        </w:rPr>
        <w:t xml:space="preserve">Comuníquese por el medio más expedito la presente providencia al accionante </w:t>
      </w:r>
      <w:r w:rsidRPr="003026D6">
        <w:rPr>
          <w:rFonts w:ascii="Arial" w:hAnsi="Arial" w:cs="Arial"/>
          <w:b/>
          <w:sz w:val="22"/>
          <w:szCs w:val="22"/>
          <w:lang w:val="es-MX"/>
        </w:rPr>
        <w:t>TERESA ELENA ORDOÑEZ LOSADA</w:t>
      </w:r>
      <w:r w:rsidRPr="003026D6">
        <w:rPr>
          <w:rFonts w:ascii="Arial" w:hAnsi="Arial" w:cs="Arial"/>
          <w:sz w:val="22"/>
          <w:szCs w:val="22"/>
          <w:lang w:val="es-MX"/>
        </w:rPr>
        <w:t xml:space="preserve"> </w:t>
      </w:r>
      <w:r w:rsidRPr="003026D6">
        <w:rPr>
          <w:rFonts w:ascii="Arial" w:hAnsi="Arial" w:cs="Arial"/>
          <w:noProof/>
          <w:sz w:val="22"/>
          <w:szCs w:val="22"/>
          <w:lang w:val="es-CO"/>
        </w:rPr>
        <w:t xml:space="preserve">y </w:t>
      </w:r>
      <w:r w:rsidRPr="003026D6">
        <w:rPr>
          <w:rFonts w:ascii="Arial" w:hAnsi="Arial" w:cs="Arial"/>
          <w:sz w:val="22"/>
          <w:szCs w:val="22"/>
          <w:lang w:val="es-CO"/>
        </w:rPr>
        <w:t xml:space="preserve">al </w:t>
      </w:r>
      <w:r w:rsidRPr="003026D6">
        <w:rPr>
          <w:rFonts w:ascii="Arial" w:hAnsi="Arial" w:cs="Arial"/>
          <w:b/>
          <w:color w:val="000000"/>
          <w:sz w:val="22"/>
          <w:szCs w:val="22"/>
          <w:lang w:val="es-CO"/>
        </w:rPr>
        <w:t>Ministro de Educación</w:t>
      </w:r>
      <w:r w:rsidRPr="003026D6">
        <w:rPr>
          <w:rFonts w:ascii="Arial" w:hAnsi="Arial" w:cs="Arial"/>
          <w:b/>
          <w:bCs/>
          <w:i/>
          <w:sz w:val="22"/>
          <w:szCs w:val="22"/>
          <w:lang w:val="es-ES_tradnl"/>
        </w:rPr>
        <w:t xml:space="preserve"> </w:t>
      </w:r>
      <w:r w:rsidRPr="003026D6">
        <w:rPr>
          <w:rFonts w:ascii="Arial" w:hAnsi="Arial" w:cs="Arial"/>
          <w:sz w:val="22"/>
          <w:szCs w:val="22"/>
          <w:lang w:val="es-CO"/>
        </w:rPr>
        <w:t xml:space="preserve">y/o a quien haga sus veces. </w:t>
      </w:r>
    </w:p>
    <w:p w:rsidR="00B8190D" w:rsidRPr="003026D6" w:rsidRDefault="00B8190D" w:rsidP="00B8190D">
      <w:pPr>
        <w:pStyle w:val="Textoindependiente"/>
        <w:spacing w:after="0" w:line="276" w:lineRule="auto"/>
        <w:jc w:val="both"/>
        <w:rPr>
          <w:rFonts w:cs="Arial"/>
          <w:sz w:val="22"/>
          <w:szCs w:val="22"/>
          <w:lang w:val="es-CO"/>
        </w:rPr>
      </w:pPr>
    </w:p>
    <w:p w:rsidR="00B8190D" w:rsidRPr="003026D6" w:rsidRDefault="00B8190D" w:rsidP="00B8190D">
      <w:pPr>
        <w:spacing w:line="276" w:lineRule="auto"/>
        <w:jc w:val="both"/>
        <w:rPr>
          <w:rFonts w:ascii="Arial" w:hAnsi="Arial" w:cs="Arial"/>
          <w:sz w:val="22"/>
          <w:szCs w:val="22"/>
          <w:lang w:val="es-CO"/>
        </w:rPr>
      </w:pPr>
      <w:r w:rsidRPr="003026D6">
        <w:rPr>
          <w:rFonts w:ascii="Arial" w:hAnsi="Arial" w:cs="Arial"/>
          <w:b/>
          <w:sz w:val="22"/>
          <w:szCs w:val="22"/>
          <w:lang w:val="es-CO"/>
        </w:rPr>
        <w:t>TERCERO.-</w:t>
      </w:r>
      <w:r w:rsidRPr="003026D6">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B8190D" w:rsidRPr="003026D6" w:rsidRDefault="00B8190D" w:rsidP="00B8190D">
      <w:pPr>
        <w:spacing w:line="276" w:lineRule="auto"/>
        <w:jc w:val="both"/>
        <w:rPr>
          <w:rFonts w:ascii="Arial" w:hAnsi="Arial" w:cs="Arial"/>
          <w:sz w:val="22"/>
          <w:szCs w:val="22"/>
          <w:lang w:val="es-CO"/>
        </w:rPr>
      </w:pPr>
    </w:p>
    <w:p w:rsidR="00B8190D" w:rsidRDefault="00B8190D" w:rsidP="00B8190D">
      <w:pPr>
        <w:pStyle w:val="Sangra2detindependiente"/>
        <w:spacing w:line="276" w:lineRule="auto"/>
        <w:ind w:firstLine="0"/>
        <w:rPr>
          <w:rFonts w:cs="Arial"/>
          <w:b/>
          <w:sz w:val="22"/>
          <w:szCs w:val="22"/>
          <w:lang w:val="es-CO"/>
        </w:rPr>
      </w:pPr>
      <w:r w:rsidRPr="003026D6">
        <w:rPr>
          <w:rFonts w:cs="Arial"/>
          <w:b/>
          <w:sz w:val="22"/>
          <w:szCs w:val="22"/>
          <w:lang w:val="es-CO"/>
        </w:rPr>
        <w:t>CÓPIESE, NOTIFÍQUESE y CÚMPLASE,</w:t>
      </w:r>
    </w:p>
    <w:p w:rsidR="00B8190D" w:rsidRPr="003026D6" w:rsidRDefault="00B8190D" w:rsidP="00B8190D">
      <w:pPr>
        <w:pStyle w:val="Sangra2detindependiente"/>
        <w:spacing w:line="276" w:lineRule="auto"/>
        <w:ind w:firstLine="0"/>
        <w:rPr>
          <w:rFonts w:cs="Arial"/>
          <w:b/>
          <w:sz w:val="22"/>
          <w:szCs w:val="22"/>
          <w:lang w:val="es-CO"/>
        </w:rPr>
      </w:pPr>
    </w:p>
    <w:p w:rsidR="00B8190D" w:rsidRDefault="00B8190D" w:rsidP="00B8190D">
      <w:pPr>
        <w:spacing w:line="276" w:lineRule="auto"/>
        <w:jc w:val="center"/>
        <w:rPr>
          <w:rFonts w:ascii="Arial" w:hAnsi="Arial" w:cs="Arial"/>
          <w:b/>
          <w:sz w:val="22"/>
          <w:szCs w:val="22"/>
          <w:lang w:val="es-CO"/>
        </w:rPr>
      </w:pPr>
    </w:p>
    <w:p w:rsidR="00B8190D" w:rsidRPr="003026D6" w:rsidRDefault="00B8190D" w:rsidP="00B8190D">
      <w:pPr>
        <w:spacing w:line="276" w:lineRule="auto"/>
        <w:jc w:val="center"/>
        <w:rPr>
          <w:rFonts w:ascii="Arial" w:hAnsi="Arial" w:cs="Arial"/>
          <w:b/>
          <w:sz w:val="22"/>
          <w:szCs w:val="22"/>
          <w:lang w:val="es-CO"/>
        </w:rPr>
      </w:pPr>
      <w:r w:rsidRPr="003026D6">
        <w:rPr>
          <w:rFonts w:ascii="Arial" w:hAnsi="Arial" w:cs="Arial"/>
          <w:b/>
          <w:sz w:val="22"/>
          <w:szCs w:val="22"/>
          <w:lang w:val="es-CO"/>
        </w:rPr>
        <w:t>OLGA CECILIA</w:t>
      </w:r>
      <w:r>
        <w:rPr>
          <w:rFonts w:ascii="Arial" w:hAnsi="Arial" w:cs="Arial"/>
          <w:b/>
          <w:sz w:val="22"/>
          <w:szCs w:val="22"/>
          <w:lang w:val="es-CO"/>
        </w:rPr>
        <w:t xml:space="preserve"> </w:t>
      </w:r>
      <w:r w:rsidRPr="003026D6">
        <w:rPr>
          <w:rFonts w:ascii="Arial" w:hAnsi="Arial" w:cs="Arial"/>
          <w:b/>
          <w:sz w:val="22"/>
          <w:szCs w:val="22"/>
          <w:lang w:val="es-CO"/>
        </w:rPr>
        <w:t>HENAO MARÍN</w:t>
      </w:r>
    </w:p>
    <w:p w:rsidR="00B8190D" w:rsidRDefault="00B8190D" w:rsidP="00B8190D">
      <w:pPr>
        <w:spacing w:line="276" w:lineRule="auto"/>
        <w:jc w:val="center"/>
        <w:rPr>
          <w:rFonts w:ascii="Arial" w:hAnsi="Arial" w:cs="Arial"/>
          <w:sz w:val="22"/>
          <w:szCs w:val="22"/>
          <w:lang w:val="es-CO"/>
        </w:rPr>
      </w:pPr>
      <w:r w:rsidRPr="003026D6">
        <w:rPr>
          <w:rFonts w:ascii="Arial" w:hAnsi="Arial" w:cs="Arial"/>
          <w:sz w:val="22"/>
          <w:szCs w:val="22"/>
          <w:lang w:val="es-CO"/>
        </w:rPr>
        <w:t>Juez</w:t>
      </w:r>
    </w:p>
    <w:p w:rsidR="00B8190D" w:rsidRPr="00B8190D" w:rsidRDefault="00B8190D" w:rsidP="00B8190D">
      <w:pPr>
        <w:spacing w:line="276" w:lineRule="auto"/>
        <w:rPr>
          <w:rFonts w:ascii="Arial" w:hAnsi="Arial" w:cs="Arial"/>
          <w:sz w:val="22"/>
          <w:szCs w:val="22"/>
          <w:lang w:val="es-CO"/>
        </w:rPr>
      </w:pPr>
      <w:r w:rsidRPr="00B8190D">
        <w:rPr>
          <w:rFonts w:ascii="Arial" w:hAnsi="Arial" w:cs="Arial"/>
          <w:sz w:val="10"/>
          <w:szCs w:val="22"/>
          <w:lang w:val="es-CO"/>
        </w:rPr>
        <w:t>JBR</w:t>
      </w:r>
    </w:p>
    <w:sectPr w:rsidR="00B8190D" w:rsidRPr="00B8190D"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0D" w:rsidRDefault="00B8190D" w:rsidP="00B8190D">
      <w:r>
        <w:separator/>
      </w:r>
    </w:p>
  </w:endnote>
  <w:endnote w:type="continuationSeparator" w:id="0">
    <w:p w:rsidR="00B8190D" w:rsidRDefault="00B8190D" w:rsidP="00B8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346B2E"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0D" w:rsidRDefault="00B8190D" w:rsidP="00B8190D">
      <w:r>
        <w:separator/>
      </w:r>
    </w:p>
  </w:footnote>
  <w:footnote w:type="continuationSeparator" w:id="0">
    <w:p w:rsidR="00B8190D" w:rsidRDefault="00B8190D" w:rsidP="00B8190D">
      <w:r>
        <w:continuationSeparator/>
      </w:r>
    </w:p>
  </w:footnote>
  <w:footnote w:id="1">
    <w:p w:rsidR="00B8190D" w:rsidRPr="00B8190D" w:rsidRDefault="00B8190D" w:rsidP="00B8190D">
      <w:pPr>
        <w:pStyle w:val="Textonotapie"/>
        <w:jc w:val="both"/>
        <w:rPr>
          <w:rFonts w:ascii="Arial" w:hAnsi="Arial" w:cs="Arial"/>
          <w:sz w:val="14"/>
          <w:szCs w:val="16"/>
          <w:lang w:val="fr-FR"/>
        </w:rPr>
      </w:pPr>
      <w:r w:rsidRPr="00B8190D">
        <w:rPr>
          <w:rStyle w:val="Refdenotaalpie"/>
          <w:rFonts w:ascii="Arial" w:hAnsi="Arial" w:cs="Arial"/>
          <w:sz w:val="14"/>
          <w:szCs w:val="16"/>
          <w:lang w:val="es-CO"/>
        </w:rPr>
        <w:footnoteRef/>
      </w:r>
      <w:r w:rsidRPr="00B8190D">
        <w:rPr>
          <w:rFonts w:ascii="Arial" w:hAnsi="Arial" w:cs="Arial"/>
          <w:sz w:val="14"/>
          <w:szCs w:val="16"/>
          <w:lang w:val="fr-FR"/>
        </w:rPr>
        <w:t xml:space="preserve"> Corte Constitucional, Sentencias T-</w:t>
      </w:r>
      <w:smartTag w:uri="urn:schemas-microsoft-com:office:smarttags" w:element="metricconverter">
        <w:smartTagPr>
          <w:attr w:name="ProductID" w:val="1160 A"/>
        </w:smartTagPr>
        <w:r w:rsidRPr="00B8190D">
          <w:rPr>
            <w:rFonts w:ascii="Arial" w:hAnsi="Arial" w:cs="Arial"/>
            <w:sz w:val="14"/>
            <w:szCs w:val="16"/>
            <w:lang w:val="fr-FR"/>
          </w:rPr>
          <w:t>1160 A</w:t>
        </w:r>
      </w:smartTag>
      <w:r w:rsidRPr="00B8190D">
        <w:rPr>
          <w:rFonts w:ascii="Arial" w:hAnsi="Arial" w:cs="Arial"/>
          <w:sz w:val="14"/>
          <w:szCs w:val="16"/>
          <w:lang w:val="fr-FR"/>
        </w:rPr>
        <w:t xml:space="preserve"> de 2001, T-1089 de 2001, T-377 de 2000, T-294 de 1997, T-457 de 1994 y T-1006 de 2001</w:t>
      </w:r>
    </w:p>
  </w:footnote>
  <w:footnote w:id="2">
    <w:p w:rsidR="00B8190D" w:rsidRPr="00B8190D" w:rsidRDefault="00B8190D" w:rsidP="00B8190D">
      <w:pPr>
        <w:pStyle w:val="Textonotapie"/>
        <w:jc w:val="both"/>
        <w:rPr>
          <w:rFonts w:ascii="Arial" w:hAnsi="Arial" w:cs="Arial"/>
          <w:i/>
          <w:sz w:val="14"/>
          <w:szCs w:val="16"/>
          <w:lang w:val="es-CO"/>
        </w:rPr>
      </w:pPr>
      <w:r w:rsidRPr="00B8190D">
        <w:rPr>
          <w:rStyle w:val="Refdenotaalpie"/>
          <w:rFonts w:ascii="Arial" w:hAnsi="Arial" w:cs="Arial"/>
          <w:sz w:val="14"/>
          <w:szCs w:val="16"/>
          <w:lang w:val="es-CO"/>
        </w:rPr>
        <w:footnoteRef/>
      </w:r>
      <w:r w:rsidRPr="00B8190D">
        <w:rPr>
          <w:rFonts w:ascii="Arial" w:hAnsi="Arial" w:cs="Arial"/>
          <w:sz w:val="14"/>
          <w:szCs w:val="16"/>
          <w:lang w:val="es-CO"/>
        </w:rPr>
        <w:t xml:space="preserve"> </w:t>
      </w:r>
      <w:r w:rsidRPr="00B8190D">
        <w:rPr>
          <w:rFonts w:ascii="Arial" w:hAnsi="Arial" w:cs="Arial"/>
          <w:b/>
          <w:sz w:val="14"/>
          <w:szCs w:val="16"/>
          <w:lang w:val="es-CO"/>
        </w:rPr>
        <w:t>Artículo 14:</w:t>
      </w:r>
      <w:r w:rsidRPr="00B8190D">
        <w:rPr>
          <w:rFonts w:ascii="Arial" w:hAnsi="Arial" w:cs="Arial"/>
          <w:sz w:val="14"/>
          <w:szCs w:val="16"/>
          <w:lang w:val="es-CO"/>
        </w:rPr>
        <w:t xml:space="preserve"> Salvo</w:t>
      </w:r>
      <w:r w:rsidRPr="00B8190D">
        <w:rPr>
          <w:rFonts w:ascii="Arial" w:hAnsi="Arial" w:cs="Arial"/>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B8190D" w:rsidRPr="00B8190D" w:rsidRDefault="00B8190D" w:rsidP="00B8190D">
      <w:pPr>
        <w:pStyle w:val="Textonotapie"/>
        <w:jc w:val="both"/>
        <w:rPr>
          <w:rFonts w:ascii="Arial" w:hAnsi="Arial" w:cs="Arial"/>
          <w:i/>
          <w:sz w:val="14"/>
          <w:szCs w:val="16"/>
          <w:lang w:val="es-CO"/>
        </w:rPr>
      </w:pPr>
      <w:r w:rsidRPr="00B8190D">
        <w:rPr>
          <w:rFonts w:ascii="Arial" w:hAnsi="Arial" w:cs="Arial"/>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8190D" w:rsidRPr="00B8190D" w:rsidRDefault="00B8190D" w:rsidP="00B8190D">
      <w:pPr>
        <w:pStyle w:val="Textonotapie"/>
        <w:jc w:val="both"/>
        <w:rPr>
          <w:rFonts w:ascii="Arial" w:hAnsi="Arial" w:cs="Arial"/>
          <w:i/>
          <w:sz w:val="14"/>
          <w:szCs w:val="16"/>
          <w:lang w:val="es-CO"/>
        </w:rPr>
      </w:pPr>
      <w:r w:rsidRPr="00B8190D">
        <w:rPr>
          <w:rFonts w:ascii="Arial" w:hAnsi="Arial" w:cs="Arial"/>
          <w:i/>
          <w:sz w:val="14"/>
          <w:szCs w:val="16"/>
          <w:lang w:val="es-CO"/>
        </w:rPr>
        <w:t>2. Las peticiones mediante las cuales se eleva una consulta a las autoridades en relación con las materias a su cargo deberán resolverse dentro de los treinta (30) días siguientes a su recepción.</w:t>
      </w:r>
    </w:p>
    <w:p w:rsidR="00B8190D" w:rsidRPr="00B8190D" w:rsidRDefault="00B8190D" w:rsidP="00B8190D">
      <w:pPr>
        <w:pStyle w:val="Textonotapie"/>
        <w:jc w:val="both"/>
        <w:rPr>
          <w:rFonts w:ascii="Arial" w:hAnsi="Arial" w:cs="Arial"/>
          <w:i/>
          <w:sz w:val="14"/>
          <w:szCs w:val="16"/>
          <w:lang w:val="es-CO"/>
        </w:rPr>
      </w:pPr>
      <w:r w:rsidRPr="00B8190D">
        <w:rPr>
          <w:rFonts w:ascii="Arial" w:hAnsi="Arial" w:cs="Arial"/>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B8190D" w:rsidRPr="00B8190D" w:rsidRDefault="00B8190D" w:rsidP="00B8190D">
      <w:pPr>
        <w:jc w:val="both"/>
        <w:rPr>
          <w:rFonts w:ascii="Arial" w:hAnsi="Arial" w:cs="Arial"/>
          <w:sz w:val="14"/>
          <w:szCs w:val="16"/>
        </w:rPr>
      </w:pPr>
      <w:r w:rsidRPr="00B8190D">
        <w:rPr>
          <w:rStyle w:val="Refdenotaalpie"/>
          <w:rFonts w:ascii="Arial" w:hAnsi="Arial" w:cs="Arial"/>
          <w:sz w:val="14"/>
          <w:szCs w:val="16"/>
        </w:rPr>
        <w:footnoteRef/>
      </w:r>
      <w:r w:rsidRPr="00B8190D">
        <w:rPr>
          <w:rFonts w:ascii="Arial" w:hAnsi="Arial" w:cs="Arial"/>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B8190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343</w:t>
    </w:r>
  </w:p>
  <w:p w:rsidR="00751104" w:rsidRPr="000E0796" w:rsidRDefault="00B8190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B8190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B8190D"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346B2E">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346B2E">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B8190D"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DC28A61" wp14:editId="2B43A90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B8190D"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B8190D"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B8190D"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346B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E530CB8"/>
    <w:multiLevelType w:val="hybridMultilevel"/>
    <w:tmpl w:val="D9EA6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7"/>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D"/>
    <w:rsid w:val="00041F99"/>
    <w:rsid w:val="00167985"/>
    <w:rsid w:val="002E2A2F"/>
    <w:rsid w:val="00346B2E"/>
    <w:rsid w:val="0035280B"/>
    <w:rsid w:val="00380A99"/>
    <w:rsid w:val="003C778E"/>
    <w:rsid w:val="0064624D"/>
    <w:rsid w:val="0098707E"/>
    <w:rsid w:val="00B355E6"/>
    <w:rsid w:val="00B8190D"/>
    <w:rsid w:val="00C360B1"/>
    <w:rsid w:val="00C76ACC"/>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F3E101-957C-44ED-8C3E-29C57713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190D"/>
    <w:pPr>
      <w:tabs>
        <w:tab w:val="center" w:pos="4252"/>
        <w:tab w:val="right" w:pos="8504"/>
      </w:tabs>
    </w:pPr>
  </w:style>
  <w:style w:type="character" w:customStyle="1" w:styleId="EncabezadoCar">
    <w:name w:val="Encabezado Car"/>
    <w:basedOn w:val="Fuentedeprrafopredeter"/>
    <w:link w:val="Encabezado"/>
    <w:rsid w:val="00B8190D"/>
    <w:rPr>
      <w:rFonts w:ascii="Times New Roman" w:eastAsia="Times New Roman" w:hAnsi="Times New Roman" w:cs="Times New Roman"/>
      <w:sz w:val="24"/>
      <w:szCs w:val="24"/>
      <w:lang w:eastAsia="es-ES"/>
    </w:rPr>
  </w:style>
  <w:style w:type="paragraph" w:styleId="Piedepgina">
    <w:name w:val="footer"/>
    <w:basedOn w:val="Normal"/>
    <w:link w:val="PiedepginaCar"/>
    <w:rsid w:val="00B8190D"/>
    <w:pPr>
      <w:tabs>
        <w:tab w:val="center" w:pos="4252"/>
        <w:tab w:val="right" w:pos="8504"/>
      </w:tabs>
    </w:pPr>
  </w:style>
  <w:style w:type="character" w:customStyle="1" w:styleId="PiedepginaCar">
    <w:name w:val="Pie de página Car"/>
    <w:basedOn w:val="Fuentedeprrafopredeter"/>
    <w:link w:val="Piedepgina"/>
    <w:rsid w:val="00B8190D"/>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8190D"/>
    <w:rPr>
      <w:sz w:val="20"/>
      <w:szCs w:val="20"/>
    </w:rPr>
  </w:style>
  <w:style w:type="character" w:customStyle="1" w:styleId="TextonotapieCar">
    <w:name w:val="Texto nota pie Car"/>
    <w:basedOn w:val="Fuentedeprrafopredeter"/>
    <w:link w:val="Textonotapie"/>
    <w:uiPriority w:val="99"/>
    <w:rsid w:val="00B8190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8190D"/>
    <w:rPr>
      <w:vertAlign w:val="superscript"/>
    </w:rPr>
  </w:style>
  <w:style w:type="paragraph" w:styleId="Sangradetextonormal">
    <w:name w:val="Body Text Indent"/>
    <w:basedOn w:val="Normal"/>
    <w:link w:val="SangradetextonormalCar"/>
    <w:rsid w:val="00B8190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8190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8190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8190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8190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8190D"/>
    <w:rPr>
      <w:rFonts w:ascii="Arial" w:eastAsia="Times New Roman" w:hAnsi="Arial" w:cs="Times New Roman"/>
      <w:sz w:val="24"/>
      <w:szCs w:val="20"/>
      <w:lang w:val="x-none" w:eastAsia="es-ES"/>
    </w:rPr>
  </w:style>
  <w:style w:type="paragraph" w:styleId="Prrafodelista">
    <w:name w:val="List Paragraph"/>
    <w:basedOn w:val="Normal"/>
    <w:uiPriority w:val="34"/>
    <w:qFormat/>
    <w:rsid w:val="00B8190D"/>
    <w:pPr>
      <w:ind w:left="720"/>
      <w:contextualSpacing/>
    </w:pPr>
    <w:rPr>
      <w:rFonts w:ascii="Arial" w:hAnsi="Arial"/>
      <w:szCs w:val="20"/>
      <w:lang w:val="es-CO"/>
    </w:rPr>
  </w:style>
  <w:style w:type="paragraph" w:styleId="Cita">
    <w:name w:val="Quote"/>
    <w:basedOn w:val="Normal"/>
    <w:next w:val="Normal"/>
    <w:link w:val="CitaCar"/>
    <w:uiPriority w:val="29"/>
    <w:qFormat/>
    <w:rsid w:val="00B8190D"/>
    <w:rPr>
      <w:i/>
      <w:iCs/>
      <w:color w:val="000000" w:themeColor="text1"/>
    </w:rPr>
  </w:style>
  <w:style w:type="character" w:customStyle="1" w:styleId="CitaCar">
    <w:name w:val="Cita Car"/>
    <w:basedOn w:val="Fuentedeprrafopredeter"/>
    <w:link w:val="Cita"/>
    <w:uiPriority w:val="29"/>
    <w:rsid w:val="00B8190D"/>
    <w:rPr>
      <w:rFonts w:ascii="Times New Roman" w:eastAsia="Times New Roman" w:hAnsi="Times New Roman" w:cs="Times New Roman"/>
      <w:i/>
      <w:iCs/>
      <w:color w:val="000000" w:themeColor="tex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2019-11-26T21:41:00Z</dcterms:created>
  <dcterms:modified xsi:type="dcterms:W3CDTF">2019-11-26T21:41:00Z</dcterms:modified>
</cp:coreProperties>
</file>