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662"/>
      </w:tblGrid>
      <w:tr w:rsidR="00A62964" w:rsidRPr="00A62964" w:rsidTr="00782E64">
        <w:tc>
          <w:tcPr>
            <w:tcW w:w="2127" w:type="dxa"/>
          </w:tcPr>
          <w:p w:rsidR="00A62964" w:rsidRPr="00A62964" w:rsidRDefault="00A62964" w:rsidP="00A62964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A62964">
              <w:rPr>
                <w:rFonts w:ascii="Tahoma" w:hAnsi="Tahoma" w:cs="Tahoma"/>
                <w:sz w:val="18"/>
                <w:szCs w:val="18"/>
                <w:lang w:val="es-MX"/>
              </w:rPr>
              <w:t>CIUDAD Y FECHA</w:t>
            </w:r>
          </w:p>
        </w:tc>
        <w:tc>
          <w:tcPr>
            <w:tcW w:w="6662" w:type="dxa"/>
          </w:tcPr>
          <w:p w:rsidR="00A62964" w:rsidRPr="00A62964" w:rsidRDefault="00A62964" w:rsidP="00B149FF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A62964">
              <w:rPr>
                <w:rFonts w:ascii="Tahoma" w:hAnsi="Tahoma" w:cs="Tahoma"/>
                <w:b/>
                <w:sz w:val="18"/>
                <w:szCs w:val="18"/>
                <w:lang w:val="es-MX"/>
              </w:rPr>
              <w:t xml:space="preserve">Bogotá D.C., </w:t>
            </w:r>
            <w:r w:rsidR="00B149FF">
              <w:rPr>
                <w:rFonts w:ascii="Tahoma" w:hAnsi="Tahoma" w:cs="Tahoma"/>
                <w:b/>
                <w:sz w:val="18"/>
                <w:szCs w:val="18"/>
                <w:lang w:val="es-MX"/>
              </w:rPr>
              <w:t xml:space="preserve">veintinueve (29) </w:t>
            </w:r>
            <w:r w:rsidRPr="00A62964">
              <w:rPr>
                <w:rFonts w:ascii="Tahoma" w:hAnsi="Tahoma" w:cs="Tahoma"/>
                <w:b/>
                <w:sz w:val="18"/>
                <w:szCs w:val="18"/>
                <w:lang w:val="es-MX"/>
              </w:rPr>
              <w:t>de junio de dos mil dieciséis (2016)</w:t>
            </w:r>
          </w:p>
        </w:tc>
      </w:tr>
      <w:tr w:rsidR="00A62964" w:rsidRPr="00A62964" w:rsidTr="00782E64">
        <w:tc>
          <w:tcPr>
            <w:tcW w:w="2127" w:type="dxa"/>
          </w:tcPr>
          <w:p w:rsidR="00A62964" w:rsidRPr="00A62964" w:rsidRDefault="00A62964" w:rsidP="00A62964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A62964">
              <w:rPr>
                <w:rFonts w:ascii="Tahoma" w:hAnsi="Tahoma" w:cs="Tahoma"/>
                <w:sz w:val="18"/>
                <w:szCs w:val="18"/>
                <w:lang w:val="es-MX"/>
              </w:rPr>
              <w:t>REFERENCIA</w:t>
            </w:r>
          </w:p>
        </w:tc>
        <w:tc>
          <w:tcPr>
            <w:tcW w:w="6662" w:type="dxa"/>
          </w:tcPr>
          <w:p w:rsidR="00A62964" w:rsidRPr="00A62964" w:rsidRDefault="00A62964" w:rsidP="00A62964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A62964">
              <w:rPr>
                <w:rFonts w:ascii="Tahoma" w:hAnsi="Tahoma" w:cs="Tahoma"/>
                <w:b/>
                <w:sz w:val="18"/>
                <w:szCs w:val="18"/>
                <w:lang w:val="es-MX"/>
              </w:rPr>
              <w:t>Expediente No. 11001333603420140030300</w:t>
            </w:r>
          </w:p>
        </w:tc>
      </w:tr>
      <w:tr w:rsidR="00A62964" w:rsidRPr="00A62964" w:rsidTr="00782E64">
        <w:tc>
          <w:tcPr>
            <w:tcW w:w="2127" w:type="dxa"/>
          </w:tcPr>
          <w:p w:rsidR="00A62964" w:rsidRPr="00A62964" w:rsidRDefault="00A62964" w:rsidP="00A62964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A62964">
              <w:rPr>
                <w:rFonts w:ascii="Tahoma" w:hAnsi="Tahoma" w:cs="Tahoma"/>
                <w:sz w:val="18"/>
                <w:szCs w:val="18"/>
                <w:lang w:val="es-MX"/>
              </w:rPr>
              <w:t>DEMANDANTE</w:t>
            </w:r>
          </w:p>
        </w:tc>
        <w:tc>
          <w:tcPr>
            <w:tcW w:w="6662" w:type="dxa"/>
          </w:tcPr>
          <w:p w:rsidR="00A62964" w:rsidRPr="00A62964" w:rsidRDefault="00A62964" w:rsidP="00A6296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62964">
              <w:rPr>
                <w:rFonts w:ascii="Tahoma" w:hAnsi="Tahoma" w:cs="Tahoma"/>
                <w:b/>
                <w:sz w:val="18"/>
                <w:szCs w:val="18"/>
              </w:rPr>
              <w:t>EMPRESA DE TRANSPORTE DEL TERCER MILENIO-TRANSMILENIO S.A.</w:t>
            </w:r>
          </w:p>
        </w:tc>
      </w:tr>
      <w:tr w:rsidR="00A62964" w:rsidRPr="00A62964" w:rsidTr="00782E64">
        <w:tc>
          <w:tcPr>
            <w:tcW w:w="2127" w:type="dxa"/>
          </w:tcPr>
          <w:p w:rsidR="00A62964" w:rsidRPr="00A62964" w:rsidRDefault="00A62964" w:rsidP="00A62964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A62964">
              <w:rPr>
                <w:rFonts w:ascii="Tahoma" w:hAnsi="Tahoma" w:cs="Tahoma"/>
                <w:sz w:val="18"/>
                <w:szCs w:val="18"/>
                <w:lang w:val="es-MX"/>
              </w:rPr>
              <w:t>DEMANDADO</w:t>
            </w:r>
          </w:p>
        </w:tc>
        <w:tc>
          <w:tcPr>
            <w:tcW w:w="6662" w:type="dxa"/>
          </w:tcPr>
          <w:p w:rsidR="00A62964" w:rsidRPr="00A62964" w:rsidRDefault="00A62964" w:rsidP="00A6296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62964">
              <w:rPr>
                <w:rFonts w:ascii="Tahoma" w:hAnsi="Tahoma" w:cs="Tahoma"/>
                <w:b/>
                <w:sz w:val="18"/>
                <w:szCs w:val="18"/>
              </w:rPr>
              <w:t>EMPRESA GESTORA OPERADORES DE BUSES S.A.S.-EGOBUS S.A.S</w:t>
            </w:r>
          </w:p>
        </w:tc>
      </w:tr>
      <w:tr w:rsidR="00A62964" w:rsidRPr="00A62964" w:rsidTr="00782E64">
        <w:tc>
          <w:tcPr>
            <w:tcW w:w="2127" w:type="dxa"/>
          </w:tcPr>
          <w:p w:rsidR="00A62964" w:rsidRPr="00A62964" w:rsidRDefault="00A62964" w:rsidP="00A62964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A62964">
              <w:rPr>
                <w:rFonts w:ascii="Tahoma" w:hAnsi="Tahoma" w:cs="Tahoma"/>
                <w:sz w:val="18"/>
                <w:szCs w:val="18"/>
                <w:lang w:val="es-MX"/>
              </w:rPr>
              <w:t>MEDIO DE CONTROL</w:t>
            </w:r>
          </w:p>
        </w:tc>
        <w:tc>
          <w:tcPr>
            <w:tcW w:w="6662" w:type="dxa"/>
          </w:tcPr>
          <w:p w:rsidR="00A62964" w:rsidRPr="00A62964" w:rsidRDefault="00A62964" w:rsidP="00A62964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A62964">
              <w:rPr>
                <w:rFonts w:ascii="Tahoma" w:hAnsi="Tahoma" w:cs="Tahoma"/>
                <w:b/>
                <w:sz w:val="18"/>
                <w:szCs w:val="18"/>
                <w:lang w:val="es-MX"/>
              </w:rPr>
              <w:t>EJECUTIVO</w:t>
            </w:r>
          </w:p>
        </w:tc>
      </w:tr>
      <w:tr w:rsidR="00A62964" w:rsidRPr="00A62964" w:rsidTr="00782E64">
        <w:tc>
          <w:tcPr>
            <w:tcW w:w="2127" w:type="dxa"/>
          </w:tcPr>
          <w:p w:rsidR="00A62964" w:rsidRPr="00A62964" w:rsidRDefault="00A62964" w:rsidP="00A62964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A62964">
              <w:rPr>
                <w:rFonts w:ascii="Tahoma" w:hAnsi="Tahoma" w:cs="Tahoma"/>
                <w:sz w:val="18"/>
                <w:szCs w:val="18"/>
                <w:lang w:val="es-MX"/>
              </w:rPr>
              <w:t>ASUNTO</w:t>
            </w:r>
          </w:p>
        </w:tc>
        <w:tc>
          <w:tcPr>
            <w:tcW w:w="6662" w:type="dxa"/>
          </w:tcPr>
          <w:p w:rsidR="00A62964" w:rsidRPr="00A62964" w:rsidRDefault="00A62964" w:rsidP="00A62964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bookmarkStart w:id="0" w:name="_GoBack"/>
            <w:r w:rsidRPr="00A62964">
              <w:rPr>
                <w:rFonts w:ascii="Tahoma" w:hAnsi="Tahoma" w:cs="Tahoma"/>
                <w:b/>
                <w:sz w:val="18"/>
                <w:szCs w:val="18"/>
                <w:lang w:val="es-MX"/>
              </w:rPr>
              <w:t>CORRE TRASLADO DE EXCEPCIONES –</w:t>
            </w:r>
            <w:r w:rsidR="00B149FF">
              <w:rPr>
                <w:rFonts w:ascii="Tahoma" w:hAnsi="Tahoma" w:cs="Tahoma"/>
                <w:b/>
                <w:sz w:val="18"/>
                <w:szCs w:val="18"/>
                <w:lang w:val="es-MX"/>
              </w:rPr>
              <w:t xml:space="preserve"> </w:t>
            </w:r>
            <w:r w:rsidRPr="00A62964">
              <w:rPr>
                <w:rFonts w:ascii="Tahoma" w:hAnsi="Tahoma" w:cs="Tahoma"/>
                <w:b/>
                <w:sz w:val="18"/>
                <w:szCs w:val="18"/>
                <w:lang w:val="es-MX"/>
              </w:rPr>
              <w:t>RECONOCE PERSONERIA</w:t>
            </w:r>
            <w:bookmarkEnd w:id="0"/>
          </w:p>
        </w:tc>
      </w:tr>
    </w:tbl>
    <w:p w:rsidR="00A62964" w:rsidRPr="00A62964" w:rsidRDefault="00A62964" w:rsidP="00A62964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:rsidR="00A62964" w:rsidRPr="00A62964" w:rsidRDefault="00A62964" w:rsidP="00A62964">
      <w:pPr>
        <w:jc w:val="both"/>
        <w:rPr>
          <w:rFonts w:ascii="Tahoma" w:hAnsi="Tahoma" w:cs="Tahoma"/>
          <w:sz w:val="18"/>
          <w:szCs w:val="18"/>
        </w:rPr>
      </w:pPr>
      <w:r w:rsidRPr="00A62964">
        <w:rPr>
          <w:rFonts w:ascii="Tahoma" w:hAnsi="Tahoma" w:cs="Tahoma"/>
          <w:sz w:val="18"/>
          <w:szCs w:val="18"/>
        </w:rPr>
        <w:t>El presente proceso pretende hacer efectiva la Resolución No. 228 de junio 19 de 2013, confirmada por la Resolución No. 360 y 362, por medio de la cual se impone una multa a los demandados por el valor de SETENTA Y CUATRO MILLONES CIENTO CINCUENTA Y UN MIL DOSCIENTOS CATORCE PESOS ($74.151.214), y la Resolución No. 229 confirmada por la Resolución No. 359 y 361, la cual impone una multa a los demandados por el valor de CIEN MILLONES CIENTO SETENTA Y CINCO MIL QUINIENTOS SETENTA Y NUEVE PESOS ($100.175.579).</w:t>
      </w:r>
    </w:p>
    <w:p w:rsidR="00A62964" w:rsidRPr="00A62964" w:rsidRDefault="00A62964" w:rsidP="00A62964">
      <w:pPr>
        <w:jc w:val="both"/>
        <w:rPr>
          <w:rFonts w:ascii="Tahoma" w:hAnsi="Tahoma" w:cs="Tahoma"/>
          <w:sz w:val="18"/>
          <w:szCs w:val="18"/>
        </w:rPr>
      </w:pPr>
    </w:p>
    <w:p w:rsidR="00A62964" w:rsidRPr="00A62964" w:rsidRDefault="00A62964" w:rsidP="00A62964">
      <w:pPr>
        <w:jc w:val="both"/>
        <w:rPr>
          <w:rFonts w:ascii="Tahoma" w:hAnsi="Tahoma" w:cs="Tahoma"/>
          <w:sz w:val="18"/>
          <w:szCs w:val="18"/>
        </w:rPr>
      </w:pPr>
      <w:r w:rsidRPr="00A62964">
        <w:rPr>
          <w:rFonts w:ascii="Tahoma" w:hAnsi="Tahoma" w:cs="Tahoma"/>
          <w:sz w:val="18"/>
          <w:szCs w:val="18"/>
        </w:rPr>
        <w:t>Con auto de 3 de septiembre de 2014 se libró mandamiento de pago (folio 20 del cuaderno principal).</w:t>
      </w:r>
    </w:p>
    <w:p w:rsidR="00A62964" w:rsidRPr="00A62964" w:rsidRDefault="00A62964" w:rsidP="00A62964">
      <w:pPr>
        <w:jc w:val="both"/>
        <w:rPr>
          <w:rFonts w:ascii="Tahoma" w:hAnsi="Tahoma" w:cs="Tahoma"/>
          <w:sz w:val="18"/>
          <w:szCs w:val="18"/>
        </w:rPr>
      </w:pPr>
    </w:p>
    <w:p w:rsidR="00A62964" w:rsidRPr="00A62964" w:rsidRDefault="00A62964" w:rsidP="00A62964">
      <w:pPr>
        <w:jc w:val="both"/>
        <w:rPr>
          <w:rFonts w:ascii="Tahoma" w:hAnsi="Tahoma" w:cs="Tahoma"/>
          <w:sz w:val="18"/>
          <w:szCs w:val="18"/>
        </w:rPr>
      </w:pPr>
      <w:r w:rsidRPr="00A62964">
        <w:rPr>
          <w:rFonts w:ascii="Tahoma" w:hAnsi="Tahoma" w:cs="Tahoma"/>
          <w:sz w:val="18"/>
          <w:szCs w:val="18"/>
        </w:rPr>
        <w:t>Con escrito el 16 de febrero de 2016 el apoderado de  COOPERATIVA DE TRASPORTADORES EL CONDOR LTDA “COOINTRACONDOR LTDA”</w:t>
      </w:r>
      <w:r w:rsidR="009F72C9">
        <w:rPr>
          <w:rFonts w:ascii="Tahoma" w:hAnsi="Tahoma" w:cs="Tahoma"/>
          <w:sz w:val="18"/>
          <w:szCs w:val="18"/>
        </w:rPr>
        <w:t xml:space="preserve"> (f</w:t>
      </w:r>
      <w:r w:rsidRPr="00A62964">
        <w:rPr>
          <w:rFonts w:ascii="Tahoma" w:hAnsi="Tahoma" w:cs="Tahoma"/>
          <w:sz w:val="18"/>
          <w:szCs w:val="18"/>
        </w:rPr>
        <w:t>olio 41 al 46 del cuaderno principal)</w:t>
      </w:r>
    </w:p>
    <w:p w:rsidR="00A62964" w:rsidRPr="00A62964" w:rsidRDefault="00A62964" w:rsidP="00A62964">
      <w:pPr>
        <w:jc w:val="both"/>
        <w:rPr>
          <w:rFonts w:ascii="Tahoma" w:hAnsi="Tahoma" w:cs="Tahoma"/>
          <w:sz w:val="18"/>
          <w:szCs w:val="18"/>
        </w:rPr>
      </w:pPr>
    </w:p>
    <w:p w:rsidR="00A62964" w:rsidRPr="00A62964" w:rsidRDefault="00A62964" w:rsidP="00A62964">
      <w:pPr>
        <w:jc w:val="both"/>
        <w:rPr>
          <w:rFonts w:ascii="Tahoma" w:hAnsi="Tahoma" w:cs="Tahoma"/>
          <w:sz w:val="18"/>
          <w:szCs w:val="18"/>
        </w:rPr>
      </w:pPr>
      <w:r w:rsidRPr="00A62964">
        <w:rPr>
          <w:rFonts w:ascii="Tahoma" w:hAnsi="Tahoma" w:cs="Tahoma"/>
          <w:sz w:val="18"/>
          <w:szCs w:val="18"/>
        </w:rPr>
        <w:t>El 18 de marzo de 2015 el apoderado de COOPERATIVA NACIONAL DE TRANSPORTADORES LTDA “COFENAL LTDA” interpone recurso de reposición</w:t>
      </w:r>
      <w:r w:rsidR="009F72C9">
        <w:rPr>
          <w:rFonts w:ascii="Tahoma" w:hAnsi="Tahoma" w:cs="Tahoma"/>
          <w:sz w:val="18"/>
          <w:szCs w:val="18"/>
        </w:rPr>
        <w:t xml:space="preserve"> (f</w:t>
      </w:r>
      <w:r w:rsidRPr="00A62964">
        <w:rPr>
          <w:rFonts w:ascii="Tahoma" w:hAnsi="Tahoma" w:cs="Tahoma"/>
          <w:sz w:val="18"/>
          <w:szCs w:val="18"/>
        </w:rPr>
        <w:t>olio 178 al 180 del cuaderno principal)</w:t>
      </w:r>
    </w:p>
    <w:p w:rsidR="00A62964" w:rsidRPr="00A62964" w:rsidRDefault="00A62964" w:rsidP="00A62964">
      <w:pPr>
        <w:jc w:val="both"/>
        <w:rPr>
          <w:rFonts w:ascii="Tahoma" w:hAnsi="Tahoma" w:cs="Tahoma"/>
          <w:sz w:val="18"/>
          <w:szCs w:val="18"/>
        </w:rPr>
      </w:pPr>
    </w:p>
    <w:p w:rsidR="00A62964" w:rsidRPr="00A62964" w:rsidRDefault="00A62964" w:rsidP="00A62964">
      <w:pPr>
        <w:jc w:val="both"/>
        <w:rPr>
          <w:rFonts w:ascii="Tahoma" w:hAnsi="Tahoma" w:cs="Tahoma"/>
          <w:sz w:val="18"/>
          <w:szCs w:val="18"/>
        </w:rPr>
      </w:pPr>
      <w:r w:rsidRPr="00A62964">
        <w:rPr>
          <w:rFonts w:ascii="Tahoma" w:hAnsi="Tahoma" w:cs="Tahoma"/>
          <w:sz w:val="18"/>
          <w:szCs w:val="18"/>
        </w:rPr>
        <w:t>Mediante escrito del 5 de junio de 2015, el apoderado de la sociedad comercial denominada TRANSPORTES NUEVO HORIZONTE S.A. interpone recurso de reposición contra el mandamiento de pago de fecha 3 de septiembre de 2014</w:t>
      </w:r>
      <w:r w:rsidRPr="00A62964">
        <w:rPr>
          <w:rFonts w:ascii="Tahoma" w:hAnsi="Tahoma" w:cs="Tahoma"/>
          <w:sz w:val="18"/>
          <w:szCs w:val="18"/>
          <w:vertAlign w:val="superscript"/>
        </w:rPr>
        <w:footnoteReference w:id="1"/>
      </w:r>
      <w:r w:rsidRPr="00A62964">
        <w:rPr>
          <w:rFonts w:ascii="Tahoma" w:hAnsi="Tahoma" w:cs="Tahoma"/>
          <w:sz w:val="18"/>
          <w:szCs w:val="18"/>
        </w:rPr>
        <w:t>.</w:t>
      </w:r>
    </w:p>
    <w:p w:rsidR="00A62964" w:rsidRPr="00A62964" w:rsidRDefault="00A62964" w:rsidP="00A62964">
      <w:pPr>
        <w:jc w:val="both"/>
        <w:rPr>
          <w:rFonts w:ascii="Tahoma" w:hAnsi="Tahoma" w:cs="Tahoma"/>
          <w:sz w:val="18"/>
          <w:szCs w:val="18"/>
        </w:rPr>
      </w:pPr>
    </w:p>
    <w:p w:rsidR="00A62964" w:rsidRPr="00A62964" w:rsidRDefault="00A62964" w:rsidP="00A62964">
      <w:pPr>
        <w:jc w:val="both"/>
        <w:rPr>
          <w:rFonts w:ascii="Tahoma" w:hAnsi="Tahoma" w:cs="Tahoma"/>
          <w:sz w:val="18"/>
          <w:szCs w:val="18"/>
        </w:rPr>
      </w:pPr>
      <w:r w:rsidRPr="00A62964">
        <w:rPr>
          <w:rFonts w:ascii="Tahoma" w:hAnsi="Tahoma" w:cs="Tahoma"/>
          <w:sz w:val="18"/>
          <w:szCs w:val="18"/>
        </w:rPr>
        <w:t>Mediante auto del 6 de abril de 2016, se resolvió recurso de reposición contra auto que libró mandamiento de pago (folio 304 del cuaderno principal).</w:t>
      </w:r>
    </w:p>
    <w:p w:rsidR="00A62964" w:rsidRPr="00A62964" w:rsidRDefault="00A62964" w:rsidP="00A62964">
      <w:pPr>
        <w:jc w:val="both"/>
        <w:rPr>
          <w:rFonts w:ascii="Tahoma" w:hAnsi="Tahoma" w:cs="Tahoma"/>
          <w:sz w:val="18"/>
          <w:szCs w:val="18"/>
        </w:rPr>
      </w:pPr>
    </w:p>
    <w:p w:rsidR="00A62964" w:rsidRPr="00A62964" w:rsidRDefault="00A62964" w:rsidP="00A62964">
      <w:pPr>
        <w:jc w:val="both"/>
        <w:rPr>
          <w:rFonts w:ascii="Tahoma" w:hAnsi="Tahoma" w:cs="Tahoma"/>
          <w:sz w:val="18"/>
          <w:szCs w:val="18"/>
        </w:rPr>
      </w:pPr>
      <w:r w:rsidRPr="00A62964">
        <w:rPr>
          <w:rFonts w:ascii="Tahoma" w:hAnsi="Tahoma" w:cs="Tahoma"/>
          <w:sz w:val="18"/>
          <w:szCs w:val="18"/>
        </w:rPr>
        <w:t>El día 11 de abril de 2016, el apoderado de la parte demandante presentó solicitud de aclaración del auto proferido el día 6 de abril de 2016.</w:t>
      </w:r>
    </w:p>
    <w:p w:rsidR="00A62964" w:rsidRPr="00A62964" w:rsidRDefault="00A62964" w:rsidP="00A62964">
      <w:pPr>
        <w:jc w:val="both"/>
        <w:rPr>
          <w:rFonts w:ascii="Tahoma" w:hAnsi="Tahoma" w:cs="Tahoma"/>
          <w:sz w:val="18"/>
          <w:szCs w:val="18"/>
        </w:rPr>
      </w:pPr>
    </w:p>
    <w:p w:rsidR="00A62964" w:rsidRPr="00A62964" w:rsidRDefault="00A62964" w:rsidP="00A62964">
      <w:pPr>
        <w:jc w:val="both"/>
        <w:rPr>
          <w:rFonts w:ascii="Tahoma" w:hAnsi="Tahoma" w:cs="Tahoma"/>
          <w:sz w:val="18"/>
          <w:szCs w:val="18"/>
        </w:rPr>
      </w:pPr>
      <w:r w:rsidRPr="00A62964">
        <w:rPr>
          <w:rFonts w:ascii="Tahoma" w:hAnsi="Tahoma" w:cs="Tahoma"/>
          <w:sz w:val="18"/>
          <w:szCs w:val="18"/>
        </w:rPr>
        <w:t xml:space="preserve">Por auto del 27 de abril de 2016 se aclara auto que resuelve recurso de reposición. </w:t>
      </w:r>
    </w:p>
    <w:p w:rsidR="00A62964" w:rsidRPr="00A62964" w:rsidRDefault="00A62964" w:rsidP="00A62964">
      <w:pPr>
        <w:jc w:val="both"/>
        <w:rPr>
          <w:rFonts w:ascii="Tahoma" w:hAnsi="Tahoma" w:cs="Tahoma"/>
          <w:sz w:val="18"/>
          <w:szCs w:val="18"/>
        </w:rPr>
      </w:pPr>
    </w:p>
    <w:p w:rsidR="00A62964" w:rsidRPr="00A62964" w:rsidRDefault="00A62964" w:rsidP="00A62964">
      <w:pPr>
        <w:jc w:val="both"/>
        <w:rPr>
          <w:rFonts w:ascii="Tahoma" w:hAnsi="Tahoma" w:cs="Tahoma"/>
          <w:i/>
          <w:sz w:val="18"/>
          <w:szCs w:val="18"/>
        </w:rPr>
      </w:pPr>
      <w:r w:rsidRPr="00A62964">
        <w:rPr>
          <w:rFonts w:ascii="Tahoma" w:hAnsi="Tahoma" w:cs="Tahoma"/>
          <w:sz w:val="18"/>
          <w:szCs w:val="18"/>
        </w:rPr>
        <w:t>En informe secretarial del 19 de mayo de 2016: “</w:t>
      </w:r>
      <w:r w:rsidRPr="00A62964">
        <w:rPr>
          <w:rFonts w:ascii="Tahoma" w:hAnsi="Tahoma" w:cs="Tahoma"/>
          <w:i/>
          <w:sz w:val="18"/>
          <w:szCs w:val="18"/>
        </w:rPr>
        <w:tab/>
        <w:t>EN FIRME PROVEIDO ANTERIOR INGRSA AL DESPACHO EL EXPEDIENTE PARA PROVEER CON CONTESTACION OPORTUNA POR CITPSA Y COOPENAL EL 17 DE MARZO DE 2015. MEMORIAL DE EXCEPCIONES ALLEGADO OPORTUNAMENTE POR COOINTRACONDOR EL 16 DE FEBRERO DE 2015. Y EXTEMPORANEAMENTE POR NUEVO HORIZONTE, 5 DE JUNIO DE 2015. LOS DEMAS EJECUTADOS GUARDARON SILENCIO”</w:t>
      </w:r>
    </w:p>
    <w:p w:rsidR="00485CB5" w:rsidRPr="00A62964" w:rsidRDefault="00485CB5" w:rsidP="00485CB5">
      <w:pPr>
        <w:jc w:val="both"/>
        <w:rPr>
          <w:rFonts w:ascii="Tahoma" w:hAnsi="Tahoma" w:cs="Tahoma"/>
          <w:sz w:val="18"/>
          <w:szCs w:val="18"/>
          <w:lang w:val="es-MX"/>
        </w:rPr>
      </w:pPr>
    </w:p>
    <w:p w:rsidR="00485CB5" w:rsidRPr="00A62964" w:rsidRDefault="00485CB5" w:rsidP="00485CB5">
      <w:pPr>
        <w:jc w:val="both"/>
        <w:rPr>
          <w:rFonts w:ascii="Tahoma" w:hAnsi="Tahoma" w:cs="Tahoma"/>
          <w:sz w:val="18"/>
          <w:szCs w:val="18"/>
        </w:rPr>
      </w:pPr>
      <w:r w:rsidRPr="00A62964">
        <w:rPr>
          <w:rFonts w:ascii="Tahoma" w:hAnsi="Tahoma" w:cs="Tahoma"/>
          <w:sz w:val="18"/>
          <w:szCs w:val="18"/>
        </w:rPr>
        <w:t>Procede el Despacho a pronunciarse sobre lo anotado.</w:t>
      </w:r>
    </w:p>
    <w:p w:rsidR="00485CB5" w:rsidRPr="00A62964" w:rsidRDefault="00485CB5" w:rsidP="00485CB5">
      <w:pPr>
        <w:jc w:val="both"/>
        <w:rPr>
          <w:rFonts w:ascii="Tahoma" w:hAnsi="Tahoma" w:cs="Tahoma"/>
          <w:color w:val="FF0000"/>
          <w:sz w:val="18"/>
          <w:szCs w:val="18"/>
          <w:lang w:val="es-MX"/>
        </w:rPr>
      </w:pPr>
    </w:p>
    <w:p w:rsidR="00485CB5" w:rsidRPr="00A62964" w:rsidRDefault="00485CB5" w:rsidP="00485CB5">
      <w:pPr>
        <w:pStyle w:val="Ttulo1"/>
        <w:rPr>
          <w:sz w:val="18"/>
          <w:szCs w:val="18"/>
        </w:rPr>
      </w:pPr>
      <w:r w:rsidRPr="00A62964">
        <w:rPr>
          <w:sz w:val="18"/>
          <w:szCs w:val="18"/>
        </w:rPr>
        <w:t>CONSIDERACIONES</w:t>
      </w:r>
    </w:p>
    <w:p w:rsidR="00E401E9" w:rsidRPr="00A62964" w:rsidRDefault="00E401E9" w:rsidP="00E401E9">
      <w:pPr>
        <w:rPr>
          <w:rFonts w:ascii="Tahoma" w:hAnsi="Tahoma" w:cs="Tahoma"/>
          <w:sz w:val="18"/>
          <w:szCs w:val="18"/>
          <w:lang w:val="es-ES"/>
        </w:rPr>
      </w:pPr>
    </w:p>
    <w:p w:rsidR="00E401E9" w:rsidRDefault="00E401E9" w:rsidP="00445EC2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ahoma" w:hAnsi="Tahoma" w:cs="Tahoma"/>
          <w:i/>
          <w:sz w:val="18"/>
          <w:szCs w:val="18"/>
        </w:rPr>
      </w:pPr>
      <w:r w:rsidRPr="00A62964">
        <w:rPr>
          <w:rFonts w:ascii="Tahoma" w:hAnsi="Tahoma" w:cs="Tahoma"/>
          <w:sz w:val="18"/>
          <w:szCs w:val="18"/>
        </w:rPr>
        <w:t xml:space="preserve">El artículo 442 del Código General del Proceso señala en  su numeral 1: </w:t>
      </w:r>
      <w:r w:rsidRPr="00A62964">
        <w:rPr>
          <w:rFonts w:ascii="Tahoma" w:hAnsi="Tahoma" w:cs="Tahoma"/>
          <w:i/>
          <w:sz w:val="18"/>
          <w:szCs w:val="18"/>
        </w:rPr>
        <w:t>“</w:t>
      </w:r>
      <w:r w:rsidR="009F72C9">
        <w:rPr>
          <w:rFonts w:ascii="Tahoma" w:hAnsi="Tahoma" w:cs="Tahoma"/>
          <w:i/>
          <w:sz w:val="18"/>
          <w:szCs w:val="18"/>
        </w:rPr>
        <w:t xml:space="preserve">(…) </w:t>
      </w:r>
      <w:r w:rsidRPr="00A62964">
        <w:rPr>
          <w:rFonts w:ascii="Tahoma" w:hAnsi="Tahoma" w:cs="Tahoma"/>
          <w:i/>
          <w:sz w:val="18"/>
          <w:szCs w:val="18"/>
        </w:rPr>
        <w:t>Dentro de los diez (10) días siguientes a la notificación del mandamiento ejecutivo el demandado podrá proponer excepciones de mérito. Deberá expresar los hechos en que se funden las excepciones propuestas y acompañar las</w:t>
      </w:r>
      <w:r w:rsidR="009F72C9">
        <w:rPr>
          <w:rFonts w:ascii="Tahoma" w:hAnsi="Tahoma" w:cs="Tahoma"/>
          <w:i/>
          <w:sz w:val="18"/>
          <w:szCs w:val="18"/>
        </w:rPr>
        <w:t xml:space="preserve"> pruebas relacionadas con ellas (…)”</w:t>
      </w:r>
    </w:p>
    <w:p w:rsidR="009F72C9" w:rsidRPr="00A62964" w:rsidRDefault="009F72C9" w:rsidP="00E401E9">
      <w:pPr>
        <w:rPr>
          <w:rFonts w:ascii="Tahoma" w:hAnsi="Tahoma" w:cs="Tahoma"/>
          <w:i/>
          <w:sz w:val="18"/>
          <w:szCs w:val="18"/>
          <w:lang w:val="es-ES"/>
        </w:rPr>
      </w:pPr>
    </w:p>
    <w:p w:rsidR="00485CB5" w:rsidRPr="00A62964" w:rsidRDefault="00E401E9" w:rsidP="00485CB5">
      <w:pPr>
        <w:jc w:val="both"/>
        <w:rPr>
          <w:rFonts w:ascii="Tahoma" w:hAnsi="Tahoma" w:cs="Tahoma"/>
          <w:i/>
          <w:sz w:val="18"/>
          <w:szCs w:val="18"/>
        </w:rPr>
      </w:pPr>
      <w:r w:rsidRPr="00A62964">
        <w:rPr>
          <w:rFonts w:ascii="Tahoma" w:hAnsi="Tahoma" w:cs="Tahoma"/>
          <w:sz w:val="18"/>
          <w:szCs w:val="18"/>
        </w:rPr>
        <w:t>A su vez, e</w:t>
      </w:r>
      <w:r w:rsidR="00485CB5" w:rsidRPr="00A62964">
        <w:rPr>
          <w:rFonts w:ascii="Tahoma" w:hAnsi="Tahoma" w:cs="Tahoma"/>
          <w:sz w:val="18"/>
          <w:szCs w:val="18"/>
        </w:rPr>
        <w:t xml:space="preserve">l artículo 443 del Código General del Proceso </w:t>
      </w:r>
      <w:r w:rsidR="00445EC2">
        <w:rPr>
          <w:rFonts w:ascii="Tahoma" w:hAnsi="Tahoma" w:cs="Tahoma"/>
          <w:sz w:val="18"/>
          <w:szCs w:val="18"/>
        </w:rPr>
        <w:t>prevé</w:t>
      </w:r>
      <w:r w:rsidR="00485CB5" w:rsidRPr="00A62964">
        <w:rPr>
          <w:rFonts w:ascii="Tahoma" w:hAnsi="Tahoma" w:cs="Tahoma"/>
          <w:sz w:val="18"/>
          <w:szCs w:val="18"/>
        </w:rPr>
        <w:t xml:space="preserve"> que </w:t>
      </w:r>
      <w:r w:rsidR="00485CB5" w:rsidRPr="00A62964">
        <w:rPr>
          <w:rFonts w:ascii="Tahoma" w:hAnsi="Tahoma" w:cs="Tahoma"/>
          <w:i/>
          <w:sz w:val="18"/>
          <w:szCs w:val="18"/>
        </w:rPr>
        <w:t>“</w:t>
      </w:r>
      <w:r w:rsidR="009F72C9">
        <w:rPr>
          <w:rFonts w:ascii="Tahoma" w:hAnsi="Tahoma" w:cs="Tahoma"/>
          <w:i/>
          <w:sz w:val="18"/>
          <w:szCs w:val="18"/>
        </w:rPr>
        <w:t xml:space="preserve">(…) </w:t>
      </w:r>
      <w:r w:rsidR="00485CB5" w:rsidRPr="00A62964">
        <w:rPr>
          <w:rFonts w:ascii="Tahoma" w:hAnsi="Tahoma" w:cs="Tahoma"/>
          <w:i/>
          <w:sz w:val="18"/>
          <w:szCs w:val="18"/>
        </w:rPr>
        <w:t>De las excepciones de mérito propuestas por el ejecutado se correrá traslado al ejecutante por diez (10) días, mediante auto, para que se pronuncie sobre ellas, y adjunte o pida las pruebas que pretende hacer valer</w:t>
      </w:r>
      <w:r w:rsidR="009F72C9">
        <w:rPr>
          <w:rFonts w:ascii="Tahoma" w:hAnsi="Tahoma" w:cs="Tahoma"/>
          <w:i/>
          <w:sz w:val="18"/>
          <w:szCs w:val="18"/>
        </w:rPr>
        <w:t xml:space="preserve"> (…)</w:t>
      </w:r>
      <w:r w:rsidR="00485CB5" w:rsidRPr="00A62964">
        <w:rPr>
          <w:rFonts w:ascii="Tahoma" w:hAnsi="Tahoma" w:cs="Tahoma"/>
          <w:i/>
          <w:sz w:val="18"/>
          <w:szCs w:val="18"/>
        </w:rPr>
        <w:t>”</w:t>
      </w:r>
    </w:p>
    <w:p w:rsidR="00E401E9" w:rsidRPr="00A62964" w:rsidRDefault="00E401E9" w:rsidP="00485CB5">
      <w:pPr>
        <w:jc w:val="both"/>
        <w:rPr>
          <w:rFonts w:ascii="Tahoma" w:hAnsi="Tahoma" w:cs="Tahoma"/>
          <w:i/>
          <w:sz w:val="18"/>
          <w:szCs w:val="18"/>
        </w:rPr>
      </w:pPr>
    </w:p>
    <w:p w:rsidR="00E401E9" w:rsidRPr="00A62964" w:rsidRDefault="00E401E9" w:rsidP="009F72C9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ahoma" w:hAnsi="Tahoma" w:cs="Tahoma"/>
          <w:b/>
          <w:sz w:val="18"/>
          <w:szCs w:val="18"/>
        </w:rPr>
      </w:pPr>
      <w:r w:rsidRPr="00A62964">
        <w:rPr>
          <w:rFonts w:ascii="Tahoma" w:hAnsi="Tahoma" w:cs="Tahoma"/>
          <w:b/>
          <w:sz w:val="18"/>
          <w:szCs w:val="18"/>
        </w:rPr>
        <w:t>Caso concreto.</w:t>
      </w:r>
    </w:p>
    <w:p w:rsidR="00E401E9" w:rsidRPr="00A62964" w:rsidRDefault="00E401E9" w:rsidP="00E401E9">
      <w:pPr>
        <w:jc w:val="both"/>
        <w:rPr>
          <w:rFonts w:ascii="Tahoma" w:hAnsi="Tahoma" w:cs="Tahoma"/>
          <w:i/>
          <w:sz w:val="18"/>
          <w:szCs w:val="18"/>
        </w:rPr>
      </w:pPr>
    </w:p>
    <w:p w:rsidR="00CC2AE1" w:rsidRPr="00A62964" w:rsidRDefault="00CC2AE1" w:rsidP="00E401E9">
      <w:pPr>
        <w:jc w:val="both"/>
        <w:rPr>
          <w:rFonts w:ascii="Tahoma" w:hAnsi="Tahoma" w:cs="Tahoma"/>
          <w:sz w:val="18"/>
          <w:szCs w:val="18"/>
        </w:rPr>
      </w:pPr>
      <w:r w:rsidRPr="00A62964">
        <w:rPr>
          <w:rFonts w:ascii="Tahoma" w:hAnsi="Tahoma" w:cs="Tahoma"/>
          <w:sz w:val="18"/>
          <w:szCs w:val="18"/>
        </w:rPr>
        <w:t xml:space="preserve">La </w:t>
      </w:r>
      <w:r w:rsidR="00E401E9" w:rsidRPr="00A62964">
        <w:rPr>
          <w:rFonts w:ascii="Tahoma" w:hAnsi="Tahoma" w:cs="Tahoma"/>
          <w:sz w:val="18"/>
          <w:szCs w:val="18"/>
        </w:rPr>
        <w:t>demanda</w:t>
      </w:r>
      <w:r w:rsidRPr="00A62964">
        <w:rPr>
          <w:rFonts w:ascii="Tahoma" w:hAnsi="Tahoma" w:cs="Tahoma"/>
          <w:sz w:val="18"/>
          <w:szCs w:val="18"/>
        </w:rPr>
        <w:t xml:space="preserve">da COOPERATIVA INTEGRAL DE TRANSPORTADORES EL CONDOR LIMITADA –COOINTRACONDOR LTDA-  se notificó personalmente del auto del 3 de septiembre de 2014 el 5 de febrero de 2016, por lo que  contaba hasta el 19 de febrero de 2015 para proponer excepciones de mérito,  y como quiera que las presentó el 16 de febrero de esa anualidad visible a folio 41 al 46 del cuaderno principal, está en término; en consecuencia  se correrá traslado. </w:t>
      </w:r>
    </w:p>
    <w:p w:rsidR="00CC2AE1" w:rsidRPr="00A62964" w:rsidRDefault="00CC2AE1" w:rsidP="00E401E9">
      <w:pPr>
        <w:jc w:val="both"/>
        <w:rPr>
          <w:rFonts w:ascii="Tahoma" w:hAnsi="Tahoma" w:cs="Tahoma"/>
          <w:sz w:val="18"/>
          <w:szCs w:val="18"/>
        </w:rPr>
      </w:pPr>
    </w:p>
    <w:p w:rsidR="00CC2AE1" w:rsidRPr="00A62964" w:rsidRDefault="00CC2AE1" w:rsidP="00E401E9">
      <w:pPr>
        <w:jc w:val="both"/>
        <w:rPr>
          <w:rFonts w:ascii="Tahoma" w:hAnsi="Tahoma" w:cs="Tahoma"/>
          <w:sz w:val="18"/>
          <w:szCs w:val="18"/>
        </w:rPr>
      </w:pPr>
      <w:r w:rsidRPr="00A62964">
        <w:rPr>
          <w:rFonts w:ascii="Tahoma" w:hAnsi="Tahoma" w:cs="Tahoma"/>
          <w:sz w:val="18"/>
          <w:szCs w:val="18"/>
        </w:rPr>
        <w:t>Mediante notificación por aviso del 3 de marzo de 2015</w:t>
      </w:r>
      <w:r w:rsidR="00C427EE">
        <w:rPr>
          <w:rFonts w:ascii="Tahoma" w:hAnsi="Tahoma" w:cs="Tahoma"/>
          <w:sz w:val="18"/>
          <w:szCs w:val="18"/>
        </w:rPr>
        <w:t xml:space="preserve"> quedaron notificados</w:t>
      </w:r>
      <w:r w:rsidRPr="00A62964">
        <w:rPr>
          <w:rFonts w:ascii="Tahoma" w:hAnsi="Tahoma" w:cs="Tahoma"/>
          <w:sz w:val="18"/>
          <w:szCs w:val="18"/>
        </w:rPr>
        <w:t xml:space="preserve"> los demandados COMPAÑÍA INTEGRAL DE TRANSPORTADORES PENSILVANIA S.A CITPSA y </w:t>
      </w:r>
      <w:r w:rsidR="0063021A" w:rsidRPr="00A62964">
        <w:rPr>
          <w:rFonts w:ascii="Tahoma" w:hAnsi="Tahoma" w:cs="Tahoma"/>
          <w:sz w:val="18"/>
          <w:szCs w:val="18"/>
        </w:rPr>
        <w:t>COOPERATIVA NACIONAL DE TRANSPORTADORES LTDA-COPENAL</w:t>
      </w:r>
      <w:r w:rsidR="00212215" w:rsidRPr="00A62964">
        <w:rPr>
          <w:rFonts w:ascii="Tahoma" w:hAnsi="Tahoma" w:cs="Tahoma"/>
          <w:sz w:val="18"/>
          <w:szCs w:val="18"/>
        </w:rPr>
        <w:t xml:space="preserve"> y TRANSPORTES NUEVO HORIZONTE, es </w:t>
      </w:r>
      <w:r w:rsidR="0063021A" w:rsidRPr="00A62964">
        <w:rPr>
          <w:rFonts w:ascii="Tahoma" w:hAnsi="Tahoma" w:cs="Tahoma"/>
          <w:sz w:val="18"/>
          <w:szCs w:val="18"/>
        </w:rPr>
        <w:t>decir</w:t>
      </w:r>
      <w:r w:rsidR="00C427EE">
        <w:rPr>
          <w:rFonts w:ascii="Tahoma" w:hAnsi="Tahoma" w:cs="Tahoma"/>
          <w:sz w:val="18"/>
          <w:szCs w:val="18"/>
        </w:rPr>
        <w:t>,</w:t>
      </w:r>
      <w:r w:rsidR="0063021A" w:rsidRPr="00A62964">
        <w:rPr>
          <w:rFonts w:ascii="Tahoma" w:hAnsi="Tahoma" w:cs="Tahoma"/>
          <w:sz w:val="18"/>
          <w:szCs w:val="18"/>
        </w:rPr>
        <w:t xml:space="preserve"> que tenían hasta el 17 de marzo de 2015 para </w:t>
      </w:r>
      <w:r w:rsidR="00C427EE">
        <w:rPr>
          <w:rFonts w:ascii="Tahoma" w:hAnsi="Tahoma" w:cs="Tahoma"/>
          <w:sz w:val="18"/>
          <w:szCs w:val="18"/>
        </w:rPr>
        <w:t>proponer</w:t>
      </w:r>
      <w:r w:rsidR="0063021A" w:rsidRPr="00A62964">
        <w:rPr>
          <w:rFonts w:ascii="Tahoma" w:hAnsi="Tahoma" w:cs="Tahoma"/>
          <w:sz w:val="18"/>
          <w:szCs w:val="18"/>
        </w:rPr>
        <w:t xml:space="preserve"> excepciones, y como quiera que ese mismo día</w:t>
      </w:r>
      <w:r w:rsidR="00212215" w:rsidRPr="00A62964">
        <w:rPr>
          <w:rFonts w:ascii="Tahoma" w:hAnsi="Tahoma" w:cs="Tahoma"/>
          <w:sz w:val="18"/>
          <w:szCs w:val="18"/>
        </w:rPr>
        <w:t xml:space="preserve"> COMPAÑÍA INTEGRAL DE </w:t>
      </w:r>
      <w:r w:rsidR="00212215" w:rsidRPr="00A62964">
        <w:rPr>
          <w:rFonts w:ascii="Tahoma" w:hAnsi="Tahoma" w:cs="Tahoma"/>
          <w:sz w:val="18"/>
          <w:szCs w:val="18"/>
        </w:rPr>
        <w:lastRenderedPageBreak/>
        <w:t>TRANSPORTADORES PENSILVANIA S.A CITPSA y COOPERATIVA NACIONAL DE TRANSPORTADORES LTDA-COPENAL</w:t>
      </w:r>
      <w:r w:rsidR="0063021A" w:rsidRPr="00A62964">
        <w:rPr>
          <w:rFonts w:ascii="Tahoma" w:hAnsi="Tahoma" w:cs="Tahoma"/>
          <w:sz w:val="18"/>
          <w:szCs w:val="18"/>
        </w:rPr>
        <w:t xml:space="preserve"> </w:t>
      </w:r>
      <w:r w:rsidR="00212215" w:rsidRPr="00A62964">
        <w:rPr>
          <w:rFonts w:ascii="Tahoma" w:hAnsi="Tahoma" w:cs="Tahoma"/>
          <w:sz w:val="18"/>
          <w:szCs w:val="18"/>
        </w:rPr>
        <w:t xml:space="preserve">propusieron excepciones </w:t>
      </w:r>
      <w:r w:rsidR="0063021A" w:rsidRPr="00A62964">
        <w:rPr>
          <w:rFonts w:ascii="Tahoma" w:hAnsi="Tahoma" w:cs="Tahoma"/>
          <w:sz w:val="18"/>
          <w:szCs w:val="18"/>
        </w:rPr>
        <w:t xml:space="preserve"> según consta en folio 158 al 162 y 168 al 172 del cuaderno principal, se procederá a correr</w:t>
      </w:r>
      <w:r w:rsidR="00212215" w:rsidRPr="00A62964">
        <w:rPr>
          <w:rFonts w:ascii="Tahoma" w:hAnsi="Tahoma" w:cs="Tahoma"/>
          <w:sz w:val="18"/>
          <w:szCs w:val="18"/>
        </w:rPr>
        <w:t xml:space="preserve"> el traslado correspondiente</w:t>
      </w:r>
      <w:r w:rsidR="00B15C70">
        <w:rPr>
          <w:rFonts w:ascii="Tahoma" w:hAnsi="Tahoma" w:cs="Tahoma"/>
          <w:sz w:val="18"/>
          <w:szCs w:val="18"/>
        </w:rPr>
        <w:t>;</w:t>
      </w:r>
      <w:r w:rsidR="00212215" w:rsidRPr="00A62964">
        <w:rPr>
          <w:rFonts w:ascii="Tahoma" w:hAnsi="Tahoma" w:cs="Tahoma"/>
          <w:sz w:val="18"/>
          <w:szCs w:val="18"/>
        </w:rPr>
        <w:t xml:space="preserve"> sin embargo</w:t>
      </w:r>
      <w:r w:rsidR="00B15C70">
        <w:rPr>
          <w:rFonts w:ascii="Tahoma" w:hAnsi="Tahoma" w:cs="Tahoma"/>
          <w:sz w:val="18"/>
          <w:szCs w:val="18"/>
        </w:rPr>
        <w:t>,</w:t>
      </w:r>
      <w:r w:rsidR="00212215" w:rsidRPr="00A62964">
        <w:rPr>
          <w:rFonts w:ascii="Tahoma" w:hAnsi="Tahoma" w:cs="Tahoma"/>
          <w:sz w:val="18"/>
          <w:szCs w:val="18"/>
        </w:rPr>
        <w:t xml:space="preserve"> respecto de las excepciones presentadas por TRANSPORTES NUEVO HORIZONTE no se </w:t>
      </w:r>
      <w:r w:rsidR="00A62964" w:rsidRPr="00A62964">
        <w:rPr>
          <w:rFonts w:ascii="Tahoma" w:hAnsi="Tahoma" w:cs="Tahoma"/>
          <w:sz w:val="18"/>
          <w:szCs w:val="18"/>
        </w:rPr>
        <w:t>dará</w:t>
      </w:r>
      <w:r w:rsidR="00212215" w:rsidRPr="00A62964">
        <w:rPr>
          <w:rFonts w:ascii="Tahoma" w:hAnsi="Tahoma" w:cs="Tahoma"/>
          <w:sz w:val="18"/>
          <w:szCs w:val="18"/>
        </w:rPr>
        <w:t xml:space="preserve"> traslado toda vez que fueron presentadas extemporáneamente. </w:t>
      </w:r>
    </w:p>
    <w:p w:rsidR="00212215" w:rsidRPr="00A62964" w:rsidRDefault="00212215" w:rsidP="00E401E9">
      <w:pPr>
        <w:jc w:val="both"/>
        <w:rPr>
          <w:rFonts w:ascii="Tahoma" w:hAnsi="Tahoma" w:cs="Tahoma"/>
          <w:sz w:val="18"/>
          <w:szCs w:val="18"/>
        </w:rPr>
      </w:pPr>
    </w:p>
    <w:p w:rsidR="00485CB5" w:rsidRPr="00A62964" w:rsidRDefault="00E401E9" w:rsidP="00A62964">
      <w:pPr>
        <w:jc w:val="both"/>
        <w:rPr>
          <w:rFonts w:ascii="Tahoma" w:hAnsi="Tahoma" w:cs="Tahoma"/>
          <w:b/>
          <w:sz w:val="18"/>
          <w:szCs w:val="18"/>
        </w:rPr>
      </w:pPr>
      <w:r w:rsidRPr="00A62964">
        <w:rPr>
          <w:rFonts w:ascii="Tahoma" w:hAnsi="Tahoma" w:cs="Tahoma"/>
          <w:color w:val="FF0000"/>
          <w:sz w:val="18"/>
          <w:szCs w:val="18"/>
        </w:rPr>
        <w:t xml:space="preserve"> </w:t>
      </w:r>
      <w:r w:rsidR="00485CB5" w:rsidRPr="00A62964">
        <w:rPr>
          <w:rFonts w:ascii="Tahoma" w:hAnsi="Tahoma" w:cs="Tahoma"/>
          <w:sz w:val="18"/>
          <w:szCs w:val="18"/>
        </w:rPr>
        <w:t>En consecuencia</w:t>
      </w:r>
      <w:r w:rsidR="00485CB5" w:rsidRPr="00A62964">
        <w:rPr>
          <w:rFonts w:ascii="Tahoma" w:hAnsi="Tahoma" w:cs="Tahoma"/>
          <w:b/>
          <w:sz w:val="18"/>
          <w:szCs w:val="18"/>
        </w:rPr>
        <w:t>, SE DISPONE:</w:t>
      </w:r>
    </w:p>
    <w:p w:rsidR="00485CB5" w:rsidRPr="00A62964" w:rsidRDefault="00485CB5" w:rsidP="00485CB5">
      <w:pPr>
        <w:jc w:val="both"/>
        <w:rPr>
          <w:rFonts w:ascii="Tahoma" w:hAnsi="Tahoma" w:cs="Tahoma"/>
          <w:sz w:val="18"/>
          <w:szCs w:val="18"/>
        </w:rPr>
      </w:pPr>
    </w:p>
    <w:p w:rsidR="00485CB5" w:rsidRPr="00A62964" w:rsidRDefault="00485CB5" w:rsidP="00485CB5">
      <w:pPr>
        <w:jc w:val="both"/>
        <w:rPr>
          <w:rFonts w:ascii="Tahoma" w:hAnsi="Tahoma" w:cs="Tahoma"/>
          <w:sz w:val="18"/>
          <w:szCs w:val="18"/>
        </w:rPr>
      </w:pPr>
      <w:r w:rsidRPr="00A62964">
        <w:rPr>
          <w:rFonts w:ascii="Tahoma" w:hAnsi="Tahoma" w:cs="Tahoma"/>
          <w:b/>
          <w:sz w:val="18"/>
          <w:szCs w:val="18"/>
        </w:rPr>
        <w:t xml:space="preserve">Primero: </w:t>
      </w:r>
      <w:r w:rsidRPr="00A62964">
        <w:rPr>
          <w:rFonts w:ascii="Tahoma" w:hAnsi="Tahoma" w:cs="Tahoma"/>
          <w:sz w:val="18"/>
          <w:szCs w:val="18"/>
        </w:rPr>
        <w:t>De la excepción indicada en la parte motiva de la presente providencia, propuesta por el ejecutado</w:t>
      </w:r>
      <w:r w:rsidR="00212215" w:rsidRPr="00A62964">
        <w:rPr>
          <w:rFonts w:ascii="Tahoma" w:hAnsi="Tahoma" w:cs="Tahoma"/>
          <w:sz w:val="18"/>
          <w:szCs w:val="18"/>
        </w:rPr>
        <w:t xml:space="preserve"> COOPERATIVA INTEGRAL DE TRANSPORTADORES EL CONDOR LIMITADA –COOINTRACONDOR LTDA-, COMPAÑÍA INTEGRAL DE TRANSPORTADORES PENSILVANIA S.A CITPSA y COOPERATIVA NACIONAL DE TRANSPORTADORES LTDA-COPENAL</w:t>
      </w:r>
      <w:r w:rsidRPr="00A62964">
        <w:rPr>
          <w:rFonts w:ascii="Tahoma" w:hAnsi="Tahoma" w:cs="Tahoma"/>
          <w:sz w:val="18"/>
          <w:szCs w:val="18"/>
        </w:rPr>
        <w:t>, dese traslado al ejecutante por el término de diez (10) días, tal y como lo dispone el artículo 443 del C.G.P., para que se pronuncie sobre ella, adjunte o pida las pruebas que pretende hacer valer en el proceso.</w:t>
      </w:r>
    </w:p>
    <w:p w:rsidR="00485CB5" w:rsidRPr="00A62964" w:rsidRDefault="00485CB5" w:rsidP="00485CB5">
      <w:pPr>
        <w:pStyle w:val="Textoindependiente"/>
        <w:rPr>
          <w:sz w:val="18"/>
          <w:szCs w:val="18"/>
          <w:lang w:val="es-MX"/>
        </w:rPr>
      </w:pPr>
    </w:p>
    <w:p w:rsidR="00485CB5" w:rsidRPr="00A62964" w:rsidRDefault="00485CB5" w:rsidP="00485CB5">
      <w:pPr>
        <w:pStyle w:val="Textoindependiente"/>
        <w:rPr>
          <w:sz w:val="18"/>
          <w:szCs w:val="18"/>
          <w:lang w:val="es-MX"/>
        </w:rPr>
      </w:pPr>
      <w:r w:rsidRPr="00A62964">
        <w:rPr>
          <w:b/>
          <w:sz w:val="18"/>
          <w:szCs w:val="18"/>
          <w:lang w:val="es-MX"/>
        </w:rPr>
        <w:t xml:space="preserve">Segundo: </w:t>
      </w:r>
      <w:r w:rsidRPr="00A62964">
        <w:rPr>
          <w:sz w:val="18"/>
          <w:szCs w:val="18"/>
          <w:lang w:val="es-MX"/>
        </w:rPr>
        <w:t xml:space="preserve">Téngase como apoderada de la parte demandada </w:t>
      </w:r>
      <w:r w:rsidR="0063021A" w:rsidRPr="00A62964">
        <w:rPr>
          <w:sz w:val="18"/>
          <w:szCs w:val="18"/>
          <w:lang w:val="es-MX"/>
        </w:rPr>
        <w:t xml:space="preserve">COOPERATIVA INTEGRAL DE TRANSPORTADORES EL CONDOR LIMITADA –COOINTRACONDOR LTDA- </w:t>
      </w:r>
      <w:r w:rsidRPr="00A62964">
        <w:rPr>
          <w:sz w:val="18"/>
          <w:szCs w:val="18"/>
          <w:lang w:val="es-MX"/>
        </w:rPr>
        <w:t>al abogad</w:t>
      </w:r>
      <w:r w:rsidR="0063021A" w:rsidRPr="00A62964">
        <w:rPr>
          <w:sz w:val="18"/>
          <w:szCs w:val="18"/>
          <w:lang w:val="es-MX"/>
        </w:rPr>
        <w:t>o</w:t>
      </w:r>
      <w:r w:rsidRPr="00A62964">
        <w:rPr>
          <w:sz w:val="18"/>
          <w:szCs w:val="18"/>
          <w:lang w:val="es-MX"/>
        </w:rPr>
        <w:t xml:space="preserve">, </w:t>
      </w:r>
      <w:r w:rsidR="0063021A" w:rsidRPr="00A62964">
        <w:rPr>
          <w:sz w:val="18"/>
          <w:szCs w:val="18"/>
          <w:lang w:val="es-MX"/>
        </w:rPr>
        <w:t>LIBARDO RODRIGUEZ LEURO</w:t>
      </w:r>
      <w:r w:rsidRPr="00A62964">
        <w:rPr>
          <w:sz w:val="18"/>
          <w:szCs w:val="18"/>
          <w:lang w:val="es-MX"/>
        </w:rPr>
        <w:t xml:space="preserve">, en la forma y términos del poder conferido visible a folio </w:t>
      </w:r>
      <w:r w:rsidR="005360F6" w:rsidRPr="00A62964">
        <w:rPr>
          <w:sz w:val="18"/>
          <w:szCs w:val="18"/>
          <w:lang w:val="es-MX"/>
        </w:rPr>
        <w:t>40</w:t>
      </w:r>
      <w:r w:rsidRPr="00A62964">
        <w:rPr>
          <w:sz w:val="18"/>
          <w:szCs w:val="18"/>
          <w:lang w:val="es-MX"/>
        </w:rPr>
        <w:t xml:space="preserve"> del cuaderno principal. </w:t>
      </w:r>
    </w:p>
    <w:p w:rsidR="00485CB5" w:rsidRPr="00A62964" w:rsidRDefault="00485CB5" w:rsidP="00485CB5">
      <w:pPr>
        <w:pStyle w:val="Textoindependiente"/>
        <w:tabs>
          <w:tab w:val="left" w:pos="2460"/>
        </w:tabs>
        <w:rPr>
          <w:sz w:val="18"/>
          <w:szCs w:val="18"/>
        </w:rPr>
      </w:pPr>
    </w:p>
    <w:p w:rsidR="008F311F" w:rsidRPr="00A62964" w:rsidRDefault="008F311F" w:rsidP="008F311F">
      <w:pPr>
        <w:pStyle w:val="Textoindependiente"/>
        <w:rPr>
          <w:sz w:val="18"/>
          <w:szCs w:val="18"/>
          <w:lang w:val="es-MX"/>
        </w:rPr>
      </w:pPr>
      <w:r w:rsidRPr="00A62964">
        <w:rPr>
          <w:b/>
          <w:sz w:val="18"/>
          <w:szCs w:val="18"/>
          <w:lang w:val="es-MX"/>
        </w:rPr>
        <w:t xml:space="preserve">Tercero: </w:t>
      </w:r>
      <w:r w:rsidRPr="00A62964">
        <w:rPr>
          <w:sz w:val="18"/>
          <w:szCs w:val="18"/>
          <w:lang w:val="es-MX"/>
        </w:rPr>
        <w:t>Téngase como apoderada de la parte demandada</w:t>
      </w:r>
      <w:r w:rsidR="005360F6" w:rsidRPr="00A62964">
        <w:rPr>
          <w:sz w:val="18"/>
          <w:szCs w:val="18"/>
          <w:lang w:val="es-MX"/>
        </w:rPr>
        <w:t xml:space="preserve"> COOPERATIVA NACIONAL DE TRANSPORTES LTDA –COPENAL-</w:t>
      </w:r>
      <w:r w:rsidRPr="00A62964">
        <w:rPr>
          <w:sz w:val="18"/>
          <w:szCs w:val="18"/>
          <w:lang w:val="es-MX"/>
        </w:rPr>
        <w:t>, al abogado</w:t>
      </w:r>
      <w:r w:rsidR="005360F6" w:rsidRPr="00A62964">
        <w:rPr>
          <w:sz w:val="18"/>
          <w:szCs w:val="18"/>
          <w:lang w:val="es-MX"/>
        </w:rPr>
        <w:t xml:space="preserve"> RODRIGO AGU</w:t>
      </w:r>
      <w:r w:rsidR="00966FC5" w:rsidRPr="00A62964">
        <w:rPr>
          <w:sz w:val="18"/>
          <w:szCs w:val="18"/>
          <w:lang w:val="es-MX"/>
        </w:rPr>
        <w:t>I</w:t>
      </w:r>
      <w:r w:rsidR="005360F6" w:rsidRPr="00A62964">
        <w:rPr>
          <w:sz w:val="18"/>
          <w:szCs w:val="18"/>
          <w:lang w:val="es-MX"/>
        </w:rPr>
        <w:t>LAR VALLE</w:t>
      </w:r>
      <w:r w:rsidRPr="00A62964">
        <w:rPr>
          <w:sz w:val="18"/>
          <w:szCs w:val="18"/>
          <w:lang w:val="es-MX"/>
        </w:rPr>
        <w:t>, en la forma y términos de</w:t>
      </w:r>
      <w:r w:rsidR="005360F6" w:rsidRPr="00A62964">
        <w:rPr>
          <w:sz w:val="18"/>
          <w:szCs w:val="18"/>
          <w:lang w:val="es-MX"/>
        </w:rPr>
        <w:t xml:space="preserve"> </w:t>
      </w:r>
      <w:r w:rsidRPr="00A62964">
        <w:rPr>
          <w:sz w:val="18"/>
          <w:szCs w:val="18"/>
          <w:lang w:val="es-MX"/>
        </w:rPr>
        <w:t>l</w:t>
      </w:r>
      <w:r w:rsidR="005360F6" w:rsidRPr="00A62964">
        <w:rPr>
          <w:sz w:val="18"/>
          <w:szCs w:val="18"/>
          <w:lang w:val="es-MX"/>
        </w:rPr>
        <w:t>as facultades otorgadas en el certificado de existencia y representación expedido por la Cámara  de Comercio de Bogotá</w:t>
      </w:r>
      <w:r w:rsidRPr="00A62964">
        <w:rPr>
          <w:sz w:val="18"/>
          <w:szCs w:val="18"/>
          <w:lang w:val="es-MX"/>
        </w:rPr>
        <w:t xml:space="preserve"> visible a folio </w:t>
      </w:r>
      <w:r w:rsidR="00CB20BC" w:rsidRPr="00A62964">
        <w:rPr>
          <w:sz w:val="18"/>
          <w:szCs w:val="18"/>
          <w:lang w:val="es-MX"/>
        </w:rPr>
        <w:t>154 al 157</w:t>
      </w:r>
      <w:r w:rsidRPr="00A62964">
        <w:rPr>
          <w:sz w:val="18"/>
          <w:szCs w:val="18"/>
          <w:lang w:val="es-MX"/>
        </w:rPr>
        <w:t xml:space="preserve"> del cuaderno principal. </w:t>
      </w:r>
    </w:p>
    <w:p w:rsidR="008F311F" w:rsidRPr="00A62964" w:rsidRDefault="008F311F" w:rsidP="00485CB5">
      <w:pPr>
        <w:pStyle w:val="Textoindependiente"/>
        <w:tabs>
          <w:tab w:val="left" w:pos="2460"/>
        </w:tabs>
        <w:rPr>
          <w:sz w:val="18"/>
          <w:szCs w:val="18"/>
        </w:rPr>
      </w:pPr>
    </w:p>
    <w:p w:rsidR="00966FC5" w:rsidRPr="00A62964" w:rsidRDefault="00966FC5" w:rsidP="00966FC5">
      <w:pPr>
        <w:pStyle w:val="Textoindependiente"/>
        <w:rPr>
          <w:sz w:val="18"/>
          <w:szCs w:val="18"/>
          <w:lang w:val="es-MX"/>
        </w:rPr>
      </w:pPr>
      <w:r w:rsidRPr="00A62964">
        <w:rPr>
          <w:b/>
          <w:sz w:val="18"/>
          <w:szCs w:val="18"/>
          <w:lang w:val="es-MX"/>
        </w:rPr>
        <w:t xml:space="preserve">Cuarto: </w:t>
      </w:r>
      <w:r w:rsidRPr="00A62964">
        <w:rPr>
          <w:sz w:val="18"/>
          <w:szCs w:val="18"/>
          <w:lang w:val="es-MX"/>
        </w:rPr>
        <w:t xml:space="preserve">Téngase como apoderada de la parte demandada COMPAÑÍA INTEGRAL DE TRANSPORTES PENSILVANIA S.A- CITPSA- al abogado, RODRIGO AGUILAR VALLE, en la forma y términos del poder conferido visible a folio 173 del cuaderno principal. </w:t>
      </w:r>
    </w:p>
    <w:p w:rsidR="00966FC5" w:rsidRPr="00A62964" w:rsidRDefault="00966FC5" w:rsidP="00966FC5">
      <w:pPr>
        <w:pStyle w:val="Textoindependiente"/>
        <w:rPr>
          <w:sz w:val="18"/>
          <w:szCs w:val="18"/>
          <w:lang w:val="es-MX"/>
        </w:rPr>
      </w:pPr>
    </w:p>
    <w:p w:rsidR="00966FC5" w:rsidRPr="00A62964" w:rsidRDefault="00966FC5" w:rsidP="00966FC5">
      <w:pPr>
        <w:pStyle w:val="Textoindependiente"/>
        <w:rPr>
          <w:sz w:val="18"/>
          <w:szCs w:val="18"/>
          <w:lang w:val="es-MX"/>
        </w:rPr>
      </w:pPr>
      <w:r w:rsidRPr="00A62964">
        <w:rPr>
          <w:b/>
          <w:sz w:val="18"/>
          <w:szCs w:val="18"/>
          <w:lang w:val="es-MX"/>
        </w:rPr>
        <w:t xml:space="preserve">Quinto: </w:t>
      </w:r>
      <w:r w:rsidRPr="00A62964">
        <w:rPr>
          <w:sz w:val="18"/>
          <w:szCs w:val="18"/>
          <w:lang w:val="es-MX"/>
        </w:rPr>
        <w:t>Téngase como apoderada de la parte demandada</w:t>
      </w:r>
      <w:r w:rsidR="009F2BAD" w:rsidRPr="00A62964">
        <w:rPr>
          <w:sz w:val="18"/>
          <w:szCs w:val="18"/>
          <w:lang w:val="es-MX"/>
        </w:rPr>
        <w:t xml:space="preserve"> TRANSPORTES NUEVO HORIZONTE S.A, a</w:t>
      </w:r>
      <w:r w:rsidRPr="00A62964">
        <w:rPr>
          <w:sz w:val="18"/>
          <w:szCs w:val="18"/>
          <w:lang w:val="es-MX"/>
        </w:rPr>
        <w:t xml:space="preserve">l abogado, LIBARDO RODRIGUEZ LEURO, en la forma y términos del poder conferido visible a folio </w:t>
      </w:r>
      <w:r w:rsidR="009F2BAD" w:rsidRPr="00A62964">
        <w:rPr>
          <w:sz w:val="18"/>
          <w:szCs w:val="18"/>
          <w:lang w:val="es-MX"/>
        </w:rPr>
        <w:t>190 y 191</w:t>
      </w:r>
      <w:r w:rsidRPr="00A62964">
        <w:rPr>
          <w:sz w:val="18"/>
          <w:szCs w:val="18"/>
          <w:lang w:val="es-MX"/>
        </w:rPr>
        <w:t xml:space="preserve"> del cuaderno principal. </w:t>
      </w:r>
    </w:p>
    <w:p w:rsidR="00966FC5" w:rsidRPr="00A62964" w:rsidRDefault="00966FC5" w:rsidP="00485CB5">
      <w:pPr>
        <w:pStyle w:val="Textoindependiente"/>
        <w:tabs>
          <w:tab w:val="left" w:pos="2460"/>
        </w:tabs>
        <w:rPr>
          <w:color w:val="FF0000"/>
          <w:sz w:val="18"/>
          <w:szCs w:val="18"/>
        </w:rPr>
      </w:pPr>
    </w:p>
    <w:p w:rsidR="00485CB5" w:rsidRPr="00A62964" w:rsidRDefault="00485CB5" w:rsidP="00485CB5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A62964">
        <w:rPr>
          <w:rFonts w:ascii="Tahoma" w:hAnsi="Tahoma" w:cs="Tahoma"/>
          <w:b/>
          <w:bCs/>
          <w:sz w:val="18"/>
          <w:szCs w:val="18"/>
        </w:rPr>
        <w:t>NOTIFÍQUESE Y CÚMPLASE,</w:t>
      </w:r>
    </w:p>
    <w:p w:rsidR="00485CB5" w:rsidRPr="00A62964" w:rsidRDefault="00485CB5" w:rsidP="00485CB5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485CB5" w:rsidRPr="00A62964" w:rsidRDefault="00485CB5" w:rsidP="00485CB5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485CB5" w:rsidRPr="00A62964" w:rsidRDefault="00485CB5" w:rsidP="00485CB5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62964">
        <w:rPr>
          <w:rFonts w:ascii="Tahoma" w:hAnsi="Tahoma" w:cs="Tahoma"/>
          <w:b/>
          <w:bCs/>
          <w:sz w:val="18"/>
          <w:szCs w:val="18"/>
        </w:rPr>
        <w:t>OLGA CECILIA HENAO MARÍN</w:t>
      </w:r>
    </w:p>
    <w:p w:rsidR="00485CB5" w:rsidRPr="00A62964" w:rsidRDefault="00485CB5" w:rsidP="00485CB5">
      <w:pPr>
        <w:jc w:val="center"/>
        <w:rPr>
          <w:rFonts w:ascii="Tahoma" w:hAnsi="Tahoma" w:cs="Tahoma"/>
          <w:sz w:val="18"/>
          <w:szCs w:val="18"/>
        </w:rPr>
      </w:pPr>
      <w:r w:rsidRPr="00A62964">
        <w:rPr>
          <w:rFonts w:ascii="Tahoma" w:hAnsi="Tahoma" w:cs="Tahoma"/>
          <w:sz w:val="18"/>
          <w:szCs w:val="18"/>
        </w:rPr>
        <w:t>Juez</w:t>
      </w:r>
    </w:p>
    <w:p w:rsidR="00485CB5" w:rsidRPr="00212215" w:rsidRDefault="00212215" w:rsidP="00485CB5">
      <w:pPr>
        <w:rPr>
          <w:rFonts w:ascii="Tahoma" w:hAnsi="Tahoma" w:cs="Tahoma"/>
          <w:sz w:val="14"/>
          <w:szCs w:val="14"/>
        </w:rPr>
      </w:pPr>
      <w:r w:rsidRPr="00212215">
        <w:rPr>
          <w:rFonts w:ascii="Tahoma" w:hAnsi="Tahoma" w:cs="Tahoma"/>
          <w:sz w:val="14"/>
          <w:szCs w:val="14"/>
        </w:rPr>
        <w:t>JBR</w:t>
      </w:r>
    </w:p>
    <w:p w:rsidR="00485CB5" w:rsidRPr="00212215" w:rsidRDefault="00485CB5" w:rsidP="00485CB5">
      <w:pPr>
        <w:jc w:val="both"/>
      </w:pPr>
    </w:p>
    <w:p w:rsidR="005729A0" w:rsidRPr="00212215" w:rsidRDefault="005729A0"/>
    <w:sectPr w:rsidR="005729A0" w:rsidRPr="00212215" w:rsidSect="000705F3">
      <w:headerReference w:type="default" r:id="rId8"/>
      <w:headerReference w:type="first" r:id="rId9"/>
      <w:pgSz w:w="12240" w:h="18720" w:code="14"/>
      <w:pgMar w:top="1417" w:right="1701" w:bottom="1417" w:left="1701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FC" w:rsidRDefault="00B145FC" w:rsidP="00485CB5">
      <w:r>
        <w:separator/>
      </w:r>
    </w:p>
  </w:endnote>
  <w:endnote w:type="continuationSeparator" w:id="0">
    <w:p w:rsidR="00B145FC" w:rsidRDefault="00B145FC" w:rsidP="0048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FC" w:rsidRDefault="00B145FC" w:rsidP="00485CB5">
      <w:r>
        <w:separator/>
      </w:r>
    </w:p>
  </w:footnote>
  <w:footnote w:type="continuationSeparator" w:id="0">
    <w:p w:rsidR="00B145FC" w:rsidRDefault="00B145FC" w:rsidP="00485CB5">
      <w:r>
        <w:continuationSeparator/>
      </w:r>
    </w:p>
  </w:footnote>
  <w:footnote w:id="1">
    <w:p w:rsidR="00A62964" w:rsidRPr="001429AE" w:rsidRDefault="00A62964" w:rsidP="00A62964">
      <w:pPr>
        <w:pStyle w:val="Textonotapie"/>
        <w:rPr>
          <w:rFonts w:ascii="Tahoma" w:hAnsi="Tahoma" w:cs="Tahoma"/>
          <w:sz w:val="12"/>
          <w:szCs w:val="12"/>
        </w:rPr>
      </w:pPr>
      <w:r w:rsidRPr="001429AE">
        <w:rPr>
          <w:rStyle w:val="Refdenotaalpie"/>
          <w:rFonts w:ascii="Tahoma" w:hAnsi="Tahoma" w:cs="Tahoma"/>
          <w:sz w:val="12"/>
          <w:szCs w:val="12"/>
        </w:rPr>
        <w:footnoteRef/>
      </w:r>
      <w:r w:rsidRPr="001429AE">
        <w:rPr>
          <w:rFonts w:ascii="Tahoma" w:hAnsi="Tahoma" w:cs="Tahoma"/>
          <w:sz w:val="12"/>
          <w:szCs w:val="12"/>
        </w:rPr>
        <w:t xml:space="preserve"> Folios 182 a 185 del cp.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9D" w:rsidRPr="007F799E" w:rsidRDefault="00A62964" w:rsidP="00BE346E">
    <w:pPr>
      <w:pStyle w:val="Encabezado"/>
      <w:jc w:val="right"/>
      <w:rPr>
        <w:rFonts w:ascii="Tahoma" w:hAnsi="Tahoma" w:cs="Tahoma"/>
        <w:sz w:val="14"/>
        <w:szCs w:val="14"/>
        <w:lang w:val="es-MX"/>
      </w:rPr>
    </w:pPr>
    <w:r>
      <w:rPr>
        <w:rFonts w:ascii="Tahoma" w:hAnsi="Tahoma" w:cs="Tahoma"/>
        <w:sz w:val="14"/>
        <w:szCs w:val="14"/>
        <w:lang w:val="es-MX"/>
      </w:rPr>
      <w:t>Expediente No. 2014-0</w:t>
    </w:r>
    <w:r w:rsidR="00212215">
      <w:rPr>
        <w:rFonts w:ascii="Tahoma" w:hAnsi="Tahoma" w:cs="Tahoma"/>
        <w:sz w:val="14"/>
        <w:szCs w:val="14"/>
        <w:lang w:val="es-MX"/>
      </w:rPr>
      <w:t>303</w:t>
    </w:r>
  </w:p>
  <w:p w:rsidR="0064399D" w:rsidRPr="007F799E" w:rsidRDefault="00212215" w:rsidP="00BE346E">
    <w:pPr>
      <w:pStyle w:val="Encabezado"/>
      <w:jc w:val="right"/>
      <w:rPr>
        <w:rFonts w:ascii="Tahoma" w:hAnsi="Tahoma" w:cs="Tahoma"/>
        <w:sz w:val="14"/>
        <w:szCs w:val="14"/>
        <w:lang w:val="es-MX"/>
      </w:rPr>
    </w:pPr>
    <w:r>
      <w:rPr>
        <w:rFonts w:ascii="Tahoma" w:hAnsi="Tahoma" w:cs="Tahoma"/>
        <w:sz w:val="14"/>
        <w:szCs w:val="14"/>
        <w:lang w:val="es-MX"/>
      </w:rPr>
      <w:t xml:space="preserve">CORRE TRASLADO DE LAS EXCEPCIONES </w:t>
    </w:r>
    <w:r w:rsidR="00A62964" w:rsidRPr="007F799E">
      <w:rPr>
        <w:rFonts w:ascii="Tahoma" w:hAnsi="Tahoma" w:cs="Tahoma"/>
        <w:sz w:val="14"/>
        <w:szCs w:val="14"/>
        <w:lang w:val="es-MX"/>
      </w:rPr>
      <w:t xml:space="preserve">- RECONOCE PERSONERÍA </w:t>
    </w:r>
  </w:p>
  <w:p w:rsidR="0064399D" w:rsidRDefault="00A62964" w:rsidP="00BE346E">
    <w:pPr>
      <w:pStyle w:val="Encabezado"/>
      <w:jc w:val="right"/>
      <w:rPr>
        <w:rStyle w:val="Nmerodepgina"/>
        <w:rFonts w:ascii="Tahoma" w:hAnsi="Tahoma" w:cs="Tahoma"/>
        <w:sz w:val="14"/>
        <w:szCs w:val="14"/>
      </w:rPr>
    </w:pPr>
    <w:r w:rsidRPr="007F799E">
      <w:rPr>
        <w:rFonts w:ascii="Tahoma" w:hAnsi="Tahoma" w:cs="Tahoma"/>
        <w:sz w:val="14"/>
        <w:szCs w:val="14"/>
        <w:lang w:val="es-MX"/>
      </w:rPr>
      <w:t xml:space="preserve">Página </w:t>
    </w:r>
    <w:r w:rsidRPr="007F799E">
      <w:rPr>
        <w:rStyle w:val="Nmerodepgina"/>
        <w:rFonts w:ascii="Tahoma" w:hAnsi="Tahoma" w:cs="Tahoma"/>
        <w:sz w:val="14"/>
        <w:szCs w:val="14"/>
      </w:rPr>
      <w:fldChar w:fldCharType="begin"/>
    </w:r>
    <w:r w:rsidRPr="007F799E">
      <w:rPr>
        <w:rStyle w:val="Nmerodepgina"/>
        <w:rFonts w:ascii="Tahoma" w:hAnsi="Tahoma" w:cs="Tahoma"/>
        <w:sz w:val="14"/>
        <w:szCs w:val="14"/>
      </w:rPr>
      <w:instrText xml:space="preserve"> PAGE </w:instrText>
    </w:r>
    <w:r w:rsidRPr="007F799E">
      <w:rPr>
        <w:rStyle w:val="Nmerodepgina"/>
        <w:rFonts w:ascii="Tahoma" w:hAnsi="Tahoma" w:cs="Tahoma"/>
        <w:sz w:val="14"/>
        <w:szCs w:val="14"/>
      </w:rPr>
      <w:fldChar w:fldCharType="separate"/>
    </w:r>
    <w:r w:rsidR="00233CA2">
      <w:rPr>
        <w:rStyle w:val="Nmerodepgina"/>
        <w:rFonts w:ascii="Tahoma" w:hAnsi="Tahoma" w:cs="Tahoma"/>
        <w:noProof/>
        <w:sz w:val="14"/>
        <w:szCs w:val="14"/>
      </w:rPr>
      <w:t>2</w:t>
    </w:r>
    <w:r w:rsidRPr="007F799E">
      <w:rPr>
        <w:rStyle w:val="Nmerodepgina"/>
        <w:rFonts w:ascii="Tahoma" w:hAnsi="Tahoma" w:cs="Tahoma"/>
        <w:sz w:val="14"/>
        <w:szCs w:val="14"/>
      </w:rPr>
      <w:fldChar w:fldCharType="end"/>
    </w:r>
    <w:r w:rsidRPr="007F799E">
      <w:rPr>
        <w:rStyle w:val="Nmerodepgina"/>
        <w:rFonts w:ascii="Tahoma" w:hAnsi="Tahoma" w:cs="Tahoma"/>
        <w:sz w:val="14"/>
        <w:szCs w:val="14"/>
      </w:rPr>
      <w:t xml:space="preserve"> de </w:t>
    </w:r>
    <w:r w:rsidRPr="007F799E">
      <w:rPr>
        <w:rStyle w:val="Nmerodepgina"/>
        <w:rFonts w:ascii="Tahoma" w:hAnsi="Tahoma" w:cs="Tahoma"/>
        <w:sz w:val="14"/>
        <w:szCs w:val="14"/>
      </w:rPr>
      <w:fldChar w:fldCharType="begin"/>
    </w:r>
    <w:r w:rsidRPr="007F799E">
      <w:rPr>
        <w:rStyle w:val="Nmerodepgina"/>
        <w:rFonts w:ascii="Tahoma" w:hAnsi="Tahoma" w:cs="Tahoma"/>
        <w:sz w:val="14"/>
        <w:szCs w:val="14"/>
      </w:rPr>
      <w:instrText xml:space="preserve"> NUMPAGES </w:instrText>
    </w:r>
    <w:r w:rsidRPr="007F799E">
      <w:rPr>
        <w:rStyle w:val="Nmerodepgina"/>
        <w:rFonts w:ascii="Tahoma" w:hAnsi="Tahoma" w:cs="Tahoma"/>
        <w:sz w:val="14"/>
        <w:szCs w:val="14"/>
      </w:rPr>
      <w:fldChar w:fldCharType="separate"/>
    </w:r>
    <w:r w:rsidR="00233CA2">
      <w:rPr>
        <w:rStyle w:val="Nmerodepgina"/>
        <w:rFonts w:ascii="Tahoma" w:hAnsi="Tahoma" w:cs="Tahoma"/>
        <w:noProof/>
        <w:sz w:val="14"/>
        <w:szCs w:val="14"/>
      </w:rPr>
      <w:t>2</w:t>
    </w:r>
    <w:r w:rsidRPr="007F799E">
      <w:rPr>
        <w:rStyle w:val="Nmerodepgina"/>
        <w:rFonts w:ascii="Tahoma" w:hAnsi="Tahoma" w:cs="Tahoma"/>
        <w:sz w:val="14"/>
        <w:szCs w:val="14"/>
      </w:rPr>
      <w:fldChar w:fldCharType="end"/>
    </w:r>
  </w:p>
  <w:p w:rsidR="000705F3" w:rsidRPr="007F799E" w:rsidRDefault="00B145FC" w:rsidP="00BE346E">
    <w:pPr>
      <w:pStyle w:val="Encabezado"/>
      <w:jc w:val="right"/>
      <w:rPr>
        <w:rFonts w:ascii="Tahoma" w:hAnsi="Tahoma" w:cs="Tahoma"/>
        <w:sz w:val="14"/>
        <w:szCs w:val="14"/>
        <w:lang w:val="es-MX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9D" w:rsidRPr="00F739D7" w:rsidRDefault="00485CB5" w:rsidP="00BE346E">
    <w:pPr>
      <w:pStyle w:val="Encabezado"/>
      <w:jc w:val="center"/>
      <w:rPr>
        <w:rFonts w:ascii="Arial" w:hAnsi="Arial" w:cs="Arial"/>
        <w:b/>
        <w:i/>
        <w:sz w:val="14"/>
        <w:szCs w:val="14"/>
      </w:rPr>
    </w:pPr>
    <w:r>
      <w:rPr>
        <w:rFonts w:ascii="Arial" w:hAnsi="Arial" w:cs="Arial"/>
        <w:b/>
        <w:i/>
        <w:noProof/>
        <w:sz w:val="14"/>
        <w:szCs w:val="14"/>
        <w:lang w:eastAsia="es-CO"/>
      </w:rPr>
      <w:drawing>
        <wp:inline distT="0" distB="0" distL="0" distR="0">
          <wp:extent cx="676275" cy="647700"/>
          <wp:effectExtent l="0" t="0" r="9525" b="0"/>
          <wp:docPr id="1" name="Imagen 1" descr="logo_rama_jud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rama_jud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399D" w:rsidRPr="00F739D7" w:rsidRDefault="00A62964" w:rsidP="00BE346E">
    <w:pPr>
      <w:pStyle w:val="Encabezado"/>
      <w:jc w:val="center"/>
      <w:rPr>
        <w:rFonts w:ascii="Tahoma" w:hAnsi="Tahoma" w:cs="Tahoma"/>
        <w:b/>
        <w:sz w:val="14"/>
        <w:szCs w:val="14"/>
        <w:lang w:val="es-MX"/>
      </w:rPr>
    </w:pPr>
    <w:r w:rsidRPr="00F739D7">
      <w:rPr>
        <w:rFonts w:ascii="Tahoma" w:hAnsi="Tahoma" w:cs="Tahoma"/>
        <w:b/>
        <w:sz w:val="14"/>
        <w:szCs w:val="14"/>
        <w:lang w:val="es-MX"/>
      </w:rPr>
      <w:t>JUZGADO TREINTA Y CUATRO ADMINISTRATIVO</w:t>
    </w:r>
  </w:p>
  <w:p w:rsidR="0064399D" w:rsidRPr="00F739D7" w:rsidRDefault="00A62964" w:rsidP="00BE346E">
    <w:pPr>
      <w:pStyle w:val="Encabezado"/>
      <w:jc w:val="center"/>
      <w:rPr>
        <w:rFonts w:ascii="Tahoma" w:hAnsi="Tahoma" w:cs="Tahoma"/>
        <w:b/>
        <w:sz w:val="14"/>
        <w:szCs w:val="14"/>
        <w:lang w:val="es-MX"/>
      </w:rPr>
    </w:pPr>
    <w:r w:rsidRPr="00F739D7">
      <w:rPr>
        <w:rFonts w:ascii="Tahoma" w:hAnsi="Tahoma" w:cs="Tahoma"/>
        <w:b/>
        <w:sz w:val="14"/>
        <w:szCs w:val="14"/>
        <w:lang w:val="es-MX"/>
      </w:rPr>
      <w:t>ORAL DEL CIRCUITO DE BOGOTÁ</w:t>
    </w:r>
  </w:p>
  <w:p w:rsidR="0064399D" w:rsidRPr="00F739D7" w:rsidRDefault="00A62964" w:rsidP="00BE346E">
    <w:pPr>
      <w:pStyle w:val="Encabezado"/>
      <w:jc w:val="center"/>
      <w:rPr>
        <w:rFonts w:ascii="Tahoma" w:hAnsi="Tahoma" w:cs="Tahoma"/>
        <w:b/>
        <w:sz w:val="14"/>
        <w:szCs w:val="14"/>
        <w:lang w:val="es-MX"/>
      </w:rPr>
    </w:pPr>
    <w:r w:rsidRPr="00F739D7">
      <w:rPr>
        <w:rFonts w:ascii="Tahoma" w:hAnsi="Tahoma" w:cs="Tahoma"/>
        <w:b/>
        <w:sz w:val="14"/>
        <w:szCs w:val="14"/>
        <w:lang w:val="es-MX"/>
      </w:rPr>
      <w:t>Sección Tercera</w:t>
    </w:r>
  </w:p>
  <w:p w:rsidR="0064399D" w:rsidRDefault="00B145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77DA"/>
    <w:multiLevelType w:val="hybridMultilevel"/>
    <w:tmpl w:val="5EB6EA38"/>
    <w:lvl w:ilvl="0" w:tplc="E6FE1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B5"/>
    <w:rsid w:val="001C3273"/>
    <w:rsid w:val="00212215"/>
    <w:rsid w:val="00233CA2"/>
    <w:rsid w:val="003B65F3"/>
    <w:rsid w:val="00445EC2"/>
    <w:rsid w:val="00485CB5"/>
    <w:rsid w:val="005360F6"/>
    <w:rsid w:val="005729A0"/>
    <w:rsid w:val="00627DBA"/>
    <w:rsid w:val="0063021A"/>
    <w:rsid w:val="00835210"/>
    <w:rsid w:val="008F311F"/>
    <w:rsid w:val="00966FC5"/>
    <w:rsid w:val="009F2BAD"/>
    <w:rsid w:val="009F72C9"/>
    <w:rsid w:val="00A62964"/>
    <w:rsid w:val="00B145FC"/>
    <w:rsid w:val="00B149FF"/>
    <w:rsid w:val="00B15C70"/>
    <w:rsid w:val="00B82C0A"/>
    <w:rsid w:val="00C427EE"/>
    <w:rsid w:val="00CB20BC"/>
    <w:rsid w:val="00CC2AE1"/>
    <w:rsid w:val="00DF7580"/>
    <w:rsid w:val="00E4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qFormat/>
    <w:rsid w:val="00485CB5"/>
    <w:pPr>
      <w:keepNext/>
      <w:jc w:val="center"/>
      <w:outlineLvl w:val="0"/>
    </w:pPr>
    <w:rPr>
      <w:rFonts w:ascii="Tahoma" w:hAnsi="Tahoma" w:cs="Tahoma"/>
      <w:b/>
      <w:bCs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5CB5"/>
    <w:rPr>
      <w:rFonts w:ascii="Tahoma" w:eastAsia="Times New Roman" w:hAnsi="Tahoma" w:cs="Tahoma"/>
      <w:b/>
      <w:bCs/>
      <w:lang w:eastAsia="es-ES"/>
    </w:rPr>
  </w:style>
  <w:style w:type="character" w:styleId="Nmerodepgina">
    <w:name w:val="page number"/>
    <w:uiPriority w:val="99"/>
    <w:rsid w:val="00485CB5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85C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5CB5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extonotapie">
    <w:name w:val="footnote text"/>
    <w:basedOn w:val="Normal"/>
    <w:link w:val="TextonotapieCar"/>
    <w:uiPriority w:val="99"/>
    <w:rsid w:val="00485CB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85CB5"/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character" w:styleId="Refdenotaalpie">
    <w:name w:val="footnote reference"/>
    <w:aliases w:val="Pie de Página,FC,Ref. de nota al pie 2,Texto de nota al pie"/>
    <w:uiPriority w:val="99"/>
    <w:rsid w:val="00485CB5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rsid w:val="00485CB5"/>
    <w:pPr>
      <w:jc w:val="both"/>
    </w:pPr>
    <w:rPr>
      <w:rFonts w:ascii="Tahoma" w:hAnsi="Tahoma" w:cs="Tahoma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85CB5"/>
    <w:rPr>
      <w:rFonts w:ascii="Tahoma" w:eastAsia="Times New Roman" w:hAnsi="Tahoma" w:cs="Tahom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C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CB5"/>
    <w:rPr>
      <w:rFonts w:ascii="Tahoma" w:eastAsia="Times New Roman" w:hAnsi="Tahoma" w:cs="Tahoma"/>
      <w:sz w:val="16"/>
      <w:szCs w:val="16"/>
      <w:lang w:val="es-CO" w:eastAsia="es-ES"/>
    </w:rPr>
  </w:style>
  <w:style w:type="paragraph" w:styleId="Prrafodelista">
    <w:name w:val="List Paragraph"/>
    <w:basedOn w:val="Normal"/>
    <w:uiPriority w:val="34"/>
    <w:qFormat/>
    <w:rsid w:val="00E401E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122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15"/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qFormat/>
    <w:rsid w:val="00485CB5"/>
    <w:pPr>
      <w:keepNext/>
      <w:jc w:val="center"/>
      <w:outlineLvl w:val="0"/>
    </w:pPr>
    <w:rPr>
      <w:rFonts w:ascii="Tahoma" w:hAnsi="Tahoma" w:cs="Tahoma"/>
      <w:b/>
      <w:bCs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5CB5"/>
    <w:rPr>
      <w:rFonts w:ascii="Tahoma" w:eastAsia="Times New Roman" w:hAnsi="Tahoma" w:cs="Tahoma"/>
      <w:b/>
      <w:bCs/>
      <w:lang w:eastAsia="es-ES"/>
    </w:rPr>
  </w:style>
  <w:style w:type="character" w:styleId="Nmerodepgina">
    <w:name w:val="page number"/>
    <w:uiPriority w:val="99"/>
    <w:rsid w:val="00485CB5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85C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5CB5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extonotapie">
    <w:name w:val="footnote text"/>
    <w:basedOn w:val="Normal"/>
    <w:link w:val="TextonotapieCar"/>
    <w:uiPriority w:val="99"/>
    <w:rsid w:val="00485CB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85CB5"/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character" w:styleId="Refdenotaalpie">
    <w:name w:val="footnote reference"/>
    <w:aliases w:val="Pie de Página,FC,Ref. de nota al pie 2,Texto de nota al pie"/>
    <w:uiPriority w:val="99"/>
    <w:rsid w:val="00485CB5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rsid w:val="00485CB5"/>
    <w:pPr>
      <w:jc w:val="both"/>
    </w:pPr>
    <w:rPr>
      <w:rFonts w:ascii="Tahoma" w:hAnsi="Tahoma" w:cs="Tahoma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85CB5"/>
    <w:rPr>
      <w:rFonts w:ascii="Tahoma" w:eastAsia="Times New Roman" w:hAnsi="Tahoma" w:cs="Tahom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C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CB5"/>
    <w:rPr>
      <w:rFonts w:ascii="Tahoma" w:eastAsia="Times New Roman" w:hAnsi="Tahoma" w:cs="Tahoma"/>
      <w:sz w:val="16"/>
      <w:szCs w:val="16"/>
      <w:lang w:val="es-CO" w:eastAsia="es-ES"/>
    </w:rPr>
  </w:style>
  <w:style w:type="paragraph" w:styleId="Prrafodelista">
    <w:name w:val="List Paragraph"/>
    <w:basedOn w:val="Normal"/>
    <w:uiPriority w:val="34"/>
    <w:qFormat/>
    <w:rsid w:val="00E401E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122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15"/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Judicante Juzgado 34 Administrativo</dc:creator>
  <cp:lastModifiedBy>Olga Henao Marin</cp:lastModifiedBy>
  <cp:revision>3</cp:revision>
  <cp:lastPrinted>2016-06-29T15:25:00Z</cp:lastPrinted>
  <dcterms:created xsi:type="dcterms:W3CDTF">2016-06-29T15:25:00Z</dcterms:created>
  <dcterms:modified xsi:type="dcterms:W3CDTF">2016-06-29T15:27:00Z</dcterms:modified>
</cp:coreProperties>
</file>