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Default="00C54EC9">
            <w:r>
              <w:t>Clase de Proceso</w:t>
            </w:r>
          </w:p>
        </w:tc>
        <w:tc>
          <w:tcPr>
            <w:tcW w:w="4247" w:type="dxa"/>
          </w:tcPr>
          <w:p w:rsidR="00C54EC9" w:rsidRDefault="00277D4C">
            <w: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Default="00C54EC9">
            <w:r>
              <w:t>Demandante</w:t>
            </w:r>
          </w:p>
        </w:tc>
        <w:tc>
          <w:tcPr>
            <w:tcW w:w="4247" w:type="dxa"/>
          </w:tcPr>
          <w:p w:rsidR="00C54EC9" w:rsidRDefault="00277D4C" w:rsidP="00277D4C">
            <w:r>
              <w:t>J</w:t>
            </w:r>
            <w:r w:rsidR="001D665C">
              <w:t xml:space="preserve">airo Hernán Ortiz Ibarra </w:t>
            </w:r>
          </w:p>
        </w:tc>
      </w:tr>
      <w:tr w:rsidR="00C54EC9" w:rsidTr="00C54EC9">
        <w:tc>
          <w:tcPr>
            <w:tcW w:w="4247" w:type="dxa"/>
          </w:tcPr>
          <w:p w:rsidR="00C54EC9" w:rsidRDefault="00C54EC9">
            <w:r>
              <w:t>Demandado</w:t>
            </w:r>
          </w:p>
        </w:tc>
        <w:tc>
          <w:tcPr>
            <w:tcW w:w="4247" w:type="dxa"/>
          </w:tcPr>
          <w:p w:rsidR="00C54EC9" w:rsidRDefault="001D665C" w:rsidP="001D665C">
            <w:r>
              <w:t xml:space="preserve">Luis Alberto Penagos </w:t>
            </w:r>
            <w:proofErr w:type="spellStart"/>
            <w:r>
              <w:t>Lombana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1D665C"/>
    <w:rsid w:val="00277D4C"/>
    <w:rsid w:val="00C54EC9"/>
    <w:rsid w:val="00D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2020-04-15T16:42:00Z</dcterms:created>
  <dcterms:modified xsi:type="dcterms:W3CDTF">2020-04-15T17:07:00Z</dcterms:modified>
</cp:coreProperties>
</file>