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827" w:rsidRDefault="009C2827" w:rsidP="009C28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JEFFRY</w:t>
      </w:r>
    </w:p>
    <w:p w:rsidR="009C2827" w:rsidRDefault="009C2827" w:rsidP="009C282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9C2827" w:rsidRDefault="009C2827" w:rsidP="009C2827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-06-23,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17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-008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14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UMH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con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solicitud de oficio de entrega del vehículo que se encuentra en un parqueadero con ocasión a las medidas cautelares, anotando que el memorial se sube a la fecha con ocasión a que la apoderada que lo remitió se acercó al Despacho a averiguar por el trámite y este fue encontrado en el correo sin glosar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9C2827" w:rsidRDefault="009C2827" w:rsidP="009C2827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BAC5A8" wp14:editId="353DA7FB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827" w:rsidRDefault="009C2827" w:rsidP="009C2827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9C2827" w:rsidRDefault="009C2827" w:rsidP="009C28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9C2827" w:rsidRDefault="009C2827" w:rsidP="009C28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9C2827" w:rsidRDefault="009C2827" w:rsidP="009C282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90119C" w:rsidRDefault="009C2827" w:rsidP="009011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 w:rsidR="0090119C" w:rsidRPr="0090119C"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90119C" w:rsidRDefault="0090119C" w:rsidP="0090119C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90119C" w:rsidRDefault="0090119C" w:rsidP="0090119C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2-06-23,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079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SEPARACION DE BIENES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="003E2BE8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informando que el demandado se notificó por aviso conforme lo dispone el Art. 292 del C.G.P., y que el término corrió entre los días </w:t>
      </w:r>
      <w:r w:rsidR="003D62DD">
        <w:rPr>
          <w:rStyle w:val="normaltextrun"/>
          <w:rFonts w:ascii="Arial Narrow" w:hAnsi="Arial Narrow" w:cs="Segoe UI"/>
          <w:sz w:val="26"/>
          <w:szCs w:val="26"/>
          <w:lang w:val="es-MX"/>
        </w:rPr>
        <w:t>17-02-23 al 16-03-23 y que el mismo venció en silencio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90119C" w:rsidRDefault="0090119C" w:rsidP="0090119C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091B45" wp14:editId="4667F8F0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19C" w:rsidRDefault="0090119C" w:rsidP="0090119C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90119C" w:rsidRDefault="0090119C" w:rsidP="009011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90119C" w:rsidRDefault="0090119C" w:rsidP="009011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90119C" w:rsidRDefault="0090119C" w:rsidP="0090119C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90119C" w:rsidRDefault="0090119C" w:rsidP="0090119C">
      <w:pPr>
        <w:jc w:val="center"/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3D62DD" w:rsidRDefault="003D62DD" w:rsidP="003D62D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3D62DD" w:rsidRDefault="003D62DD" w:rsidP="003D62DD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2-06-23,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543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UMH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con providencia del H. Tribunal Superior del Distrito Judicial de Cundinamarca confirmando el fallo proferido por este Despacho.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3D62DD" w:rsidRDefault="003D62DD" w:rsidP="003D62DD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5D5F784" wp14:editId="6C85616F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2DD" w:rsidRDefault="003D62DD" w:rsidP="003D62DD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3D62DD" w:rsidRDefault="003D62DD" w:rsidP="003D62D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3D62DD" w:rsidRDefault="003D62DD" w:rsidP="003D62D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3D62DD" w:rsidRDefault="003D62DD" w:rsidP="003D62D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3D62DD" w:rsidRDefault="003D62DD" w:rsidP="003D62DD">
      <w:pPr>
        <w:jc w:val="center"/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CF51B2" w:rsidRDefault="00CF51B2" w:rsidP="00CF51B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F51B2" w:rsidRDefault="00CF51B2" w:rsidP="00CF51B2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2-06-23,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905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EJECUTIVO),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con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solicitud</w:t>
      </w:r>
      <w:r w:rsidR="006A70F7">
        <w:rPr>
          <w:rStyle w:val="normaltextrun"/>
          <w:rFonts w:ascii="Arial Narrow" w:hAnsi="Arial Narrow" w:cs="Segoe UI"/>
          <w:sz w:val="26"/>
          <w:szCs w:val="26"/>
          <w:lang w:val="es-MX"/>
        </w:rPr>
        <w:t>es vistas a ítem 5 y 6 y se requiera a la parte actora para que proceda con la notificación del demandado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CF51B2" w:rsidRDefault="00CF51B2" w:rsidP="00CF51B2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5574131" wp14:editId="4F6CA5CE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1B2" w:rsidRDefault="00CF51B2" w:rsidP="00CF51B2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F51B2" w:rsidRDefault="00CF51B2" w:rsidP="00CF51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CF51B2" w:rsidRDefault="00CF51B2" w:rsidP="00CF51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CF51B2" w:rsidRDefault="00CF51B2" w:rsidP="00CF51B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CF51B2" w:rsidRDefault="00CF51B2" w:rsidP="00CF51B2">
      <w:pPr>
        <w:jc w:val="center"/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CF51B2" w:rsidRDefault="00CF51B2" w:rsidP="003D62D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3D62DD" w:rsidRDefault="003D62DD" w:rsidP="003D62D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3D62DD" w:rsidRDefault="003D62DD" w:rsidP="003D62DD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2-06-23, ingresa a Despacho el PROCESO No. </w:t>
      </w:r>
      <w:r w:rsidR="0040284A">
        <w:rPr>
          <w:rStyle w:val="normaltextrun"/>
          <w:rFonts w:ascii="Arial Narrow" w:hAnsi="Arial Narrow" w:cs="Segoe UI"/>
          <w:sz w:val="26"/>
          <w:szCs w:val="26"/>
          <w:lang w:val="es-MX"/>
        </w:rPr>
        <w:t>2020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6</w:t>
      </w:r>
      <w:r w:rsidR="0040284A">
        <w:rPr>
          <w:rStyle w:val="normaltextrun"/>
          <w:rFonts w:ascii="Arial Narrow" w:hAnsi="Arial Narrow" w:cs="Segoe UI"/>
          <w:sz w:val="26"/>
          <w:szCs w:val="26"/>
          <w:lang w:val="es-MX"/>
        </w:rPr>
        <w:t>83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 w:rsidR="0040284A">
        <w:rPr>
          <w:rStyle w:val="normaltextrun"/>
          <w:rFonts w:ascii="Arial Narrow" w:hAnsi="Arial Narrow" w:cs="Segoe UI"/>
          <w:sz w:val="26"/>
          <w:szCs w:val="26"/>
          <w:lang w:val="es-MX"/>
        </w:rPr>
        <w:t>UMH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="00E612EC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indicando que </w:t>
      </w:r>
      <w:proofErr w:type="spellStart"/>
      <w:r w:rsidR="00E612EC">
        <w:rPr>
          <w:rStyle w:val="normaltextrun"/>
          <w:rFonts w:ascii="Arial Narrow" w:hAnsi="Arial Narrow" w:cs="Segoe UI"/>
          <w:sz w:val="26"/>
          <w:szCs w:val="26"/>
          <w:lang w:val="es-MX"/>
        </w:rPr>
        <w:t>el</w:t>
      </w:r>
      <w:proofErr w:type="spellEnd"/>
      <w:r w:rsidR="00E612EC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término de traslado de las excepciones venció en silencio el pasado 01-06-23, en silencio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3D62DD" w:rsidRDefault="003D62DD" w:rsidP="003D62DD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0575D30" wp14:editId="429EECC7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2DD" w:rsidRDefault="003D62DD" w:rsidP="003D62DD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3D62DD" w:rsidRDefault="003D62DD" w:rsidP="003D62D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3D62DD" w:rsidRDefault="003D62DD" w:rsidP="003D62D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3D62DD" w:rsidRDefault="003D62DD" w:rsidP="003D62D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3D62DD" w:rsidRDefault="003D62DD" w:rsidP="003D62DD">
      <w:pPr>
        <w:jc w:val="center"/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E612EC" w:rsidRDefault="00E612EC" w:rsidP="00E612EC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612EC" w:rsidRDefault="00E612EC" w:rsidP="00E612EC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2-06-23,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05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NULIDAD ESCRITURA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indicando que el término de traslado de las excepciones venció el 01-06-23,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 que dentro del término se hizo pronunciamiento al respecto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E612EC" w:rsidRDefault="00E612EC" w:rsidP="00E612EC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0DB4269" wp14:editId="268F9CB9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2EC" w:rsidRDefault="00E612EC" w:rsidP="00E612EC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612EC" w:rsidRDefault="00E612EC" w:rsidP="00E612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E612EC" w:rsidRDefault="00E612EC" w:rsidP="00E612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E612EC" w:rsidRDefault="00E612EC" w:rsidP="00E612EC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E612EC" w:rsidRDefault="00E612EC" w:rsidP="00E612EC">
      <w:pPr>
        <w:jc w:val="center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385302" w:rsidRDefault="00385302" w:rsidP="0038530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385302" w:rsidRDefault="00385302" w:rsidP="00385302">
      <w:pPr>
        <w:pStyle w:val="paragraph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0C328B4A" wp14:editId="0A1657FA">
            <wp:simplePos x="0" y="0"/>
            <wp:positionH relativeFrom="margin">
              <wp:align>center</wp:align>
            </wp:positionH>
            <wp:positionV relativeFrom="paragraph">
              <wp:posOffset>791845</wp:posOffset>
            </wp:positionV>
            <wp:extent cx="2517775" cy="78676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2-06-23,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996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C.E.C.M.R.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vencido el termino de traslado de las excepciones a efectos de continuar con el trámite procesal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385302" w:rsidRDefault="00385302" w:rsidP="00385302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385302" w:rsidRDefault="00385302" w:rsidP="003853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385302" w:rsidRDefault="00385302" w:rsidP="003853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385302" w:rsidRDefault="00385302" w:rsidP="0038530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385302" w:rsidRDefault="00385302" w:rsidP="00385302">
      <w:pPr>
        <w:jc w:val="center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953825" w:rsidRDefault="00953825" w:rsidP="0095382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bookmarkStart w:id="0" w:name="_GoBack"/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953825" w:rsidRDefault="00953825" w:rsidP="00953825">
      <w:pPr>
        <w:pStyle w:val="paragraph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EB9B196" wp14:editId="74DE9EEE">
            <wp:simplePos x="0" y="0"/>
            <wp:positionH relativeFrom="margin">
              <wp:align>center</wp:align>
            </wp:positionH>
            <wp:positionV relativeFrom="paragraph">
              <wp:posOffset>791845</wp:posOffset>
            </wp:positionV>
            <wp:extent cx="2517775" cy="78676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2-06-23, ingresa a Despacho el PROCESO No. 2022-00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842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LSP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),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anotando que el demandado se notificó personalmente como consta en ítem 5, y que el termino de traslado venció el 28-02-23 y que dentro del término se hizo pronunciamiento al respecto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953825" w:rsidRDefault="00953825" w:rsidP="00953825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</w:p>
    <w:p w:rsidR="00953825" w:rsidRDefault="00953825" w:rsidP="00953825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</w:p>
    <w:p w:rsidR="00953825" w:rsidRDefault="00953825" w:rsidP="00953825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</w:p>
    <w:p w:rsidR="00953825" w:rsidRDefault="00953825" w:rsidP="0095382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953825" w:rsidRDefault="00953825" w:rsidP="009538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953825" w:rsidRDefault="00953825" w:rsidP="009538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953825" w:rsidRDefault="00953825" w:rsidP="0095382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953825" w:rsidRDefault="00953825" w:rsidP="00953825">
      <w:pPr>
        <w:jc w:val="center"/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bookmarkEnd w:id="0"/>
    <w:p w:rsidR="00385302" w:rsidRDefault="00385302" w:rsidP="00E612EC">
      <w:pPr>
        <w:jc w:val="center"/>
        <w:rPr>
          <w:rStyle w:val="normaltextrun"/>
          <w:rFonts w:ascii="Arial Narrow" w:hAnsi="Arial Narrow" w:cs="Segoe UI"/>
          <w:sz w:val="26"/>
          <w:szCs w:val="26"/>
          <w:lang w:val="es-MX"/>
        </w:rPr>
      </w:pPr>
    </w:p>
    <w:p w:rsidR="00E612EC" w:rsidRPr="00E612EC" w:rsidRDefault="00E612EC" w:rsidP="00E612EC">
      <w:pPr>
        <w:rPr>
          <w:rFonts w:ascii="Arial Narrow" w:hAnsi="Arial Narrow"/>
          <w:b/>
          <w:sz w:val="24"/>
          <w:szCs w:val="24"/>
        </w:rPr>
      </w:pPr>
      <w:r w:rsidRPr="00E612EC">
        <w:rPr>
          <w:rFonts w:ascii="Arial Narrow" w:hAnsi="Arial Narrow"/>
          <w:b/>
          <w:sz w:val="24"/>
          <w:szCs w:val="24"/>
        </w:rPr>
        <w:t>MIREYITA</w:t>
      </w:r>
    </w:p>
    <w:p w:rsidR="00E612EC" w:rsidRDefault="00E612EC" w:rsidP="00E612EC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612EC" w:rsidRDefault="00E612EC" w:rsidP="00E612EC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2-06-23,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0061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APOYOS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="00CF51B2"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señalando que el término para subsanar la demanda venció el 1</w:t>
      </w:r>
      <w:r w:rsid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-06-</w:t>
      </w:r>
      <w:r w:rsidR="00CF51B2"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23, </w:t>
      </w:r>
      <w:r w:rsid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="00CF51B2"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se allegó memorial </w:t>
      </w:r>
      <w:proofErr w:type="spellStart"/>
      <w:r w:rsidR="00CF51B2"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 w:rsidR="00CF51B2"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E612EC" w:rsidRDefault="00E612EC" w:rsidP="00E612EC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4387FA7" wp14:editId="7685EA8E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2EC" w:rsidRDefault="00E612EC" w:rsidP="00E612EC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612EC" w:rsidRDefault="00E612EC" w:rsidP="00E612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E612EC" w:rsidRDefault="00E612EC" w:rsidP="00E612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E612EC" w:rsidRDefault="00E612EC" w:rsidP="00E612EC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E612EC" w:rsidRDefault="00E612EC" w:rsidP="00E612EC">
      <w:pPr>
        <w:jc w:val="center"/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CF51B2" w:rsidRDefault="00CF51B2" w:rsidP="00CF51B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F51B2" w:rsidRDefault="00CF51B2" w:rsidP="00CF51B2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2-06-23, ingresa a Despacho el PROCESO No. 2023-00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404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C.E.C.M.R.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señalando que el término para subsanar la demanda venció el 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-06-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se allegó memorial </w:t>
      </w:r>
      <w:proofErr w:type="spellStart"/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CF51B2" w:rsidRDefault="00CF51B2" w:rsidP="00CF51B2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F5321A3" wp14:editId="533E1D64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1B2" w:rsidRDefault="00CF51B2" w:rsidP="00CF51B2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F51B2" w:rsidRDefault="00CF51B2" w:rsidP="00CF51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CF51B2" w:rsidRDefault="00CF51B2" w:rsidP="00CF51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CF51B2" w:rsidRDefault="00CF51B2" w:rsidP="00CF51B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CF51B2" w:rsidRDefault="00CF51B2" w:rsidP="00CF51B2">
      <w:pPr>
        <w:jc w:val="center"/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D25D3" w:rsidRDefault="00FD25D3" w:rsidP="00FD25D3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2-06-23, ingresa a Despacho el PROCESO No. 2023-0040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5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LSC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señalando que el término para subsanar la demanda venció el 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-06-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silencio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FD25D3" w:rsidRDefault="00FD25D3" w:rsidP="00FD25D3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0E84F33" wp14:editId="1B33599B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5D3" w:rsidRDefault="00FD25D3" w:rsidP="00FD25D3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FD25D3" w:rsidRDefault="00FD25D3" w:rsidP="00FD25D3">
      <w:pPr>
        <w:jc w:val="center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D25D3" w:rsidRDefault="00FD25D3" w:rsidP="00FD25D3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lastRenderedPageBreak/>
        <w:t>En la fecha, 2-06-23, ingresa a Despacho el PROCESO No. 2023-0040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9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UMH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señalando que el término para subsanar la demanda venció el 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-06-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se allegó memorial </w:t>
      </w:r>
      <w:proofErr w:type="spellStart"/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FD25D3" w:rsidRDefault="00FD25D3" w:rsidP="00FD25D3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FAF3E78" wp14:editId="40FC5331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5D3" w:rsidRDefault="00FD25D3" w:rsidP="00FD25D3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FD25D3" w:rsidRDefault="00FD25D3" w:rsidP="00FD25D3">
      <w:pPr>
        <w:jc w:val="center"/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D25D3" w:rsidRDefault="00FD25D3" w:rsidP="00FD25D3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2-06-23, ingresa a Despacho el PROCESO No. 2023-00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410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IMPUGNACION PATERNIDAD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señalando que el término para subsanar la demanda venció el 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-06-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se allegó memorial </w:t>
      </w:r>
      <w:proofErr w:type="spellStart"/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FD25D3" w:rsidRDefault="00FD25D3" w:rsidP="00FD25D3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43654947" wp14:editId="1FB904E2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5D3" w:rsidRDefault="00FD25D3" w:rsidP="00FD25D3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FD25D3" w:rsidRDefault="00FD25D3" w:rsidP="00FD25D3">
      <w:pPr>
        <w:jc w:val="center"/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D25D3" w:rsidRDefault="00FD25D3" w:rsidP="00FD25D3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2-06-23, ingresa a Despacho el PROCESO No. 2023-0041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C.E.C.M.R.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señalando que el término para subsanar la demanda venció el 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-06-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se allegó memorial </w:t>
      </w:r>
      <w:proofErr w:type="spellStart"/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FD25D3" w:rsidRDefault="00FD25D3" w:rsidP="00FD25D3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253FB01" wp14:editId="2AD13DE4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5D3" w:rsidRDefault="00FD25D3" w:rsidP="00FD25D3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FD25D3" w:rsidRDefault="00FD25D3" w:rsidP="00FD25D3">
      <w:pPr>
        <w:jc w:val="center"/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D25D3" w:rsidRDefault="00FD25D3" w:rsidP="00FD25D3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2-06-23, ingresa a Despacho el PROCESO No. 2023-0041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PPP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señalando que el término para subsanar la demanda venció el 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-06-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se </w:t>
      </w:r>
      <w:proofErr w:type="spellStart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solicito</w:t>
      </w:r>
      <w:proofErr w:type="spell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el retiro de la demanda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FD25D3" w:rsidRDefault="00FD25D3" w:rsidP="00FD25D3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67101CC" wp14:editId="585EB34B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5D3" w:rsidRDefault="00FD25D3" w:rsidP="00FD25D3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FD25D3" w:rsidRDefault="00FD25D3" w:rsidP="00FD25D3">
      <w:pPr>
        <w:jc w:val="center"/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D25D3" w:rsidRDefault="0013058F" w:rsidP="0013058F">
      <w:pPr>
        <w:pStyle w:val="paragraph"/>
        <w:jc w:val="both"/>
        <w:textAlignment w:val="baseline"/>
        <w:rPr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75013214" wp14:editId="49EB1ED4">
            <wp:simplePos x="0" y="0"/>
            <wp:positionH relativeFrom="margin">
              <wp:align>center</wp:align>
            </wp:positionH>
            <wp:positionV relativeFrom="paragraph">
              <wp:posOffset>791845</wp:posOffset>
            </wp:positionV>
            <wp:extent cx="2517775" cy="78676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5D3"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2-06-23, ingresa a Despacho el PROCESO No. 2023-0041</w:t>
      </w:r>
      <w:r w:rsidR="00FD25D3">
        <w:rPr>
          <w:rStyle w:val="normaltextrun"/>
          <w:rFonts w:ascii="Arial Narrow" w:hAnsi="Arial Narrow" w:cs="Segoe UI"/>
          <w:sz w:val="26"/>
          <w:szCs w:val="26"/>
          <w:lang w:val="es-MX"/>
        </w:rPr>
        <w:t>5</w:t>
      </w:r>
      <w:r w:rsidR="00FD25D3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 w:rsidR="00FD25D3">
        <w:rPr>
          <w:rStyle w:val="normaltextrun"/>
          <w:rFonts w:ascii="Arial Narrow" w:hAnsi="Arial Narrow" w:cs="Segoe UI"/>
          <w:sz w:val="26"/>
          <w:szCs w:val="26"/>
          <w:lang w:val="es-MX"/>
        </w:rPr>
        <w:t>LSC</w:t>
      </w:r>
      <w:r w:rsidR="00FD25D3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señalando que el término para subsanar la demanda venció el 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-06-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se allegó memorial </w:t>
      </w:r>
      <w:proofErr w:type="spellStart"/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FD25D3" w:rsidRDefault="00FD25D3" w:rsidP="00FD25D3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D25D3" w:rsidRDefault="00FD25D3" w:rsidP="00FD25D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FD25D3" w:rsidRDefault="00FD25D3" w:rsidP="00FD25D3">
      <w:pPr>
        <w:jc w:val="center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13058F" w:rsidRDefault="0013058F" w:rsidP="0013058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13058F" w:rsidRDefault="0013058F" w:rsidP="0013058F">
      <w:pPr>
        <w:pStyle w:val="paragraph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3521317E" wp14:editId="55747A13">
            <wp:simplePos x="0" y="0"/>
            <wp:positionH relativeFrom="margin">
              <wp:align>center</wp:align>
            </wp:positionH>
            <wp:positionV relativeFrom="paragraph">
              <wp:posOffset>791845</wp:posOffset>
            </wp:positionV>
            <wp:extent cx="2517775" cy="78676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2-06-23, ingresa a Despacho el PROCESO No. 2023-0041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7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DIVORCIO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señalando que el término para subsanar la demanda venció el 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-06-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se allegó memorial </w:t>
      </w:r>
      <w:proofErr w:type="spellStart"/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13058F" w:rsidRDefault="0013058F" w:rsidP="0013058F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13058F" w:rsidRDefault="0013058F" w:rsidP="001305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13058F" w:rsidRDefault="0013058F" w:rsidP="001305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13058F" w:rsidRDefault="0013058F" w:rsidP="0013058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13058F" w:rsidRDefault="0013058F" w:rsidP="0013058F">
      <w:pPr>
        <w:jc w:val="center"/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13058F" w:rsidRDefault="0013058F" w:rsidP="0013058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13058F" w:rsidRDefault="0013058F" w:rsidP="0013058F">
      <w:pPr>
        <w:pStyle w:val="paragraph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5BA968EC" wp14:editId="0D2B081E">
            <wp:simplePos x="0" y="0"/>
            <wp:positionH relativeFrom="margin">
              <wp:align>center</wp:align>
            </wp:positionH>
            <wp:positionV relativeFrom="paragraph">
              <wp:posOffset>791845</wp:posOffset>
            </wp:positionV>
            <wp:extent cx="2517775" cy="78676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2-06-23, ingresa a Despacho el PROCESO No. 2023-0041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8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LSC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señalando que el término para subsanar la demanda venció el 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-06-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23,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y</w:t>
      </w:r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dentro de los mismos se allegó memorial </w:t>
      </w:r>
      <w:proofErr w:type="spellStart"/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 w:rsidRPr="00CF51B2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13058F" w:rsidRDefault="0013058F" w:rsidP="0013058F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13058F" w:rsidRDefault="0013058F" w:rsidP="001305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13058F" w:rsidRDefault="0013058F" w:rsidP="001305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13058F" w:rsidRDefault="0013058F" w:rsidP="0013058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13058F" w:rsidRDefault="0013058F" w:rsidP="0013058F">
      <w:pPr>
        <w:jc w:val="center"/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701083" w:rsidRDefault="00701083" w:rsidP="009C2827">
      <w:pPr>
        <w:jc w:val="center"/>
      </w:pPr>
    </w:p>
    <w:sectPr w:rsidR="00701083" w:rsidSect="001336C2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27"/>
    <w:rsid w:val="0013058F"/>
    <w:rsid w:val="001336C2"/>
    <w:rsid w:val="0021758C"/>
    <w:rsid w:val="00385302"/>
    <w:rsid w:val="003D62DD"/>
    <w:rsid w:val="003E2BE8"/>
    <w:rsid w:val="0040284A"/>
    <w:rsid w:val="006A70F7"/>
    <w:rsid w:val="00701083"/>
    <w:rsid w:val="0090119C"/>
    <w:rsid w:val="00953825"/>
    <w:rsid w:val="009C2827"/>
    <w:rsid w:val="00CF51B2"/>
    <w:rsid w:val="00E243FA"/>
    <w:rsid w:val="00E612EC"/>
    <w:rsid w:val="00F26B19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6574"/>
  <w15:chartTrackingRefBased/>
  <w15:docId w15:val="{8F03A50B-E459-407E-800E-F4E695B4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8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C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CO"/>
      <w14:ligatures w14:val="standardContextual"/>
    </w:rPr>
  </w:style>
  <w:style w:type="character" w:customStyle="1" w:styleId="normaltextrun">
    <w:name w:val="normaltextrun"/>
    <w:basedOn w:val="Fuentedeprrafopredeter"/>
    <w:rsid w:val="009C2827"/>
  </w:style>
  <w:style w:type="character" w:customStyle="1" w:styleId="eop">
    <w:name w:val="eop"/>
    <w:basedOn w:val="Fuentedeprrafopredeter"/>
    <w:rsid w:val="009C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Rodriguez Santana</dc:creator>
  <cp:keywords/>
  <dc:description/>
  <cp:lastModifiedBy>Ana Maria Rodriguez Santana</cp:lastModifiedBy>
  <cp:revision>1</cp:revision>
  <dcterms:created xsi:type="dcterms:W3CDTF">2023-06-02T15:31:00Z</dcterms:created>
  <dcterms:modified xsi:type="dcterms:W3CDTF">2023-06-02T21:57:00Z</dcterms:modified>
</cp:coreProperties>
</file>