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C2" w:rsidRDefault="004A3CC2" w:rsidP="004A3CC2">
      <w:pPr>
        <w:spacing w:after="0"/>
        <w:jc w:val="center"/>
        <w:rPr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E4161DC" wp14:editId="7D53DCC8">
            <wp:extent cx="714375" cy="638175"/>
            <wp:effectExtent l="0" t="0" r="9525" b="9525"/>
            <wp:docPr id="1" name="Imagen 1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C2" w:rsidRPr="0034146B" w:rsidRDefault="004A3CC2" w:rsidP="004A3CC2">
      <w:pPr>
        <w:spacing w:after="0"/>
        <w:jc w:val="center"/>
        <w:rPr>
          <w:sz w:val="28"/>
          <w:szCs w:val="28"/>
        </w:rPr>
      </w:pPr>
      <w:r w:rsidRPr="0034146B">
        <w:rPr>
          <w:sz w:val="28"/>
          <w:szCs w:val="28"/>
        </w:rPr>
        <w:t>JUZGADO LABORAL DEL CIRCUITO</w:t>
      </w:r>
    </w:p>
    <w:p w:rsidR="004A3CC2" w:rsidRPr="0034146B" w:rsidRDefault="004A3CC2" w:rsidP="004A3CC2">
      <w:pPr>
        <w:spacing w:after="0"/>
        <w:jc w:val="center"/>
        <w:rPr>
          <w:sz w:val="28"/>
          <w:szCs w:val="28"/>
        </w:rPr>
      </w:pPr>
      <w:r w:rsidRPr="0034146B">
        <w:rPr>
          <w:sz w:val="28"/>
          <w:szCs w:val="28"/>
        </w:rPr>
        <w:t>GIRADOT  CUNDINAMARCA</w:t>
      </w:r>
    </w:p>
    <w:p w:rsidR="004A3CC2" w:rsidRDefault="004A3CC2" w:rsidP="004A3CC2">
      <w:pPr>
        <w:spacing w:after="0"/>
      </w:pPr>
      <w:r>
        <w:t>FECHA AGOSTO 2</w:t>
      </w:r>
      <w:r>
        <w:t>6</w:t>
      </w:r>
      <w:r>
        <w:t xml:space="preserve"> DE 2020</w:t>
      </w:r>
    </w:p>
    <w:p w:rsidR="004A3CC2" w:rsidRDefault="004A3CC2" w:rsidP="004A3CC2">
      <w:r>
        <w:t>ESTADOS No. 3</w:t>
      </w:r>
      <w: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2551"/>
        <w:gridCol w:w="4958"/>
      </w:tblGrid>
      <w:tr w:rsidR="004A3CC2" w:rsidTr="00A418B2">
        <w:tc>
          <w:tcPr>
            <w:tcW w:w="534" w:type="dxa"/>
          </w:tcPr>
          <w:p w:rsidR="004A3CC2" w:rsidRDefault="004A3CC2" w:rsidP="002745A0">
            <w:r>
              <w:t>No</w:t>
            </w:r>
          </w:p>
        </w:tc>
        <w:tc>
          <w:tcPr>
            <w:tcW w:w="2409" w:type="dxa"/>
          </w:tcPr>
          <w:p w:rsidR="004A3CC2" w:rsidRDefault="004A3CC2" w:rsidP="002745A0">
            <w:r>
              <w:t>RADICACION</w:t>
            </w:r>
          </w:p>
        </w:tc>
        <w:tc>
          <w:tcPr>
            <w:tcW w:w="2694" w:type="dxa"/>
          </w:tcPr>
          <w:p w:rsidR="004A3CC2" w:rsidRDefault="004A3CC2" w:rsidP="002745A0">
            <w:pPr>
              <w:jc w:val="center"/>
            </w:pPr>
            <w:r>
              <w:t>DEMANDANTE</w:t>
            </w:r>
          </w:p>
        </w:tc>
        <w:tc>
          <w:tcPr>
            <w:tcW w:w="2551" w:type="dxa"/>
          </w:tcPr>
          <w:p w:rsidR="004A3CC2" w:rsidRDefault="004A3CC2" w:rsidP="002745A0">
            <w:pPr>
              <w:jc w:val="center"/>
            </w:pPr>
            <w:r>
              <w:t>DEMANDADO</w:t>
            </w:r>
          </w:p>
        </w:tc>
        <w:tc>
          <w:tcPr>
            <w:tcW w:w="4958" w:type="dxa"/>
          </w:tcPr>
          <w:p w:rsidR="004A3CC2" w:rsidRDefault="004A3CC2" w:rsidP="002745A0">
            <w:pPr>
              <w:jc w:val="center"/>
            </w:pPr>
            <w:r>
              <w:t>DECISION</w:t>
            </w:r>
          </w:p>
        </w:tc>
      </w:tr>
      <w:tr w:rsidR="004A3CC2" w:rsidTr="00A418B2">
        <w:tc>
          <w:tcPr>
            <w:tcW w:w="534" w:type="dxa"/>
          </w:tcPr>
          <w:p w:rsidR="004A3CC2" w:rsidRDefault="004A3CC2" w:rsidP="002745A0">
            <w:r>
              <w:t>1</w:t>
            </w:r>
          </w:p>
        </w:tc>
        <w:tc>
          <w:tcPr>
            <w:tcW w:w="2409" w:type="dxa"/>
          </w:tcPr>
          <w:p w:rsidR="004A3CC2" w:rsidRDefault="004A3CC2" w:rsidP="002745A0">
            <w:r>
              <w:t>ORDINARIO UNICA</w:t>
            </w:r>
          </w:p>
          <w:p w:rsidR="004A3CC2" w:rsidRDefault="004A3CC2" w:rsidP="002745A0">
            <w:r>
              <w:t>2019-00107</w:t>
            </w:r>
          </w:p>
        </w:tc>
        <w:tc>
          <w:tcPr>
            <w:tcW w:w="2694" w:type="dxa"/>
          </w:tcPr>
          <w:p w:rsidR="004A3CC2" w:rsidRDefault="004A3CC2" w:rsidP="002745A0">
            <w:r>
              <w:t>MARIA ESTHER PARRA</w:t>
            </w:r>
          </w:p>
        </w:tc>
        <w:tc>
          <w:tcPr>
            <w:tcW w:w="2551" w:type="dxa"/>
          </w:tcPr>
          <w:p w:rsidR="004A3CC2" w:rsidRDefault="004A3CC2" w:rsidP="002745A0">
            <w:r>
              <w:t>ROSALBA VELASQUEZ</w:t>
            </w:r>
          </w:p>
        </w:tc>
        <w:tc>
          <w:tcPr>
            <w:tcW w:w="4958" w:type="dxa"/>
          </w:tcPr>
          <w:p w:rsidR="004A3CC2" w:rsidRDefault="004A3CC2" w:rsidP="002745A0">
            <w:pPr>
              <w:pStyle w:val="Prrafodelista"/>
              <w:numPr>
                <w:ilvl w:val="0"/>
                <w:numId w:val="1"/>
              </w:numPr>
            </w:pPr>
            <w:r>
              <w:t>REQUERE PARTE ACTORA</w:t>
            </w:r>
          </w:p>
          <w:p w:rsidR="004A3CC2" w:rsidRDefault="004A3CC2" w:rsidP="004A3CC2">
            <w:pPr>
              <w:pStyle w:val="Prrafodelista"/>
              <w:numPr>
                <w:ilvl w:val="0"/>
                <w:numId w:val="1"/>
              </w:numPr>
            </w:pPr>
            <w:r>
              <w:t>AUD. VIRTUA</w:t>
            </w:r>
            <w:r>
              <w:t xml:space="preserve">L </w:t>
            </w:r>
            <w:r>
              <w:t xml:space="preserve"> ART. 72 EL </w:t>
            </w:r>
            <w:r>
              <w:t xml:space="preserve">DIA </w:t>
            </w:r>
            <w:r>
              <w:t>3</w:t>
            </w:r>
            <w:r>
              <w:t xml:space="preserve"> DE </w:t>
            </w:r>
            <w:r>
              <w:t>MAYO</w:t>
            </w:r>
            <w:r>
              <w:t xml:space="preserve"> DE 202</w:t>
            </w:r>
            <w:r>
              <w:t>1</w:t>
            </w:r>
            <w:r>
              <w:t xml:space="preserve"> HORA 10.00A.M</w:t>
            </w:r>
          </w:p>
        </w:tc>
      </w:tr>
    </w:tbl>
    <w:p w:rsidR="004A3CC2" w:rsidRDefault="004A3CC2" w:rsidP="004A3CC2">
      <w:pPr>
        <w:spacing w:after="0"/>
      </w:pPr>
    </w:p>
    <w:p w:rsidR="004A3CC2" w:rsidRDefault="004A3CC2" w:rsidP="004A3CC2">
      <w:pPr>
        <w:spacing w:after="0"/>
      </w:pPr>
      <w:r>
        <w:t>El anterior estado se notifica por un día.</w:t>
      </w:r>
    </w:p>
    <w:p w:rsidR="004A3CC2" w:rsidRDefault="004A3CC2" w:rsidP="004A3CC2">
      <w:pPr>
        <w:spacing w:after="0"/>
      </w:pPr>
    </w:p>
    <w:p w:rsidR="004A3CC2" w:rsidRDefault="004A3CC2" w:rsidP="004A3C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inline distT="0" distB="0" distL="0" distR="0" wp14:anchorId="1549D6C6" wp14:editId="4CC135FB">
            <wp:extent cx="857250" cy="3064098"/>
            <wp:effectExtent l="1587" t="0" r="1588" b="1587"/>
            <wp:docPr id="2" name="Imagen 2" descr="C:\Users\USUARIO\Desktop\Firma Zule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irma Zulem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985" cy="31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C2" w:rsidRDefault="004A3CC2" w:rsidP="004A3C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ZULEMA ARTUNDUAGA BERMEO</w:t>
      </w:r>
      <w:bookmarkStart w:id="0" w:name="_GoBack"/>
      <w:bookmarkEnd w:id="0"/>
    </w:p>
    <w:p w:rsidR="004A3CC2" w:rsidRDefault="004A3CC2" w:rsidP="004A3CC2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SECRETARIA</w:t>
      </w:r>
    </w:p>
    <w:p w:rsidR="004A3CC2" w:rsidRDefault="004A3CC2" w:rsidP="004A3CC2"/>
    <w:p w:rsidR="008A6AA7" w:rsidRDefault="008A6AA7"/>
    <w:sectPr w:rsidR="008A6AA7" w:rsidSect="004A3C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178FE"/>
    <w:multiLevelType w:val="hybridMultilevel"/>
    <w:tmpl w:val="C0A61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C2"/>
    <w:rsid w:val="001B7753"/>
    <w:rsid w:val="00247ACD"/>
    <w:rsid w:val="004A3CC2"/>
    <w:rsid w:val="008A6AA7"/>
    <w:rsid w:val="00A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C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C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2020-08-26T12:03:00Z</dcterms:created>
  <dcterms:modified xsi:type="dcterms:W3CDTF">2020-08-26T12:14:00Z</dcterms:modified>
</cp:coreProperties>
</file>