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84" w:rsidRDefault="004C5384" w:rsidP="004C5384">
      <w:pPr>
        <w:jc w:val="center"/>
        <w:rPr>
          <w:rFonts w:ascii="Verdana" w:hAnsi="Verdana"/>
          <w:b/>
          <w:sz w:val="24"/>
        </w:rPr>
      </w:pPr>
    </w:p>
    <w:p w:rsidR="004C5384" w:rsidRDefault="004C5384" w:rsidP="004C5384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JUZGADO PROMISCUO MUNICIPAL</w:t>
      </w:r>
    </w:p>
    <w:p w:rsidR="004C5384" w:rsidRDefault="004C5384" w:rsidP="004C5384">
      <w:pPr>
        <w:jc w:val="center"/>
        <w:rPr>
          <w:rFonts w:ascii="Verdana" w:hAnsi="Verdana"/>
          <w:b/>
          <w:sz w:val="24"/>
        </w:rPr>
      </w:pPr>
      <w:proofErr w:type="gramStart"/>
      <w:r>
        <w:rPr>
          <w:rFonts w:ascii="Verdana" w:hAnsi="Verdana"/>
          <w:b/>
          <w:sz w:val="24"/>
        </w:rPr>
        <w:t>“ F</w:t>
      </w:r>
      <w:proofErr w:type="gramEnd"/>
      <w:r>
        <w:rPr>
          <w:rFonts w:ascii="Verdana" w:hAnsi="Verdana"/>
          <w:b/>
          <w:sz w:val="24"/>
        </w:rPr>
        <w:t xml:space="preserve"> U Q U E N E “</w:t>
      </w:r>
    </w:p>
    <w:p w:rsidR="004C5384" w:rsidRDefault="004C5384" w:rsidP="004C5384">
      <w:pPr>
        <w:jc w:val="center"/>
        <w:rPr>
          <w:rFonts w:ascii="Bookman Old Style" w:hAnsi="Bookman Old Style"/>
          <w:b/>
          <w:sz w:val="24"/>
        </w:rPr>
      </w:pPr>
    </w:p>
    <w:p w:rsidR="004C5384" w:rsidRDefault="004C5384" w:rsidP="004C5384">
      <w:pPr>
        <w:jc w:val="center"/>
        <w:rPr>
          <w:rFonts w:ascii="Verdana" w:hAnsi="Verdana"/>
          <w:b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8335010</wp:posOffset>
                </wp:positionH>
                <wp:positionV relativeFrom="paragraph">
                  <wp:posOffset>130175</wp:posOffset>
                </wp:positionV>
                <wp:extent cx="635" cy="635"/>
                <wp:effectExtent l="10160" t="6350" r="8255" b="1206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39731" id="Conector rec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6.3pt,10.25pt" to="656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130175</wp:posOffset>
                </wp:positionV>
                <wp:extent cx="1905" cy="635"/>
                <wp:effectExtent l="5080" t="6350" r="12065" b="1206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C52B8" id="Conector rec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0.25pt" to="51.5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Verdana" w:hAnsi="Verdana"/>
        </w:rPr>
        <w:t xml:space="preserve">RELACIÓN DE PROCESOS QUE CORREN </w:t>
      </w:r>
      <w:r>
        <w:rPr>
          <w:rFonts w:ascii="Verdana" w:hAnsi="Verdana"/>
          <w:b/>
        </w:rPr>
        <w:t>TRASLADO</w:t>
      </w:r>
      <w:r>
        <w:rPr>
          <w:rFonts w:ascii="Verdana" w:hAnsi="Verdana"/>
        </w:rPr>
        <w:t xml:space="preserve"> SEGÚN LOS ARTÍCULOS 110 – 466 DEL CÒDIGO GENERAL DEL PROCESO.</w:t>
      </w:r>
    </w:p>
    <w:p w:rsidR="004C5384" w:rsidRDefault="004C5384" w:rsidP="004C5384">
      <w:pPr>
        <w:jc w:val="both"/>
        <w:rPr>
          <w:rFonts w:ascii="Verdana" w:hAnsi="Verdana"/>
          <w:b/>
          <w:sz w:val="24"/>
        </w:rPr>
      </w:pPr>
    </w:p>
    <w:tbl>
      <w:tblPr>
        <w:tblW w:w="16725" w:type="dxa"/>
        <w:tblInd w:w="1133" w:type="dxa"/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2267"/>
        <w:gridCol w:w="2126"/>
        <w:gridCol w:w="2267"/>
        <w:gridCol w:w="1275"/>
        <w:gridCol w:w="2552"/>
        <w:gridCol w:w="1984"/>
        <w:gridCol w:w="2127"/>
        <w:gridCol w:w="2127"/>
      </w:tblGrid>
      <w:tr w:rsidR="004C5384" w:rsidTr="004C5384"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4C5384" w:rsidRDefault="004C538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PROCESO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4C5384" w:rsidRDefault="004C538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DEMANDANTE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4C5384" w:rsidRDefault="004C538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DEMANDADO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4C5384" w:rsidRDefault="004C538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TERMINO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4C5384" w:rsidRDefault="004C538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FECHA DE FIJACION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4C5384" w:rsidRDefault="004C538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INICIACIÓN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  <w:hideMark/>
          </w:tcPr>
          <w:p w:rsidR="004C5384" w:rsidRDefault="004C538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VENCIMIENTO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  <w:hideMark/>
          </w:tcPr>
          <w:p w:rsidR="004C5384" w:rsidRDefault="004C538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CLASE</w:t>
            </w:r>
          </w:p>
        </w:tc>
      </w:tr>
      <w:tr w:rsidR="004C5384" w:rsidTr="004C5384">
        <w:tc>
          <w:tcPr>
            <w:tcW w:w="226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5384" w:rsidRDefault="004C5384">
            <w:pPr>
              <w:jc w:val="both"/>
            </w:pPr>
          </w:p>
          <w:p w:rsidR="004C5384" w:rsidRDefault="004C5384">
            <w:pPr>
              <w:jc w:val="both"/>
            </w:pPr>
            <w:r>
              <w:t>PERTENENCIA 2019-00046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384" w:rsidRDefault="004C5384">
            <w:pPr>
              <w:jc w:val="both"/>
            </w:pPr>
          </w:p>
          <w:p w:rsidR="004C5384" w:rsidRDefault="004C5384">
            <w:pPr>
              <w:jc w:val="both"/>
            </w:pPr>
            <w:r>
              <w:t xml:space="preserve">FRANCISCO RODRIGUEZ </w:t>
            </w:r>
            <w:proofErr w:type="spellStart"/>
            <w:r>
              <w:t>RODRIGUEZ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384" w:rsidRDefault="004C5384">
            <w:pPr>
              <w:jc w:val="both"/>
            </w:pPr>
            <w:r>
              <w:t xml:space="preserve"> </w:t>
            </w:r>
          </w:p>
          <w:p w:rsidR="004C5384" w:rsidRDefault="004C5384">
            <w:pPr>
              <w:jc w:val="both"/>
            </w:pPr>
            <w:r>
              <w:t>HEREDEROS DETERMINADOS  DE MARIA ANGUSTIA RODRIGUEZ Y PERSONAS INDETERMINADAS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384" w:rsidRDefault="004C5384">
            <w:pPr>
              <w:jc w:val="both"/>
            </w:pPr>
          </w:p>
          <w:p w:rsidR="004C5384" w:rsidRDefault="004C5384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384" w:rsidRDefault="004C5384">
            <w:pPr>
              <w:jc w:val="center"/>
            </w:pPr>
            <w:r>
              <w:t>19-MAYO-2021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384" w:rsidRDefault="004C5384">
            <w:pPr>
              <w:jc w:val="both"/>
            </w:pPr>
          </w:p>
          <w:p w:rsidR="004C5384" w:rsidRDefault="004C5384">
            <w:pPr>
              <w:jc w:val="center"/>
            </w:pPr>
            <w:r>
              <w:t>20-MAYO-2021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5384" w:rsidRDefault="004C5384">
            <w:pPr>
              <w:jc w:val="both"/>
            </w:pPr>
          </w:p>
          <w:p w:rsidR="004C5384" w:rsidRDefault="004C5384">
            <w:pPr>
              <w:jc w:val="both"/>
            </w:pPr>
            <w:r>
              <w:t>24-MAYO-2021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C5384" w:rsidRDefault="004C5384">
            <w:pPr>
              <w:jc w:val="both"/>
            </w:pPr>
            <w:r>
              <w:t xml:space="preserve"> EXCEPCIONES DE MERITO</w:t>
            </w:r>
          </w:p>
        </w:tc>
      </w:tr>
      <w:tr w:rsidR="004C5384" w:rsidTr="004C5384">
        <w:tc>
          <w:tcPr>
            <w:tcW w:w="226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4C5384" w:rsidRDefault="004C5384">
            <w:pPr>
              <w:jc w:val="both"/>
            </w:pPr>
            <w:r>
              <w:t>SUCESION 2018-00097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C5384" w:rsidRDefault="004C5384">
            <w:pPr>
              <w:jc w:val="both"/>
            </w:pPr>
            <w:r>
              <w:t>DORIS Y JAVIER ROBAYO PINEDA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C5384" w:rsidRDefault="004C5384">
            <w:pPr>
              <w:jc w:val="both"/>
            </w:pPr>
            <w:r>
              <w:t>CAUSANTE: ANA LUCINDA PINEDA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C5384" w:rsidRDefault="004C5384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C5384" w:rsidRDefault="004C5384">
            <w:pPr>
              <w:jc w:val="center"/>
            </w:pPr>
            <w:r>
              <w:t>19-MAYO-2021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C5384" w:rsidRDefault="004C5384">
            <w:pPr>
              <w:jc w:val="both"/>
            </w:pPr>
            <w:r>
              <w:t>20-MAYO-2021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4C5384" w:rsidRDefault="004C5384">
            <w:pPr>
              <w:jc w:val="both"/>
            </w:pPr>
            <w:r>
              <w:t>24-MAYO-2021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4C5384" w:rsidRDefault="004C5384">
            <w:pPr>
              <w:jc w:val="both"/>
            </w:pPr>
            <w:r>
              <w:t>RECURSO DE REPOSICION</w:t>
            </w:r>
          </w:p>
        </w:tc>
      </w:tr>
      <w:tr w:rsidR="004C5384" w:rsidTr="004C5384">
        <w:tc>
          <w:tcPr>
            <w:tcW w:w="226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5384" w:rsidRDefault="004C5384">
            <w:pPr>
              <w:jc w:val="both"/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384" w:rsidRDefault="004C5384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384" w:rsidRDefault="004C5384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384" w:rsidRDefault="004C5384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384" w:rsidRDefault="004C5384">
            <w:pPr>
              <w:jc w:val="both"/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384" w:rsidRDefault="004C5384">
            <w:pPr>
              <w:jc w:val="both"/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5384" w:rsidRDefault="004C5384">
            <w:pPr>
              <w:jc w:val="both"/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5384" w:rsidRDefault="004C5384">
            <w:pPr>
              <w:jc w:val="both"/>
            </w:pPr>
          </w:p>
        </w:tc>
      </w:tr>
    </w:tbl>
    <w:p w:rsidR="004C5384" w:rsidRDefault="004C5384" w:rsidP="004C5384">
      <w:pPr>
        <w:jc w:val="both"/>
      </w:pPr>
    </w:p>
    <w:p w:rsidR="004C5384" w:rsidRDefault="004C5384" w:rsidP="004C5384">
      <w:pPr>
        <w:jc w:val="both"/>
      </w:pPr>
    </w:p>
    <w:p w:rsidR="004C5384" w:rsidRDefault="004C5384" w:rsidP="004C5384">
      <w:pPr>
        <w:jc w:val="both"/>
      </w:pPr>
    </w:p>
    <w:p w:rsidR="004C5384" w:rsidRDefault="004C5384" w:rsidP="004C5384">
      <w:pPr>
        <w:jc w:val="both"/>
      </w:pPr>
    </w:p>
    <w:p w:rsidR="004C5384" w:rsidRDefault="004C5384" w:rsidP="004C5384">
      <w:pPr>
        <w:jc w:val="both"/>
      </w:pPr>
    </w:p>
    <w:p w:rsidR="004C5384" w:rsidRDefault="004C5384" w:rsidP="004C5384">
      <w:pPr>
        <w:jc w:val="both"/>
      </w:pPr>
    </w:p>
    <w:p w:rsidR="004C5384" w:rsidRDefault="004C5384" w:rsidP="004C5384">
      <w:pPr>
        <w:jc w:val="center"/>
        <w:rPr>
          <w:b/>
          <w:sz w:val="24"/>
        </w:rPr>
      </w:pPr>
      <w:r>
        <w:rPr>
          <w:b/>
          <w:sz w:val="24"/>
        </w:rPr>
        <w:t>INGRID ROMERO MALAVER.</w:t>
      </w:r>
    </w:p>
    <w:p w:rsidR="004C5384" w:rsidRDefault="004C5384" w:rsidP="004C5384">
      <w:pPr>
        <w:rPr>
          <w:szCs w:val="3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SECRETARIA</w:t>
      </w:r>
    </w:p>
    <w:p w:rsidR="00A170FC" w:rsidRDefault="00A170FC">
      <w:bookmarkStart w:id="0" w:name="_GoBack"/>
      <w:bookmarkEnd w:id="0"/>
    </w:p>
    <w:sectPr w:rsidR="00A170FC" w:rsidSect="004C5384">
      <w:pgSz w:w="19442" w:h="12242" w:orient="landscape" w:code="19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84"/>
    <w:rsid w:val="004C5384"/>
    <w:rsid w:val="00A1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C856C-115F-44C9-AF77-DB3BF57C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3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CSJ16163</dc:creator>
  <cp:keywords/>
  <dc:description/>
  <cp:lastModifiedBy>CSJ16163</cp:lastModifiedBy>
  <cp:revision>1</cp:revision>
  <dcterms:created xsi:type="dcterms:W3CDTF">2021-05-18T19:53:00Z</dcterms:created>
  <dcterms:modified xsi:type="dcterms:W3CDTF">2021-05-18T19:55:00Z</dcterms:modified>
</cp:coreProperties>
</file>