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6D" w:rsidRDefault="00D72C2A">
      <w:hyperlink r:id="rId4" w:history="1">
        <w:r w:rsidRPr="00192238">
          <w:rPr>
            <w:rStyle w:val="Hipervnculo"/>
          </w:rPr>
          <w:t>https://etbcsj-my.sharepoint.com/:b:/g/personal/j47cctobt_cendoj_ramajudicial_gov_co/EXLzU1-bbulFuTfXDT7HEbIBuxxSUmjsj-V5fWV90KqVew?e=D80pm5</w:t>
        </w:r>
      </w:hyperlink>
      <w:r>
        <w:t xml:space="preserve"> </w:t>
      </w:r>
      <w:bookmarkStart w:id="0" w:name="_GoBack"/>
      <w:bookmarkEnd w:id="0"/>
    </w:p>
    <w:sectPr w:rsidR="008B5D6D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A"/>
    <w:rsid w:val="008B5D6D"/>
    <w:rsid w:val="00B10F4C"/>
    <w:rsid w:val="00D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22FB-B7BB-46C5-A877-F90678D9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2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47cctobt_cendoj_ramajudicial_gov_co/EXLzU1-bbulFuTfXDT7HEbIBuxxSUmjsj-V5fWV90KqVew?e=D80pm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2021-10-12T14:36:00Z</dcterms:created>
  <dcterms:modified xsi:type="dcterms:W3CDTF">2021-10-12T14:37:00Z</dcterms:modified>
</cp:coreProperties>
</file>