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C0B8E"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Señores:</w:t>
      </w:r>
    </w:p>
    <w:p w14:paraId="3FB4012E"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JUZGADO 36 DE PEQUEÑAS CAUSAS Y COMPETENCIA MULTIPLE DE BOGOTÀ</w:t>
      </w:r>
    </w:p>
    <w:p w14:paraId="779E1D32"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E.S.D.</w:t>
      </w:r>
    </w:p>
    <w:p w14:paraId="07D2FF0E"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4B8FD1D1" w14:textId="40F80D5D" w:rsidR="00207C1E" w:rsidRPr="00207C1E" w:rsidRDefault="00207C1E" w:rsidP="00207C1E">
      <w:pPr>
        <w:spacing w:after="0" w:line="240" w:lineRule="auto"/>
        <w:ind w:left="2124" w:firstLine="708"/>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 xml:space="preserve">Asunto:          </w:t>
      </w:r>
      <w:r>
        <w:rPr>
          <w:rFonts w:ascii="Calibri" w:eastAsia="Times New Roman" w:hAnsi="Calibri" w:cs="Times New Roman"/>
          <w:b/>
          <w:bCs/>
          <w:color w:val="000000"/>
          <w:sz w:val="24"/>
          <w:szCs w:val="24"/>
          <w:lang w:eastAsia="es-ES"/>
        </w:rPr>
        <w:t xml:space="preserve"> </w:t>
      </w:r>
      <w:r w:rsidRPr="00207C1E">
        <w:rPr>
          <w:rFonts w:ascii="Calibri" w:eastAsia="Times New Roman" w:hAnsi="Calibri" w:cs="Times New Roman"/>
          <w:b/>
          <w:bCs/>
          <w:color w:val="000000"/>
          <w:sz w:val="24"/>
          <w:szCs w:val="24"/>
          <w:lang w:eastAsia="es-ES"/>
        </w:rPr>
        <w:t>Pago Total de la Obligación</w:t>
      </w:r>
    </w:p>
    <w:p w14:paraId="677109ED" w14:textId="77777777" w:rsidR="00207C1E" w:rsidRPr="00207C1E" w:rsidRDefault="00207C1E" w:rsidP="00207C1E">
      <w:pPr>
        <w:spacing w:after="0" w:line="240" w:lineRule="auto"/>
        <w:ind w:left="2124" w:firstLine="708"/>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 xml:space="preserve">Ref. </w:t>
      </w:r>
      <w:proofErr w:type="spellStart"/>
      <w:r w:rsidRPr="00207C1E">
        <w:rPr>
          <w:rFonts w:ascii="Calibri" w:eastAsia="Times New Roman" w:hAnsi="Calibri" w:cs="Times New Roman"/>
          <w:b/>
          <w:bCs/>
          <w:color w:val="000000"/>
          <w:sz w:val="24"/>
          <w:szCs w:val="24"/>
          <w:lang w:eastAsia="es-ES"/>
        </w:rPr>
        <w:t>Proc</w:t>
      </w:r>
      <w:proofErr w:type="spellEnd"/>
      <w:r w:rsidRPr="00207C1E">
        <w:rPr>
          <w:rFonts w:ascii="Calibri" w:eastAsia="Times New Roman" w:hAnsi="Calibri" w:cs="Times New Roman"/>
          <w:b/>
          <w:bCs/>
          <w:color w:val="000000"/>
          <w:sz w:val="24"/>
          <w:szCs w:val="24"/>
          <w:lang w:eastAsia="es-ES"/>
        </w:rPr>
        <w:t>.:      Ejecutivo 2020-01223</w:t>
      </w:r>
    </w:p>
    <w:p w14:paraId="7696C27A" w14:textId="07257F42" w:rsidR="00207C1E" w:rsidRPr="00207C1E" w:rsidRDefault="00207C1E" w:rsidP="00207C1E">
      <w:pPr>
        <w:spacing w:after="0" w:line="240" w:lineRule="auto"/>
        <w:ind w:left="2124" w:firstLine="708"/>
        <w:jc w:val="both"/>
        <w:textAlignment w:val="baseline"/>
        <w:rPr>
          <w:rFonts w:ascii="Calibri" w:eastAsia="Times New Roman" w:hAnsi="Calibri" w:cs="Times New Roman"/>
          <w:color w:val="000000"/>
          <w:sz w:val="24"/>
          <w:szCs w:val="24"/>
          <w:lang w:eastAsia="es-ES"/>
        </w:rPr>
      </w:pPr>
      <w:proofErr w:type="spellStart"/>
      <w:r w:rsidRPr="00207C1E">
        <w:rPr>
          <w:rFonts w:ascii="Calibri" w:eastAsia="Times New Roman" w:hAnsi="Calibri" w:cs="Times New Roman"/>
          <w:b/>
          <w:bCs/>
          <w:color w:val="000000"/>
          <w:sz w:val="24"/>
          <w:szCs w:val="24"/>
          <w:lang w:eastAsia="es-ES"/>
        </w:rPr>
        <w:t>Dte</w:t>
      </w:r>
      <w:proofErr w:type="spellEnd"/>
      <w:r w:rsidRPr="00207C1E">
        <w:rPr>
          <w:rFonts w:ascii="Calibri" w:eastAsia="Times New Roman" w:hAnsi="Calibri" w:cs="Times New Roman"/>
          <w:b/>
          <w:bCs/>
          <w:color w:val="000000"/>
          <w:sz w:val="24"/>
          <w:szCs w:val="24"/>
          <w:lang w:eastAsia="es-ES"/>
        </w:rPr>
        <w:t xml:space="preserve">.:              </w:t>
      </w:r>
      <w:r>
        <w:rPr>
          <w:rFonts w:ascii="Calibri" w:eastAsia="Times New Roman" w:hAnsi="Calibri" w:cs="Times New Roman"/>
          <w:b/>
          <w:bCs/>
          <w:color w:val="000000"/>
          <w:sz w:val="24"/>
          <w:szCs w:val="24"/>
          <w:lang w:eastAsia="es-ES"/>
        </w:rPr>
        <w:t xml:space="preserve"> </w:t>
      </w:r>
      <w:r w:rsidRPr="00207C1E">
        <w:rPr>
          <w:rFonts w:ascii="Calibri" w:eastAsia="Times New Roman" w:hAnsi="Calibri" w:cs="Times New Roman"/>
          <w:b/>
          <w:bCs/>
          <w:color w:val="000000"/>
          <w:sz w:val="24"/>
          <w:szCs w:val="24"/>
          <w:lang w:eastAsia="es-ES"/>
        </w:rPr>
        <w:t> Edificio Plazuelas de Tibaná II P.H.</w:t>
      </w:r>
    </w:p>
    <w:p w14:paraId="10AFCC6B" w14:textId="448FAB9E" w:rsidR="00207C1E" w:rsidRPr="00207C1E" w:rsidRDefault="00207C1E" w:rsidP="00207C1E">
      <w:pPr>
        <w:spacing w:after="0" w:line="240" w:lineRule="auto"/>
        <w:ind w:left="2124" w:firstLine="708"/>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 xml:space="preserve">Dda.:              </w:t>
      </w:r>
      <w:r>
        <w:rPr>
          <w:rFonts w:ascii="Calibri" w:eastAsia="Times New Roman" w:hAnsi="Calibri" w:cs="Times New Roman"/>
          <w:b/>
          <w:bCs/>
          <w:color w:val="000000"/>
          <w:sz w:val="24"/>
          <w:szCs w:val="24"/>
          <w:lang w:eastAsia="es-ES"/>
        </w:rPr>
        <w:t xml:space="preserve"> </w:t>
      </w:r>
      <w:r w:rsidRPr="00207C1E">
        <w:rPr>
          <w:rFonts w:ascii="Calibri" w:eastAsia="Times New Roman" w:hAnsi="Calibri" w:cs="Times New Roman"/>
          <w:b/>
          <w:bCs/>
          <w:color w:val="000000"/>
          <w:sz w:val="24"/>
          <w:szCs w:val="24"/>
          <w:lang w:eastAsia="es-ES"/>
        </w:rPr>
        <w:t>Mónica Yamile Díaz Manrique  </w:t>
      </w:r>
    </w:p>
    <w:p w14:paraId="4341CF5B"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37A67CE0"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JESUS FRANCISCO PEDROZA VELASCO, </w:t>
      </w:r>
      <w:r w:rsidRPr="00207C1E">
        <w:rPr>
          <w:rFonts w:ascii="Calibri" w:eastAsia="Times New Roman" w:hAnsi="Calibri" w:cs="Times New Roman"/>
          <w:color w:val="000000"/>
          <w:sz w:val="24"/>
          <w:szCs w:val="24"/>
          <w:lang w:eastAsia="es-ES"/>
        </w:rPr>
        <w:t>abogado en ejercicio identificado al pie de mi firma, apoderado judicial de la demandada dentro del proceso de la referencia; cordialmente y con el consabido respeto, me dirijo ante su despacho, con el fin de solicitar se sirva dar por terminado el proceso referido, por PAGO TOTAL DE LA OBLIGACION, con base en los siguientes hechos.</w:t>
      </w:r>
    </w:p>
    <w:p w14:paraId="09116503"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7B5CCA13"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Primero</w:t>
      </w:r>
      <w:r w:rsidRPr="00207C1E">
        <w:rPr>
          <w:rFonts w:ascii="Calibri" w:eastAsia="Times New Roman" w:hAnsi="Calibri" w:cs="Times New Roman"/>
          <w:color w:val="000000"/>
          <w:sz w:val="24"/>
          <w:szCs w:val="24"/>
          <w:lang w:eastAsia="es-ES"/>
        </w:rPr>
        <w:t>: el día 01 de marzo de 2021, mi procurada hizo una consignación en el banco agrario, a ordenes de su despacho y con destino al proceso, por valor de,</w:t>
      </w:r>
      <w:r w:rsidRPr="00207C1E">
        <w:rPr>
          <w:rFonts w:ascii="Calibri" w:eastAsia="Times New Roman" w:hAnsi="Calibri" w:cs="Times New Roman"/>
          <w:b/>
          <w:bCs/>
          <w:color w:val="000000"/>
          <w:sz w:val="24"/>
          <w:szCs w:val="24"/>
          <w:lang w:eastAsia="es-ES"/>
        </w:rPr>
        <w:t> Cuatro Millones Novecientos Sesenta y Cuatro Mil Cuatrocientos Cuarenta y Ocho Pesos M/Cte. ($4.964.448.00) </w:t>
      </w:r>
      <w:r w:rsidRPr="00207C1E">
        <w:rPr>
          <w:rFonts w:ascii="inherit" w:eastAsia="Times New Roman" w:hAnsi="inherit" w:cs="Times New Roman"/>
          <w:color w:val="000000"/>
          <w:sz w:val="24"/>
          <w:szCs w:val="24"/>
          <w:bdr w:val="none" w:sz="0" w:space="0" w:color="auto" w:frame="1"/>
          <w:shd w:val="clear" w:color="auto" w:fill="FFFFFF"/>
          <w:lang w:eastAsia="es-ES"/>
        </w:rPr>
        <w:t>por el total de los conceptos descritos y determinados en el mandamiento de pago. (Recibo 1 anexo)</w:t>
      </w:r>
    </w:p>
    <w:p w14:paraId="31C13EA1"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lang w:eastAsia="es-ES"/>
        </w:rPr>
        <w:t>Segundo</w:t>
      </w:r>
      <w:r w:rsidRPr="00207C1E">
        <w:rPr>
          <w:rFonts w:ascii="Calibri" w:eastAsia="Times New Roman" w:hAnsi="Calibri" w:cs="Times New Roman"/>
          <w:color w:val="000000"/>
          <w:sz w:val="24"/>
          <w:szCs w:val="24"/>
          <w:lang w:eastAsia="es-ES"/>
        </w:rPr>
        <w:t>: el día 02 de marzo de 2021, </w:t>
      </w:r>
      <w:r w:rsidRPr="00207C1E">
        <w:rPr>
          <w:rFonts w:ascii="Calibri" w:eastAsia="Times New Roman" w:hAnsi="Calibri" w:cs="Times New Roman"/>
          <w:color w:val="000000"/>
          <w:sz w:val="24"/>
          <w:szCs w:val="24"/>
          <w:bdr w:val="none" w:sz="0" w:space="0" w:color="auto" w:frame="1"/>
          <w:shd w:val="clear" w:color="auto" w:fill="FFFFFF"/>
          <w:lang w:eastAsia="es-ES"/>
        </w:rPr>
        <w:t>mi procurada hizo una consignación en el banco agrario, a ordenes de su despacho y con destino al proceso, por valor de </w:t>
      </w:r>
      <w:r w:rsidRPr="00207C1E">
        <w:rPr>
          <w:rFonts w:ascii="Calibri" w:eastAsia="Times New Roman" w:hAnsi="Calibri" w:cs="Times New Roman"/>
          <w:b/>
          <w:bCs/>
          <w:color w:val="000000"/>
          <w:sz w:val="24"/>
          <w:szCs w:val="24"/>
          <w:bdr w:val="none" w:sz="0" w:space="0" w:color="auto" w:frame="1"/>
          <w:shd w:val="clear" w:color="auto" w:fill="FFFFFF"/>
          <w:lang w:eastAsia="es-ES"/>
        </w:rPr>
        <w:t>Seiscientos Setenta y Seis Mil Pesos M/Cte. ($676.000.00)</w:t>
      </w:r>
      <w:r w:rsidRPr="00207C1E">
        <w:rPr>
          <w:rFonts w:ascii="Calibri" w:eastAsia="Times New Roman" w:hAnsi="Calibri" w:cs="Times New Roman"/>
          <w:color w:val="000000"/>
          <w:sz w:val="24"/>
          <w:szCs w:val="24"/>
          <w:bdr w:val="none" w:sz="0" w:space="0" w:color="auto" w:frame="1"/>
          <w:shd w:val="clear" w:color="auto" w:fill="FFFFFF"/>
          <w:lang w:eastAsia="es-ES"/>
        </w:rPr>
        <w:t>, por concepto de las cuotas generadas desde la fecha del mandamiento de pago a la fecha actual. (Recibo 2 anexo)</w:t>
      </w:r>
    </w:p>
    <w:p w14:paraId="5D8C668D"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bdr w:val="none" w:sz="0" w:space="0" w:color="auto" w:frame="1"/>
          <w:shd w:val="clear" w:color="auto" w:fill="FFFFFF"/>
          <w:lang w:eastAsia="es-ES"/>
        </w:rPr>
        <w:t>Tercero</w:t>
      </w:r>
      <w:r w:rsidRPr="00207C1E">
        <w:rPr>
          <w:rFonts w:ascii="Calibri" w:eastAsia="Times New Roman" w:hAnsi="Calibri" w:cs="Times New Roman"/>
          <w:color w:val="000000"/>
          <w:sz w:val="24"/>
          <w:szCs w:val="24"/>
          <w:bdr w:val="none" w:sz="0" w:space="0" w:color="auto" w:frame="1"/>
          <w:shd w:val="clear" w:color="auto" w:fill="FFFFFF"/>
          <w:lang w:eastAsia="es-ES"/>
        </w:rPr>
        <w:t>: el día 03 de marzo de 2021, mi procurada hizo una consignación en el banco agrario, a ordenes de su despacho y con destino al proceso, por valor de </w:t>
      </w:r>
      <w:r w:rsidRPr="00207C1E">
        <w:rPr>
          <w:rFonts w:ascii="Calibri" w:eastAsia="Times New Roman" w:hAnsi="Calibri" w:cs="Times New Roman"/>
          <w:b/>
          <w:bCs/>
          <w:color w:val="000000"/>
          <w:sz w:val="24"/>
          <w:szCs w:val="24"/>
          <w:bdr w:val="none" w:sz="0" w:space="0" w:color="auto" w:frame="1"/>
          <w:shd w:val="clear" w:color="auto" w:fill="FFFFFF"/>
          <w:lang w:eastAsia="es-ES"/>
        </w:rPr>
        <w:t>Trescientos Treinta Mil Pesos M/Cte. ($330.000.00) </w:t>
      </w:r>
      <w:r w:rsidRPr="00207C1E">
        <w:rPr>
          <w:rFonts w:ascii="Calibri" w:eastAsia="Times New Roman" w:hAnsi="Calibri" w:cs="Times New Roman"/>
          <w:color w:val="000000"/>
          <w:sz w:val="24"/>
          <w:szCs w:val="24"/>
          <w:bdr w:val="none" w:sz="0" w:space="0" w:color="auto" w:frame="1"/>
          <w:shd w:val="clear" w:color="auto" w:fill="FFFFFF"/>
          <w:lang w:eastAsia="es-ES"/>
        </w:rPr>
        <w:t>por concepto de intereses. (Recibo 3 anexo y liquidación de intereses anexo).</w:t>
      </w:r>
    </w:p>
    <w:p w14:paraId="6E4714AC" w14:textId="131902EC"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37F10871"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color w:val="000000"/>
          <w:sz w:val="24"/>
          <w:szCs w:val="24"/>
          <w:bdr w:val="none" w:sz="0" w:space="0" w:color="auto" w:frame="1"/>
          <w:shd w:val="clear" w:color="auto" w:fill="FFFFFF"/>
          <w:lang w:eastAsia="es-ES"/>
        </w:rPr>
        <w:t>Así las cosas y habiendo dado cumplimiento, a lo ordenado mediante el mandamiento de pago demanda de su despacho y dentro del término otorgado para tal fin; me permito solicitarle se sirva proferir providencia, mediante la cual se decrete la terminación del proceso por pago total de la obligación y su respectivo archivo.</w:t>
      </w:r>
    </w:p>
    <w:p w14:paraId="34DD9791" w14:textId="4191DEFE"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340C5837"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color w:val="000000"/>
          <w:sz w:val="24"/>
          <w:szCs w:val="24"/>
          <w:bdr w:val="none" w:sz="0" w:space="0" w:color="auto" w:frame="1"/>
          <w:shd w:val="clear" w:color="auto" w:fill="FFFFFF"/>
          <w:lang w:eastAsia="es-ES"/>
        </w:rPr>
        <w:t>En consecuencia, a la anterior declaración, solicito se sirva ordenar el levantamiento de todas las medidas cautelares que fueron decretadas.</w:t>
      </w:r>
    </w:p>
    <w:p w14:paraId="58A0F4D8" w14:textId="073C77B9"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31DDEB85"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color w:val="000000"/>
          <w:sz w:val="24"/>
          <w:szCs w:val="24"/>
          <w:bdr w:val="none" w:sz="0" w:space="0" w:color="auto" w:frame="1"/>
          <w:shd w:val="clear" w:color="auto" w:fill="FFFFFF"/>
          <w:lang w:eastAsia="es-ES"/>
        </w:rPr>
        <w:t>Con el fin de probar lo manifestado, me permito anexar tres consignaciones del Banco Agrario y la liquidación elaborada por contador público.</w:t>
      </w:r>
    </w:p>
    <w:p w14:paraId="29A11A1F" w14:textId="35C9A05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7503BC19" w14:textId="20B9BD60" w:rsidR="00207C1E" w:rsidRDefault="00207C1E" w:rsidP="00207C1E">
      <w:pPr>
        <w:spacing w:after="0" w:line="240" w:lineRule="auto"/>
        <w:jc w:val="both"/>
        <w:textAlignment w:val="baseline"/>
        <w:rPr>
          <w:rFonts w:ascii="Calibri" w:eastAsia="Times New Roman" w:hAnsi="Calibri" w:cs="Times New Roman"/>
          <w:color w:val="000000"/>
          <w:sz w:val="24"/>
          <w:szCs w:val="24"/>
          <w:bdr w:val="none" w:sz="0" w:space="0" w:color="auto" w:frame="1"/>
          <w:shd w:val="clear" w:color="auto" w:fill="FFFFFF"/>
          <w:lang w:eastAsia="es-ES"/>
        </w:rPr>
      </w:pPr>
      <w:r w:rsidRPr="00207C1E">
        <w:rPr>
          <w:rFonts w:ascii="Calibri" w:eastAsia="Times New Roman" w:hAnsi="Calibri" w:cs="Times New Roman"/>
          <w:color w:val="000000"/>
          <w:sz w:val="24"/>
          <w:szCs w:val="24"/>
          <w:bdr w:val="none" w:sz="0" w:space="0" w:color="auto" w:frame="1"/>
          <w:shd w:val="clear" w:color="auto" w:fill="FFFFFF"/>
          <w:lang w:eastAsia="es-ES"/>
        </w:rPr>
        <w:t>Sírvase señor Juez proveer lo que en derecho corresponda.</w:t>
      </w:r>
    </w:p>
    <w:p w14:paraId="10A2C92B"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64DC9CF5" w14:textId="0BCC64BB" w:rsidR="00207C1E" w:rsidRDefault="00207C1E" w:rsidP="00207C1E">
      <w:pPr>
        <w:spacing w:after="0" w:line="240" w:lineRule="auto"/>
        <w:jc w:val="both"/>
        <w:textAlignment w:val="baseline"/>
        <w:rPr>
          <w:rFonts w:ascii="Calibri" w:eastAsia="Times New Roman" w:hAnsi="Calibri" w:cs="Times New Roman"/>
          <w:color w:val="000000"/>
          <w:sz w:val="24"/>
          <w:szCs w:val="24"/>
          <w:bdr w:val="none" w:sz="0" w:space="0" w:color="auto" w:frame="1"/>
          <w:shd w:val="clear" w:color="auto" w:fill="FFFFFF"/>
          <w:lang w:eastAsia="es-ES"/>
        </w:rPr>
      </w:pPr>
      <w:r w:rsidRPr="00207C1E">
        <w:rPr>
          <w:rFonts w:ascii="Calibri" w:eastAsia="Times New Roman" w:hAnsi="Calibri" w:cs="Times New Roman"/>
          <w:color w:val="000000"/>
          <w:sz w:val="24"/>
          <w:szCs w:val="24"/>
          <w:bdr w:val="none" w:sz="0" w:space="0" w:color="auto" w:frame="1"/>
          <w:shd w:val="clear" w:color="auto" w:fill="FFFFFF"/>
          <w:lang w:eastAsia="es-ES"/>
        </w:rPr>
        <w:t>Cordial Saludo.</w:t>
      </w:r>
    </w:p>
    <w:p w14:paraId="3B410026"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p>
    <w:p w14:paraId="7E7E43F5"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bdr w:val="none" w:sz="0" w:space="0" w:color="auto" w:frame="1"/>
          <w:shd w:val="clear" w:color="auto" w:fill="FFFFFF"/>
          <w:lang w:eastAsia="es-ES"/>
        </w:rPr>
        <w:t>JESUS FRANCISCO PEDROZA VELASCO</w:t>
      </w:r>
    </w:p>
    <w:p w14:paraId="4D020FDB" w14:textId="77777777" w:rsidR="00207C1E" w:rsidRPr="00207C1E" w:rsidRDefault="00207C1E" w:rsidP="00207C1E">
      <w:pPr>
        <w:spacing w:after="0" w:line="240" w:lineRule="auto"/>
        <w:jc w:val="both"/>
        <w:textAlignment w:val="baseline"/>
        <w:rPr>
          <w:rFonts w:ascii="Calibri" w:eastAsia="Times New Roman" w:hAnsi="Calibri" w:cs="Times New Roman"/>
          <w:color w:val="000000"/>
          <w:sz w:val="24"/>
          <w:szCs w:val="24"/>
          <w:lang w:eastAsia="es-ES"/>
        </w:rPr>
      </w:pPr>
      <w:r w:rsidRPr="00207C1E">
        <w:rPr>
          <w:rFonts w:ascii="Calibri" w:eastAsia="Times New Roman" w:hAnsi="Calibri" w:cs="Times New Roman"/>
          <w:b/>
          <w:bCs/>
          <w:color w:val="000000"/>
          <w:sz w:val="24"/>
          <w:szCs w:val="24"/>
          <w:bdr w:val="none" w:sz="0" w:space="0" w:color="auto" w:frame="1"/>
          <w:shd w:val="clear" w:color="auto" w:fill="FFFFFF"/>
          <w:lang w:eastAsia="es-ES"/>
        </w:rPr>
        <w:t>C.C. No. 79.350.747 de Bogotá</w:t>
      </w:r>
    </w:p>
    <w:p w14:paraId="53F812E5" w14:textId="361838C6" w:rsidR="00102C5B" w:rsidRDefault="00207C1E" w:rsidP="00207C1E">
      <w:pPr>
        <w:spacing w:after="0" w:line="240" w:lineRule="auto"/>
        <w:jc w:val="both"/>
        <w:textAlignment w:val="baseline"/>
      </w:pPr>
      <w:r w:rsidRPr="00207C1E">
        <w:rPr>
          <w:rFonts w:ascii="Calibri" w:eastAsia="Times New Roman" w:hAnsi="Calibri" w:cs="Times New Roman"/>
          <w:b/>
          <w:bCs/>
          <w:color w:val="000000"/>
          <w:sz w:val="24"/>
          <w:szCs w:val="24"/>
          <w:bdr w:val="none" w:sz="0" w:space="0" w:color="auto" w:frame="1"/>
          <w:shd w:val="clear" w:color="auto" w:fill="FFFFFF"/>
          <w:lang w:eastAsia="es-ES"/>
        </w:rPr>
        <w:t>T.P. No. 124777 del C.S.J. </w:t>
      </w:r>
    </w:p>
    <w:sectPr w:rsidR="00102C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1E"/>
    <w:rsid w:val="00102C5B"/>
    <w:rsid w:val="00207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3481"/>
  <w15:chartTrackingRefBased/>
  <w15:docId w15:val="{59C5B60D-5138-4059-B3D0-B4537BC4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162754">
      <w:bodyDiv w:val="1"/>
      <w:marLeft w:val="0"/>
      <w:marRight w:val="0"/>
      <w:marTop w:val="0"/>
      <w:marBottom w:val="0"/>
      <w:divBdr>
        <w:top w:val="none" w:sz="0" w:space="0" w:color="auto"/>
        <w:left w:val="none" w:sz="0" w:space="0" w:color="auto"/>
        <w:bottom w:val="none" w:sz="0" w:space="0" w:color="auto"/>
        <w:right w:val="none" w:sz="0" w:space="0" w:color="auto"/>
      </w:divBdr>
      <w:divsChild>
        <w:div w:id="1504975564">
          <w:marLeft w:val="0"/>
          <w:marRight w:val="0"/>
          <w:marTop w:val="0"/>
          <w:marBottom w:val="0"/>
          <w:divBdr>
            <w:top w:val="none" w:sz="0" w:space="0" w:color="auto"/>
            <w:left w:val="none" w:sz="0" w:space="0" w:color="auto"/>
            <w:bottom w:val="none" w:sz="0" w:space="0" w:color="auto"/>
            <w:right w:val="none" w:sz="0" w:space="0" w:color="auto"/>
          </w:divBdr>
        </w:div>
        <w:div w:id="538051946">
          <w:marLeft w:val="0"/>
          <w:marRight w:val="0"/>
          <w:marTop w:val="0"/>
          <w:marBottom w:val="0"/>
          <w:divBdr>
            <w:top w:val="none" w:sz="0" w:space="0" w:color="auto"/>
            <w:left w:val="none" w:sz="0" w:space="0" w:color="auto"/>
            <w:bottom w:val="none" w:sz="0" w:space="0" w:color="auto"/>
            <w:right w:val="none" w:sz="0" w:space="0" w:color="auto"/>
          </w:divBdr>
        </w:div>
        <w:div w:id="1323780244">
          <w:marLeft w:val="0"/>
          <w:marRight w:val="0"/>
          <w:marTop w:val="0"/>
          <w:marBottom w:val="0"/>
          <w:divBdr>
            <w:top w:val="none" w:sz="0" w:space="0" w:color="auto"/>
            <w:left w:val="none" w:sz="0" w:space="0" w:color="auto"/>
            <w:bottom w:val="none" w:sz="0" w:space="0" w:color="auto"/>
            <w:right w:val="none" w:sz="0" w:space="0" w:color="auto"/>
          </w:divBdr>
        </w:div>
        <w:div w:id="72432722">
          <w:marLeft w:val="0"/>
          <w:marRight w:val="0"/>
          <w:marTop w:val="0"/>
          <w:marBottom w:val="0"/>
          <w:divBdr>
            <w:top w:val="none" w:sz="0" w:space="0" w:color="auto"/>
            <w:left w:val="none" w:sz="0" w:space="0" w:color="auto"/>
            <w:bottom w:val="none" w:sz="0" w:space="0" w:color="auto"/>
            <w:right w:val="none" w:sz="0" w:space="0" w:color="auto"/>
          </w:divBdr>
        </w:div>
        <w:div w:id="900677946">
          <w:marLeft w:val="0"/>
          <w:marRight w:val="0"/>
          <w:marTop w:val="0"/>
          <w:marBottom w:val="0"/>
          <w:divBdr>
            <w:top w:val="none" w:sz="0" w:space="0" w:color="auto"/>
            <w:left w:val="none" w:sz="0" w:space="0" w:color="auto"/>
            <w:bottom w:val="none" w:sz="0" w:space="0" w:color="auto"/>
            <w:right w:val="none" w:sz="0" w:space="0" w:color="auto"/>
          </w:divBdr>
        </w:div>
        <w:div w:id="1951473129">
          <w:marLeft w:val="0"/>
          <w:marRight w:val="0"/>
          <w:marTop w:val="0"/>
          <w:marBottom w:val="0"/>
          <w:divBdr>
            <w:top w:val="none" w:sz="0" w:space="0" w:color="auto"/>
            <w:left w:val="none" w:sz="0" w:space="0" w:color="auto"/>
            <w:bottom w:val="none" w:sz="0" w:space="0" w:color="auto"/>
            <w:right w:val="none" w:sz="0" w:space="0" w:color="auto"/>
          </w:divBdr>
        </w:div>
        <w:div w:id="157309265">
          <w:marLeft w:val="0"/>
          <w:marRight w:val="0"/>
          <w:marTop w:val="0"/>
          <w:marBottom w:val="0"/>
          <w:divBdr>
            <w:top w:val="none" w:sz="0" w:space="0" w:color="auto"/>
            <w:left w:val="none" w:sz="0" w:space="0" w:color="auto"/>
            <w:bottom w:val="none" w:sz="0" w:space="0" w:color="auto"/>
            <w:right w:val="none" w:sz="0" w:space="0" w:color="auto"/>
          </w:divBdr>
        </w:div>
        <w:div w:id="752166544">
          <w:marLeft w:val="0"/>
          <w:marRight w:val="0"/>
          <w:marTop w:val="0"/>
          <w:marBottom w:val="0"/>
          <w:divBdr>
            <w:top w:val="none" w:sz="0" w:space="0" w:color="auto"/>
            <w:left w:val="none" w:sz="0" w:space="0" w:color="auto"/>
            <w:bottom w:val="none" w:sz="0" w:space="0" w:color="auto"/>
            <w:right w:val="none" w:sz="0" w:space="0" w:color="auto"/>
          </w:divBdr>
        </w:div>
        <w:div w:id="1814640537">
          <w:marLeft w:val="0"/>
          <w:marRight w:val="0"/>
          <w:marTop w:val="0"/>
          <w:marBottom w:val="0"/>
          <w:divBdr>
            <w:top w:val="none" w:sz="0" w:space="0" w:color="auto"/>
            <w:left w:val="none" w:sz="0" w:space="0" w:color="auto"/>
            <w:bottom w:val="none" w:sz="0" w:space="0" w:color="auto"/>
            <w:right w:val="none" w:sz="0" w:space="0" w:color="auto"/>
          </w:divBdr>
        </w:div>
        <w:div w:id="36780892">
          <w:marLeft w:val="0"/>
          <w:marRight w:val="0"/>
          <w:marTop w:val="0"/>
          <w:marBottom w:val="0"/>
          <w:divBdr>
            <w:top w:val="none" w:sz="0" w:space="0" w:color="auto"/>
            <w:left w:val="none" w:sz="0" w:space="0" w:color="auto"/>
            <w:bottom w:val="none" w:sz="0" w:space="0" w:color="auto"/>
            <w:right w:val="none" w:sz="0" w:space="0" w:color="auto"/>
          </w:divBdr>
        </w:div>
        <w:div w:id="1627194113">
          <w:marLeft w:val="0"/>
          <w:marRight w:val="0"/>
          <w:marTop w:val="0"/>
          <w:marBottom w:val="0"/>
          <w:divBdr>
            <w:top w:val="none" w:sz="0" w:space="0" w:color="auto"/>
            <w:left w:val="none" w:sz="0" w:space="0" w:color="auto"/>
            <w:bottom w:val="none" w:sz="0" w:space="0" w:color="auto"/>
            <w:right w:val="none" w:sz="0" w:space="0" w:color="auto"/>
          </w:divBdr>
        </w:div>
        <w:div w:id="1262760952">
          <w:marLeft w:val="0"/>
          <w:marRight w:val="0"/>
          <w:marTop w:val="0"/>
          <w:marBottom w:val="0"/>
          <w:divBdr>
            <w:top w:val="none" w:sz="0" w:space="0" w:color="auto"/>
            <w:left w:val="none" w:sz="0" w:space="0" w:color="auto"/>
            <w:bottom w:val="none" w:sz="0" w:space="0" w:color="auto"/>
            <w:right w:val="none" w:sz="0" w:space="0" w:color="auto"/>
          </w:divBdr>
        </w:div>
        <w:div w:id="1009673830">
          <w:marLeft w:val="0"/>
          <w:marRight w:val="0"/>
          <w:marTop w:val="0"/>
          <w:marBottom w:val="0"/>
          <w:divBdr>
            <w:top w:val="none" w:sz="0" w:space="0" w:color="auto"/>
            <w:left w:val="none" w:sz="0" w:space="0" w:color="auto"/>
            <w:bottom w:val="none" w:sz="0" w:space="0" w:color="auto"/>
            <w:right w:val="none" w:sz="0" w:space="0" w:color="auto"/>
          </w:divBdr>
        </w:div>
        <w:div w:id="1951232598">
          <w:marLeft w:val="0"/>
          <w:marRight w:val="0"/>
          <w:marTop w:val="0"/>
          <w:marBottom w:val="0"/>
          <w:divBdr>
            <w:top w:val="none" w:sz="0" w:space="0" w:color="auto"/>
            <w:left w:val="none" w:sz="0" w:space="0" w:color="auto"/>
            <w:bottom w:val="none" w:sz="0" w:space="0" w:color="auto"/>
            <w:right w:val="none" w:sz="0" w:space="0" w:color="auto"/>
          </w:divBdr>
        </w:div>
        <w:div w:id="1746340346">
          <w:marLeft w:val="0"/>
          <w:marRight w:val="0"/>
          <w:marTop w:val="0"/>
          <w:marBottom w:val="0"/>
          <w:divBdr>
            <w:top w:val="none" w:sz="0" w:space="0" w:color="auto"/>
            <w:left w:val="none" w:sz="0" w:space="0" w:color="auto"/>
            <w:bottom w:val="none" w:sz="0" w:space="0" w:color="auto"/>
            <w:right w:val="none" w:sz="0" w:space="0" w:color="auto"/>
          </w:divBdr>
        </w:div>
        <w:div w:id="1457220252">
          <w:marLeft w:val="0"/>
          <w:marRight w:val="0"/>
          <w:marTop w:val="0"/>
          <w:marBottom w:val="0"/>
          <w:divBdr>
            <w:top w:val="none" w:sz="0" w:space="0" w:color="auto"/>
            <w:left w:val="none" w:sz="0" w:space="0" w:color="auto"/>
            <w:bottom w:val="none" w:sz="0" w:space="0" w:color="auto"/>
            <w:right w:val="none" w:sz="0" w:space="0" w:color="auto"/>
          </w:divBdr>
        </w:div>
        <w:div w:id="452407552">
          <w:marLeft w:val="0"/>
          <w:marRight w:val="0"/>
          <w:marTop w:val="0"/>
          <w:marBottom w:val="0"/>
          <w:divBdr>
            <w:top w:val="none" w:sz="0" w:space="0" w:color="auto"/>
            <w:left w:val="none" w:sz="0" w:space="0" w:color="auto"/>
            <w:bottom w:val="none" w:sz="0" w:space="0" w:color="auto"/>
            <w:right w:val="none" w:sz="0" w:space="0" w:color="auto"/>
          </w:divBdr>
        </w:div>
        <w:div w:id="1898393093">
          <w:marLeft w:val="0"/>
          <w:marRight w:val="0"/>
          <w:marTop w:val="0"/>
          <w:marBottom w:val="0"/>
          <w:divBdr>
            <w:top w:val="none" w:sz="0" w:space="0" w:color="auto"/>
            <w:left w:val="none" w:sz="0" w:space="0" w:color="auto"/>
            <w:bottom w:val="none" w:sz="0" w:space="0" w:color="auto"/>
            <w:right w:val="none" w:sz="0" w:space="0" w:color="auto"/>
          </w:divBdr>
        </w:div>
        <w:div w:id="30811736">
          <w:marLeft w:val="0"/>
          <w:marRight w:val="0"/>
          <w:marTop w:val="0"/>
          <w:marBottom w:val="0"/>
          <w:divBdr>
            <w:top w:val="none" w:sz="0" w:space="0" w:color="auto"/>
            <w:left w:val="none" w:sz="0" w:space="0" w:color="auto"/>
            <w:bottom w:val="none" w:sz="0" w:space="0" w:color="auto"/>
            <w:right w:val="none" w:sz="0" w:space="0" w:color="auto"/>
          </w:divBdr>
        </w:div>
        <w:div w:id="553780369">
          <w:marLeft w:val="0"/>
          <w:marRight w:val="0"/>
          <w:marTop w:val="0"/>
          <w:marBottom w:val="0"/>
          <w:divBdr>
            <w:top w:val="none" w:sz="0" w:space="0" w:color="auto"/>
            <w:left w:val="none" w:sz="0" w:space="0" w:color="auto"/>
            <w:bottom w:val="none" w:sz="0" w:space="0" w:color="auto"/>
            <w:right w:val="none" w:sz="0" w:space="0" w:color="auto"/>
          </w:divBdr>
        </w:div>
        <w:div w:id="987250829">
          <w:marLeft w:val="0"/>
          <w:marRight w:val="0"/>
          <w:marTop w:val="0"/>
          <w:marBottom w:val="0"/>
          <w:divBdr>
            <w:top w:val="none" w:sz="0" w:space="0" w:color="auto"/>
            <w:left w:val="none" w:sz="0" w:space="0" w:color="auto"/>
            <w:bottom w:val="none" w:sz="0" w:space="0" w:color="auto"/>
            <w:right w:val="none" w:sz="0" w:space="0" w:color="auto"/>
          </w:divBdr>
        </w:div>
        <w:div w:id="30226991">
          <w:marLeft w:val="0"/>
          <w:marRight w:val="0"/>
          <w:marTop w:val="0"/>
          <w:marBottom w:val="0"/>
          <w:divBdr>
            <w:top w:val="none" w:sz="0" w:space="0" w:color="auto"/>
            <w:left w:val="none" w:sz="0" w:space="0" w:color="auto"/>
            <w:bottom w:val="none" w:sz="0" w:space="0" w:color="auto"/>
            <w:right w:val="none" w:sz="0" w:space="0" w:color="auto"/>
          </w:divBdr>
        </w:div>
        <w:div w:id="632638128">
          <w:marLeft w:val="0"/>
          <w:marRight w:val="0"/>
          <w:marTop w:val="0"/>
          <w:marBottom w:val="0"/>
          <w:divBdr>
            <w:top w:val="none" w:sz="0" w:space="0" w:color="auto"/>
            <w:left w:val="none" w:sz="0" w:space="0" w:color="auto"/>
            <w:bottom w:val="none" w:sz="0" w:space="0" w:color="auto"/>
            <w:right w:val="none" w:sz="0" w:space="0" w:color="auto"/>
          </w:divBdr>
        </w:div>
        <w:div w:id="1403142177">
          <w:marLeft w:val="0"/>
          <w:marRight w:val="0"/>
          <w:marTop w:val="0"/>
          <w:marBottom w:val="0"/>
          <w:divBdr>
            <w:top w:val="none" w:sz="0" w:space="0" w:color="auto"/>
            <w:left w:val="none" w:sz="0" w:space="0" w:color="auto"/>
            <w:bottom w:val="none" w:sz="0" w:space="0" w:color="auto"/>
            <w:right w:val="none" w:sz="0" w:space="0" w:color="auto"/>
          </w:divBdr>
        </w:div>
        <w:div w:id="1380591430">
          <w:marLeft w:val="0"/>
          <w:marRight w:val="0"/>
          <w:marTop w:val="0"/>
          <w:marBottom w:val="0"/>
          <w:divBdr>
            <w:top w:val="none" w:sz="0" w:space="0" w:color="auto"/>
            <w:left w:val="none" w:sz="0" w:space="0" w:color="auto"/>
            <w:bottom w:val="none" w:sz="0" w:space="0" w:color="auto"/>
            <w:right w:val="none" w:sz="0" w:space="0" w:color="auto"/>
          </w:divBdr>
        </w:div>
        <w:div w:id="1083994957">
          <w:marLeft w:val="0"/>
          <w:marRight w:val="0"/>
          <w:marTop w:val="0"/>
          <w:marBottom w:val="0"/>
          <w:divBdr>
            <w:top w:val="none" w:sz="0" w:space="0" w:color="auto"/>
            <w:left w:val="none" w:sz="0" w:space="0" w:color="auto"/>
            <w:bottom w:val="none" w:sz="0" w:space="0" w:color="auto"/>
            <w:right w:val="none" w:sz="0" w:space="0" w:color="auto"/>
          </w:divBdr>
        </w:div>
        <w:div w:id="2114013515">
          <w:marLeft w:val="0"/>
          <w:marRight w:val="0"/>
          <w:marTop w:val="0"/>
          <w:marBottom w:val="0"/>
          <w:divBdr>
            <w:top w:val="none" w:sz="0" w:space="0" w:color="auto"/>
            <w:left w:val="none" w:sz="0" w:space="0" w:color="auto"/>
            <w:bottom w:val="none" w:sz="0" w:space="0" w:color="auto"/>
            <w:right w:val="none" w:sz="0" w:space="0" w:color="auto"/>
          </w:divBdr>
        </w:div>
        <w:div w:id="1817987013">
          <w:marLeft w:val="0"/>
          <w:marRight w:val="0"/>
          <w:marTop w:val="0"/>
          <w:marBottom w:val="0"/>
          <w:divBdr>
            <w:top w:val="none" w:sz="0" w:space="0" w:color="auto"/>
            <w:left w:val="none" w:sz="0" w:space="0" w:color="auto"/>
            <w:bottom w:val="none" w:sz="0" w:space="0" w:color="auto"/>
            <w:right w:val="none" w:sz="0" w:space="0" w:color="auto"/>
          </w:divBdr>
        </w:div>
        <w:div w:id="1745567290">
          <w:marLeft w:val="0"/>
          <w:marRight w:val="0"/>
          <w:marTop w:val="0"/>
          <w:marBottom w:val="0"/>
          <w:divBdr>
            <w:top w:val="none" w:sz="0" w:space="0" w:color="auto"/>
            <w:left w:val="none" w:sz="0" w:space="0" w:color="auto"/>
            <w:bottom w:val="none" w:sz="0" w:space="0" w:color="auto"/>
            <w:right w:val="none" w:sz="0" w:space="0" w:color="auto"/>
          </w:divBdr>
        </w:div>
        <w:div w:id="1059792129">
          <w:marLeft w:val="0"/>
          <w:marRight w:val="0"/>
          <w:marTop w:val="0"/>
          <w:marBottom w:val="0"/>
          <w:divBdr>
            <w:top w:val="none" w:sz="0" w:space="0" w:color="auto"/>
            <w:left w:val="none" w:sz="0" w:space="0" w:color="auto"/>
            <w:bottom w:val="none" w:sz="0" w:space="0" w:color="auto"/>
            <w:right w:val="none" w:sz="0" w:space="0" w:color="auto"/>
          </w:divBdr>
        </w:div>
        <w:div w:id="519320134">
          <w:marLeft w:val="0"/>
          <w:marRight w:val="0"/>
          <w:marTop w:val="0"/>
          <w:marBottom w:val="0"/>
          <w:divBdr>
            <w:top w:val="none" w:sz="0" w:space="0" w:color="auto"/>
            <w:left w:val="none" w:sz="0" w:space="0" w:color="auto"/>
            <w:bottom w:val="none" w:sz="0" w:space="0" w:color="auto"/>
            <w:right w:val="none" w:sz="0" w:space="0" w:color="auto"/>
          </w:divBdr>
        </w:div>
        <w:div w:id="829370339">
          <w:marLeft w:val="0"/>
          <w:marRight w:val="0"/>
          <w:marTop w:val="0"/>
          <w:marBottom w:val="0"/>
          <w:divBdr>
            <w:top w:val="none" w:sz="0" w:space="0" w:color="auto"/>
            <w:left w:val="none" w:sz="0" w:space="0" w:color="auto"/>
            <w:bottom w:val="none" w:sz="0" w:space="0" w:color="auto"/>
            <w:right w:val="none" w:sz="0" w:space="0" w:color="auto"/>
          </w:divBdr>
        </w:div>
        <w:div w:id="473450616">
          <w:marLeft w:val="0"/>
          <w:marRight w:val="0"/>
          <w:marTop w:val="0"/>
          <w:marBottom w:val="0"/>
          <w:divBdr>
            <w:top w:val="none" w:sz="0" w:space="0" w:color="auto"/>
            <w:left w:val="none" w:sz="0" w:space="0" w:color="auto"/>
            <w:bottom w:val="none" w:sz="0" w:space="0" w:color="auto"/>
            <w:right w:val="none" w:sz="0" w:space="0" w:color="auto"/>
          </w:divBdr>
        </w:div>
        <w:div w:id="1235047329">
          <w:marLeft w:val="0"/>
          <w:marRight w:val="0"/>
          <w:marTop w:val="0"/>
          <w:marBottom w:val="0"/>
          <w:divBdr>
            <w:top w:val="none" w:sz="0" w:space="0" w:color="auto"/>
            <w:left w:val="none" w:sz="0" w:space="0" w:color="auto"/>
            <w:bottom w:val="none" w:sz="0" w:space="0" w:color="auto"/>
            <w:right w:val="none" w:sz="0" w:space="0" w:color="auto"/>
          </w:divBdr>
        </w:div>
        <w:div w:id="1501308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801F046AD8EF46999A30A8468A3B78" ma:contentTypeVersion="10" ma:contentTypeDescription="Crear nuevo documento." ma:contentTypeScope="" ma:versionID="e1d3e3846c066e984c1c1f91ac9ea298">
  <xsd:schema xmlns:xsd="http://www.w3.org/2001/XMLSchema" xmlns:xs="http://www.w3.org/2001/XMLSchema" xmlns:p="http://schemas.microsoft.com/office/2006/metadata/properties" xmlns:ns2="da69667b-e016-49ff-8f5d-4b89a08d567e" targetNamespace="http://schemas.microsoft.com/office/2006/metadata/properties" ma:root="true" ma:fieldsID="b9c4e81b45c766b10410e196f79eb1f3" ns2:_="">
    <xsd:import namespace="da69667b-e016-49ff-8f5d-4b89a08d56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Hiperv_x00ed_nculo" minOccurs="0"/>
                <xsd:element ref="ns2:Asign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9667b-e016-49ff-8f5d-4b89a08d5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Hiperv_x00ed_nculo" ma:index="16"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Asignaci_x00f3_n" ma:index="17" nillable="true" ma:displayName="Asignación" ma:format="Dropdown" ma:internalName="Asignaci_x00f3_n">
      <xsd:simpleType>
        <xsd:restriction base="dms:Choice">
          <xsd:enumeration value="Jaime"/>
          <xsd:enumeration value="Erik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ignaci_x00f3_n xmlns="da69667b-e016-49ff-8f5d-4b89a08d567e" xsi:nil="true"/>
    <Hiperv_x00ed_nculo xmlns="da69667b-e016-49ff-8f5d-4b89a08d567e">
      <Url xsi:nil="true"/>
      <Description xsi:nil="true"/>
    </Hiperv_x00ed_nculo>
  </documentManagement>
</p:properties>
</file>

<file path=customXml/itemProps1.xml><?xml version="1.0" encoding="utf-8"?>
<ds:datastoreItem xmlns:ds="http://schemas.openxmlformats.org/officeDocument/2006/customXml" ds:itemID="{138FB748-4F84-43DD-8A69-CAB9E250B245}"/>
</file>

<file path=customXml/itemProps2.xml><?xml version="1.0" encoding="utf-8"?>
<ds:datastoreItem xmlns:ds="http://schemas.openxmlformats.org/officeDocument/2006/customXml" ds:itemID="{0C74E8B7-BE1F-41E0-A6F7-1AD0773D8321}"/>
</file>

<file path=customXml/itemProps3.xml><?xml version="1.0" encoding="utf-8"?>
<ds:datastoreItem xmlns:ds="http://schemas.openxmlformats.org/officeDocument/2006/customXml" ds:itemID="{670236E5-5927-4DB7-9B63-6AF9979B823F}"/>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2030</Characters>
  <Application>Microsoft Office Word</Application>
  <DocSecurity>0</DocSecurity>
  <Lines>16</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 WINNERS</dc:creator>
  <cp:keywords/>
  <dc:description/>
  <cp:lastModifiedBy>LYD WINNERS</cp:lastModifiedBy>
  <cp:revision>1</cp:revision>
  <dcterms:created xsi:type="dcterms:W3CDTF">2021-03-03T16:41:00Z</dcterms:created>
  <dcterms:modified xsi:type="dcterms:W3CDTF">2021-03-03T16:43:00Z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0x0101000D801F046AD8EF46999A30A8468A3B78</vt:lpwstr>
  </property>
  <property fmtid="{D5CDD505-2E9C-101B-9397-08002B2CF9AE}" pid="3" name="Order">
    <vt:r8>13657500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