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28925" w14:textId="77777777" w:rsidR="001E5178" w:rsidRPr="003F378E" w:rsidRDefault="001E5178" w:rsidP="001E5178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b/>
          <w:color w:val="000000"/>
          <w:sz w:val="24"/>
          <w:szCs w:val="24"/>
          <w:lang w:eastAsia="es-ES"/>
        </w:rPr>
        <w:t>REPÚBLICA DE COLOMBIA</w:t>
      </w:r>
    </w:p>
    <w:p w14:paraId="18D41929" w14:textId="77777777" w:rsidR="001E5178" w:rsidRPr="003F378E" w:rsidRDefault="001E5178" w:rsidP="001E5178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b/>
          <w:color w:val="000000"/>
          <w:sz w:val="24"/>
          <w:szCs w:val="24"/>
          <w:lang w:eastAsia="es-ES"/>
        </w:rPr>
        <w:t>RAMA JUDICIAL</w:t>
      </w:r>
    </w:p>
    <w:p w14:paraId="1BD60B6B" w14:textId="77777777" w:rsidR="001E5178" w:rsidRPr="003F378E" w:rsidRDefault="001E5178" w:rsidP="001E5178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b/>
          <w:noProof/>
          <w:color w:val="000000"/>
          <w:sz w:val="24"/>
          <w:szCs w:val="24"/>
          <w:lang w:val="es-CO" w:eastAsia="es-CO"/>
        </w:rPr>
        <w:drawing>
          <wp:inline distT="0" distB="0" distL="0" distR="0" wp14:anchorId="1563319D" wp14:editId="1973020B">
            <wp:extent cx="482600" cy="431800"/>
            <wp:effectExtent l="0" t="0" r="0" b="6350"/>
            <wp:docPr id="582" name="Imagen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0D352" w14:textId="77777777" w:rsidR="001E5178" w:rsidRPr="003F378E" w:rsidRDefault="001E5178" w:rsidP="001E5178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b/>
          <w:color w:val="000000"/>
          <w:sz w:val="24"/>
          <w:szCs w:val="24"/>
          <w:lang w:eastAsia="es-ES"/>
        </w:rPr>
        <w:t>JUZGADO DIECIOCHO DE FAMILIA EN ORALIDAD</w:t>
      </w:r>
    </w:p>
    <w:p w14:paraId="5237ED9E" w14:textId="77777777" w:rsidR="001E5178" w:rsidRPr="003F378E" w:rsidRDefault="001E5178" w:rsidP="001E5178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sz w:val="24"/>
          <w:szCs w:val="24"/>
        </w:rPr>
        <w:t xml:space="preserve">Correo de notificación, </w:t>
      </w:r>
      <w:hyperlink r:id="rId5" w:history="1">
        <w:r w:rsidRPr="003F378E">
          <w:rPr>
            <w:rStyle w:val="Hipervnculo"/>
            <w:rFonts w:ascii="Arial" w:hAnsi="Arial" w:cs="Arial"/>
            <w:sz w:val="24"/>
            <w:szCs w:val="24"/>
          </w:rPr>
          <w:t>jfcto18bta@notificacionesrj.gov.co</w:t>
        </w:r>
      </w:hyperlink>
    </w:p>
    <w:p w14:paraId="46A3B7EA" w14:textId="77777777" w:rsidR="001E5178" w:rsidRDefault="001E5178" w:rsidP="001E5178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3F378E">
        <w:rPr>
          <w:rFonts w:ascii="Arial" w:hAnsi="Arial" w:cs="Arial"/>
          <w:sz w:val="24"/>
          <w:szCs w:val="24"/>
        </w:rPr>
        <w:t>Carrera 7 No. 12 C- 23 Piso 6 Teléfono 2810598</w:t>
      </w:r>
    </w:p>
    <w:p w14:paraId="11D36CF8" w14:textId="77777777" w:rsidR="001E5178" w:rsidRDefault="001E5178" w:rsidP="001E5178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77081B37" w14:textId="77777777" w:rsidR="001E5178" w:rsidRDefault="001E5178" w:rsidP="001E5178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0D0904DF" w14:textId="057AAFE3" w:rsidR="001E5178" w:rsidRPr="003F378E" w:rsidRDefault="001E5178" w:rsidP="001E5178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LISTADO DE ESTADO NRO. </w:t>
      </w:r>
      <w:r w:rsidR="006114C6">
        <w:rPr>
          <w:rFonts w:ascii="Arial" w:hAnsi="Arial" w:cs="Arial"/>
          <w:sz w:val="24"/>
          <w:szCs w:val="24"/>
        </w:rPr>
        <w:t>9</w:t>
      </w:r>
    </w:p>
    <w:p w14:paraId="2E0C841A" w14:textId="77777777" w:rsidR="001E5178" w:rsidRDefault="001E5178" w:rsidP="001E5178">
      <w:pPr>
        <w:ind w:left="2127"/>
        <w:jc w:val="both"/>
        <w:rPr>
          <w:rFonts w:ascii="Arial" w:hAnsi="Arial" w:cs="Arial"/>
          <w:bCs/>
          <w:iCs/>
          <w:sz w:val="24"/>
          <w:szCs w:val="24"/>
        </w:rPr>
      </w:pPr>
    </w:p>
    <w:p w14:paraId="3134AFEA" w14:textId="77777777" w:rsidR="001E5178" w:rsidRDefault="001E5178" w:rsidP="001E5178">
      <w:pPr>
        <w:ind w:left="2127"/>
        <w:jc w:val="both"/>
        <w:rPr>
          <w:rFonts w:ascii="Arial" w:hAnsi="Arial" w:cs="Arial"/>
          <w:bCs/>
          <w:iCs/>
          <w:sz w:val="24"/>
          <w:szCs w:val="24"/>
        </w:rPr>
      </w:pPr>
    </w:p>
    <w:tbl>
      <w:tblPr>
        <w:tblStyle w:val="Tablaconcuadrcula"/>
        <w:tblW w:w="13332" w:type="dxa"/>
        <w:tblInd w:w="2127" w:type="dxa"/>
        <w:tblLook w:val="04A0" w:firstRow="1" w:lastRow="0" w:firstColumn="1" w:lastColumn="0" w:noHBand="0" w:noVBand="1"/>
      </w:tblPr>
      <w:tblGrid>
        <w:gridCol w:w="1417"/>
        <w:gridCol w:w="2644"/>
        <w:gridCol w:w="2137"/>
        <w:gridCol w:w="2110"/>
        <w:gridCol w:w="2404"/>
        <w:gridCol w:w="1030"/>
        <w:gridCol w:w="1590"/>
      </w:tblGrid>
      <w:tr w:rsidR="001E5178" w14:paraId="3A81B882" w14:textId="77777777" w:rsidTr="004C7862">
        <w:tc>
          <w:tcPr>
            <w:tcW w:w="1417" w:type="dxa"/>
          </w:tcPr>
          <w:p w14:paraId="4D4D6F03" w14:textId="77777777" w:rsidR="001E5178" w:rsidRDefault="001E5178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NRO. DE PROCESO </w:t>
            </w:r>
          </w:p>
        </w:tc>
        <w:tc>
          <w:tcPr>
            <w:tcW w:w="2644" w:type="dxa"/>
          </w:tcPr>
          <w:p w14:paraId="2EA8991D" w14:textId="77777777" w:rsidR="001E5178" w:rsidRDefault="001E5178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CLASE DE PROCESO </w:t>
            </w:r>
          </w:p>
        </w:tc>
        <w:tc>
          <w:tcPr>
            <w:tcW w:w="2137" w:type="dxa"/>
          </w:tcPr>
          <w:p w14:paraId="1506AAE8" w14:textId="77777777" w:rsidR="001E5178" w:rsidRDefault="001E5178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DEMANDANTE </w:t>
            </w:r>
          </w:p>
        </w:tc>
        <w:tc>
          <w:tcPr>
            <w:tcW w:w="2110" w:type="dxa"/>
          </w:tcPr>
          <w:p w14:paraId="3BD730B1" w14:textId="77777777" w:rsidR="001E5178" w:rsidRDefault="001E5178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DEMANDADO</w:t>
            </w:r>
          </w:p>
        </w:tc>
        <w:tc>
          <w:tcPr>
            <w:tcW w:w="2404" w:type="dxa"/>
          </w:tcPr>
          <w:p w14:paraId="4973C8CC" w14:textId="77777777" w:rsidR="001E5178" w:rsidRDefault="001E5178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ACTUACION</w:t>
            </w:r>
          </w:p>
        </w:tc>
        <w:tc>
          <w:tcPr>
            <w:tcW w:w="1030" w:type="dxa"/>
          </w:tcPr>
          <w:p w14:paraId="79EB136C" w14:textId="77777777" w:rsidR="001E5178" w:rsidRDefault="001E5178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FECHA </w:t>
            </w:r>
          </w:p>
        </w:tc>
        <w:tc>
          <w:tcPr>
            <w:tcW w:w="1590" w:type="dxa"/>
          </w:tcPr>
          <w:p w14:paraId="4A5503DB" w14:textId="77777777" w:rsidR="001E5178" w:rsidRDefault="001E5178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CUADERNO</w:t>
            </w:r>
          </w:p>
        </w:tc>
      </w:tr>
      <w:tr w:rsidR="004C7862" w14:paraId="0734F498" w14:textId="77777777" w:rsidTr="004C7862">
        <w:tc>
          <w:tcPr>
            <w:tcW w:w="1417" w:type="dxa"/>
          </w:tcPr>
          <w:p w14:paraId="546E1F5A" w14:textId="535EAB15" w:rsidR="004C7862" w:rsidRDefault="00D2432C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201</w:t>
            </w:r>
            <w:r w:rsidR="007F02CC">
              <w:rPr>
                <w:rFonts w:ascii="Arial" w:hAnsi="Arial" w:cs="Arial"/>
                <w:bCs/>
                <w:iCs/>
                <w:sz w:val="24"/>
                <w:szCs w:val="24"/>
              </w:rPr>
              <w:t>8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-</w:t>
            </w:r>
            <w:r w:rsidR="00C3656F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  <w:r w:rsidR="007F02CC">
              <w:rPr>
                <w:rFonts w:ascii="Arial" w:hAnsi="Arial" w:cs="Arial"/>
                <w:bCs/>
                <w:iCs/>
                <w:sz w:val="24"/>
                <w:szCs w:val="24"/>
              </w:rPr>
              <w:t>676</w:t>
            </w:r>
          </w:p>
        </w:tc>
        <w:tc>
          <w:tcPr>
            <w:tcW w:w="2644" w:type="dxa"/>
          </w:tcPr>
          <w:p w14:paraId="1FB5A813" w14:textId="106574DB" w:rsidR="004C7862" w:rsidRDefault="00C3656F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INCIDENTE DE DESACATO </w:t>
            </w:r>
          </w:p>
        </w:tc>
        <w:tc>
          <w:tcPr>
            <w:tcW w:w="2137" w:type="dxa"/>
          </w:tcPr>
          <w:p w14:paraId="16FD955B" w14:textId="174A0471" w:rsidR="004C7862" w:rsidRDefault="007F02CC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AURA DISNEY DE JESUS BERRMUDEZ </w:t>
            </w:r>
          </w:p>
        </w:tc>
        <w:tc>
          <w:tcPr>
            <w:tcW w:w="2110" w:type="dxa"/>
          </w:tcPr>
          <w:p w14:paraId="19577D3B" w14:textId="7B280EF3" w:rsidR="004C7862" w:rsidRDefault="00650FB7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 w:rsidR="009126AF">
              <w:rPr>
                <w:rFonts w:ascii="Arial" w:hAnsi="Arial" w:cs="Arial"/>
                <w:bCs/>
                <w:iCs/>
                <w:sz w:val="24"/>
                <w:szCs w:val="24"/>
              </w:rPr>
              <w:t>EMIDISALUD E.P.S.</w:t>
            </w:r>
          </w:p>
        </w:tc>
        <w:tc>
          <w:tcPr>
            <w:tcW w:w="2404" w:type="dxa"/>
          </w:tcPr>
          <w:p w14:paraId="4C6C0A9D" w14:textId="7B485A2C" w:rsidR="004C7862" w:rsidRDefault="009126AF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ABSTENERSE DE CONTINUAR TRAMITE </w:t>
            </w:r>
          </w:p>
        </w:tc>
        <w:tc>
          <w:tcPr>
            <w:tcW w:w="1030" w:type="dxa"/>
          </w:tcPr>
          <w:p w14:paraId="24C727B5" w14:textId="77777777" w:rsidR="004C7862" w:rsidRDefault="004C7862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67DFFC21" w14:textId="13FB14EE" w:rsidR="00CE006E" w:rsidRPr="00CE006E" w:rsidRDefault="001C40CC" w:rsidP="00CE00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CE006E">
              <w:rPr>
                <w:rFonts w:ascii="Arial" w:hAnsi="Arial" w:cs="Arial"/>
                <w:sz w:val="24"/>
                <w:szCs w:val="24"/>
              </w:rPr>
              <w:t>-05-2020</w:t>
            </w:r>
          </w:p>
        </w:tc>
        <w:tc>
          <w:tcPr>
            <w:tcW w:w="1590" w:type="dxa"/>
          </w:tcPr>
          <w:p w14:paraId="16D868B0" w14:textId="51DAC053" w:rsidR="004C7862" w:rsidRDefault="00CE006E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260C1D" w14:paraId="04E62C41" w14:textId="77777777" w:rsidTr="004C7862">
        <w:tc>
          <w:tcPr>
            <w:tcW w:w="1417" w:type="dxa"/>
          </w:tcPr>
          <w:p w14:paraId="367FD17B" w14:textId="468D3B8B" w:rsidR="00260C1D" w:rsidRDefault="00FE5165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201</w:t>
            </w:r>
            <w:r w:rsidR="001C40CC">
              <w:rPr>
                <w:rFonts w:ascii="Arial" w:hAnsi="Arial" w:cs="Arial"/>
                <w:bCs/>
                <w:iCs/>
                <w:sz w:val="24"/>
                <w:szCs w:val="24"/>
              </w:rPr>
              <w:t>8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-00</w:t>
            </w:r>
            <w:r w:rsidR="001C40CC">
              <w:rPr>
                <w:rFonts w:ascii="Arial" w:hAnsi="Arial" w:cs="Arial"/>
                <w:bCs/>
                <w:iCs/>
                <w:sz w:val="24"/>
                <w:szCs w:val="24"/>
              </w:rPr>
              <w:t>622</w:t>
            </w:r>
          </w:p>
        </w:tc>
        <w:tc>
          <w:tcPr>
            <w:tcW w:w="2644" w:type="dxa"/>
          </w:tcPr>
          <w:p w14:paraId="60942603" w14:textId="401B655D" w:rsidR="00260C1D" w:rsidRDefault="001C40CC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INCIDENTE DE DESACATO </w:t>
            </w:r>
            <w:r w:rsidR="00FE5165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37" w:type="dxa"/>
          </w:tcPr>
          <w:p w14:paraId="2E832220" w14:textId="6D791A7B" w:rsidR="00260C1D" w:rsidRDefault="001C40CC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SOFIA CORTES HEREÑO</w:t>
            </w:r>
          </w:p>
        </w:tc>
        <w:tc>
          <w:tcPr>
            <w:tcW w:w="2110" w:type="dxa"/>
          </w:tcPr>
          <w:p w14:paraId="77C0E1B7" w14:textId="1DFC7458" w:rsidR="00260C1D" w:rsidRDefault="001C40CC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NUEVA E.P.S. </w:t>
            </w:r>
          </w:p>
        </w:tc>
        <w:tc>
          <w:tcPr>
            <w:tcW w:w="2404" w:type="dxa"/>
          </w:tcPr>
          <w:p w14:paraId="3DA01D3F" w14:textId="2CC06E2D" w:rsidR="00260C1D" w:rsidRDefault="008F232A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ORDENA REQUERIR A LA NUEVA E.P.S. </w:t>
            </w:r>
          </w:p>
        </w:tc>
        <w:tc>
          <w:tcPr>
            <w:tcW w:w="1030" w:type="dxa"/>
          </w:tcPr>
          <w:p w14:paraId="428EC5CA" w14:textId="5C549895" w:rsidR="00260C1D" w:rsidRDefault="008F232A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12</w:t>
            </w:r>
            <w:r w:rsidR="00914D59">
              <w:rPr>
                <w:rFonts w:ascii="Arial" w:hAnsi="Arial" w:cs="Arial"/>
                <w:bCs/>
                <w:iCs/>
                <w:sz w:val="24"/>
                <w:szCs w:val="24"/>
              </w:rPr>
              <w:t>-05-2020</w:t>
            </w:r>
          </w:p>
        </w:tc>
        <w:tc>
          <w:tcPr>
            <w:tcW w:w="1590" w:type="dxa"/>
          </w:tcPr>
          <w:p w14:paraId="7A46B04B" w14:textId="65DE3A41" w:rsidR="00260C1D" w:rsidRDefault="00914D59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260C1D" w14:paraId="267356F2" w14:textId="77777777" w:rsidTr="004C7862">
        <w:tc>
          <w:tcPr>
            <w:tcW w:w="1417" w:type="dxa"/>
          </w:tcPr>
          <w:p w14:paraId="455FCE69" w14:textId="4519627E" w:rsidR="00260C1D" w:rsidRDefault="00914D59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20</w:t>
            </w:r>
            <w:r w:rsidR="00E92883">
              <w:rPr>
                <w:rFonts w:ascii="Arial" w:hAnsi="Arial" w:cs="Arial"/>
                <w:bCs/>
                <w:iCs/>
                <w:sz w:val="24"/>
                <w:szCs w:val="24"/>
              </w:rPr>
              <w:t>19-01014</w:t>
            </w:r>
          </w:p>
        </w:tc>
        <w:tc>
          <w:tcPr>
            <w:tcW w:w="2644" w:type="dxa"/>
          </w:tcPr>
          <w:p w14:paraId="077E6D7C" w14:textId="0DB1D252" w:rsidR="00260C1D" w:rsidRDefault="00E92883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INCIDENTE DE DESACATO</w:t>
            </w:r>
          </w:p>
        </w:tc>
        <w:tc>
          <w:tcPr>
            <w:tcW w:w="2137" w:type="dxa"/>
          </w:tcPr>
          <w:p w14:paraId="183AF1A3" w14:textId="2B712585" w:rsidR="00260C1D" w:rsidRDefault="001E34CD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YULIETH CUESTA SANCHEZ</w:t>
            </w:r>
          </w:p>
        </w:tc>
        <w:tc>
          <w:tcPr>
            <w:tcW w:w="2110" w:type="dxa"/>
          </w:tcPr>
          <w:p w14:paraId="2854A78C" w14:textId="0276B4A2" w:rsidR="00260C1D" w:rsidRDefault="00E92883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U.A.Y R. I. A LAS VICTIMAS </w:t>
            </w:r>
          </w:p>
        </w:tc>
        <w:tc>
          <w:tcPr>
            <w:tcW w:w="2404" w:type="dxa"/>
          </w:tcPr>
          <w:p w14:paraId="52AC7B94" w14:textId="09E3CE0A" w:rsidR="00260C1D" w:rsidRDefault="00D040E7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ORDENA REQUERIR ACCIONANTE </w:t>
            </w:r>
          </w:p>
        </w:tc>
        <w:tc>
          <w:tcPr>
            <w:tcW w:w="1030" w:type="dxa"/>
          </w:tcPr>
          <w:p w14:paraId="3E0DAED0" w14:textId="489CDFD2" w:rsidR="00260C1D" w:rsidRDefault="00D040E7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12</w:t>
            </w:r>
            <w:r w:rsidR="0024688E">
              <w:rPr>
                <w:rFonts w:ascii="Arial" w:hAnsi="Arial" w:cs="Arial"/>
                <w:bCs/>
                <w:iCs/>
                <w:sz w:val="24"/>
                <w:szCs w:val="24"/>
              </w:rPr>
              <w:t>-05</w:t>
            </w:r>
            <w:r w:rsidR="00E70207">
              <w:rPr>
                <w:rFonts w:ascii="Arial" w:hAnsi="Arial" w:cs="Arial"/>
                <w:bCs/>
                <w:iCs/>
                <w:sz w:val="24"/>
                <w:szCs w:val="24"/>
              </w:rPr>
              <w:t>-2020</w:t>
            </w:r>
          </w:p>
        </w:tc>
        <w:tc>
          <w:tcPr>
            <w:tcW w:w="1590" w:type="dxa"/>
          </w:tcPr>
          <w:p w14:paraId="2DF8376F" w14:textId="2FFBBECB" w:rsidR="00260C1D" w:rsidRDefault="00E70207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6C1714" w14:paraId="227E2CD5" w14:textId="77777777" w:rsidTr="004C7862">
        <w:tc>
          <w:tcPr>
            <w:tcW w:w="1417" w:type="dxa"/>
          </w:tcPr>
          <w:p w14:paraId="5BAE1E5F" w14:textId="3730548C" w:rsidR="006C1714" w:rsidRDefault="00EB5EFF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2019-01309</w:t>
            </w:r>
          </w:p>
        </w:tc>
        <w:tc>
          <w:tcPr>
            <w:tcW w:w="2644" w:type="dxa"/>
          </w:tcPr>
          <w:p w14:paraId="41D01680" w14:textId="14D1A821" w:rsidR="006C1714" w:rsidRDefault="00AD3A13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RESTABLECIMIENTO DE DERECHOS </w:t>
            </w:r>
          </w:p>
        </w:tc>
        <w:tc>
          <w:tcPr>
            <w:tcW w:w="2137" w:type="dxa"/>
          </w:tcPr>
          <w:p w14:paraId="66FC0D3B" w14:textId="544061C0" w:rsidR="006C1714" w:rsidRDefault="00AD3A13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ANDRES FELIPE CORONADO HERNANDEZ</w:t>
            </w:r>
          </w:p>
        </w:tc>
        <w:tc>
          <w:tcPr>
            <w:tcW w:w="2110" w:type="dxa"/>
          </w:tcPr>
          <w:p w14:paraId="6E947D60" w14:textId="77777777" w:rsidR="006C1714" w:rsidRDefault="006C1714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404" w:type="dxa"/>
          </w:tcPr>
          <w:p w14:paraId="519AD01F" w14:textId="6231DEB3" w:rsidR="006C1714" w:rsidRDefault="00AD3A13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CORRE TRASLADO A LA DEFENSORA DE FAMILIA Y MINISTERIO PUBLICO</w:t>
            </w:r>
          </w:p>
        </w:tc>
        <w:tc>
          <w:tcPr>
            <w:tcW w:w="1030" w:type="dxa"/>
          </w:tcPr>
          <w:p w14:paraId="3B2F2608" w14:textId="0FD76A58" w:rsidR="006C1714" w:rsidRDefault="005E3E98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12-05-2020</w:t>
            </w:r>
          </w:p>
        </w:tc>
        <w:tc>
          <w:tcPr>
            <w:tcW w:w="1590" w:type="dxa"/>
          </w:tcPr>
          <w:p w14:paraId="1AD2C28C" w14:textId="3627AE44" w:rsidR="006C1714" w:rsidRDefault="007369BD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260C1D" w14:paraId="441026B3" w14:textId="77777777" w:rsidTr="004C7862">
        <w:tc>
          <w:tcPr>
            <w:tcW w:w="1417" w:type="dxa"/>
          </w:tcPr>
          <w:p w14:paraId="241078FA" w14:textId="591DB69D" w:rsidR="00260C1D" w:rsidRDefault="00CD390B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20</w:t>
            </w:r>
            <w:r w:rsidR="00D040E7">
              <w:rPr>
                <w:rFonts w:ascii="Arial" w:hAnsi="Arial" w:cs="Arial"/>
                <w:bCs/>
                <w:iCs/>
                <w:sz w:val="24"/>
                <w:szCs w:val="24"/>
              </w:rPr>
              <w:t>19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-</w:t>
            </w:r>
            <w:r w:rsidR="00B676B2">
              <w:rPr>
                <w:rFonts w:ascii="Arial" w:hAnsi="Arial" w:cs="Arial"/>
                <w:bCs/>
                <w:iCs/>
                <w:sz w:val="24"/>
                <w:szCs w:val="24"/>
              </w:rPr>
              <w:t>00499</w:t>
            </w:r>
          </w:p>
        </w:tc>
        <w:tc>
          <w:tcPr>
            <w:tcW w:w="2644" w:type="dxa"/>
          </w:tcPr>
          <w:p w14:paraId="26FDD721" w14:textId="15627A3F" w:rsidR="00260C1D" w:rsidRDefault="00B676B2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INCIDENTE DE DESACATO </w:t>
            </w:r>
          </w:p>
        </w:tc>
        <w:tc>
          <w:tcPr>
            <w:tcW w:w="2137" w:type="dxa"/>
          </w:tcPr>
          <w:p w14:paraId="7332CB53" w14:textId="047E779B" w:rsidR="00260C1D" w:rsidRDefault="00B676B2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 w:rsidR="0081405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HECTOR ORLANDO </w:t>
            </w:r>
            <w:r w:rsidR="001E34CD">
              <w:rPr>
                <w:rFonts w:ascii="Arial" w:hAnsi="Arial" w:cs="Arial"/>
                <w:bCs/>
                <w:iCs/>
                <w:sz w:val="24"/>
                <w:szCs w:val="24"/>
              </w:rPr>
              <w:t>NARIÑO BORRERO</w:t>
            </w:r>
          </w:p>
        </w:tc>
        <w:tc>
          <w:tcPr>
            <w:tcW w:w="2110" w:type="dxa"/>
          </w:tcPr>
          <w:p w14:paraId="7EAF3426" w14:textId="162E501B" w:rsidR="00260C1D" w:rsidRDefault="009B3167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COLPEN SIONES</w:t>
            </w:r>
          </w:p>
        </w:tc>
        <w:tc>
          <w:tcPr>
            <w:tcW w:w="2404" w:type="dxa"/>
          </w:tcPr>
          <w:p w14:paraId="22707F88" w14:textId="7E28E3DB" w:rsidR="00260C1D" w:rsidRDefault="009B3167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REQUERIR A COLPENSIONES </w:t>
            </w:r>
          </w:p>
        </w:tc>
        <w:tc>
          <w:tcPr>
            <w:tcW w:w="1030" w:type="dxa"/>
          </w:tcPr>
          <w:p w14:paraId="50D94345" w14:textId="5F09D7BF" w:rsidR="00260C1D" w:rsidRDefault="009B3167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12</w:t>
            </w:r>
            <w:r w:rsidR="00A423FB">
              <w:rPr>
                <w:rFonts w:ascii="Arial" w:hAnsi="Arial" w:cs="Arial"/>
                <w:bCs/>
                <w:iCs/>
                <w:sz w:val="24"/>
                <w:szCs w:val="24"/>
              </w:rPr>
              <w:t>-05-2020</w:t>
            </w:r>
          </w:p>
        </w:tc>
        <w:tc>
          <w:tcPr>
            <w:tcW w:w="1590" w:type="dxa"/>
          </w:tcPr>
          <w:p w14:paraId="39F6971E" w14:textId="41197251" w:rsidR="00260C1D" w:rsidRDefault="00A423FB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2460E3" w14:paraId="5CD35540" w14:textId="77777777" w:rsidTr="004C7862">
        <w:tc>
          <w:tcPr>
            <w:tcW w:w="1417" w:type="dxa"/>
          </w:tcPr>
          <w:p w14:paraId="27EAA53B" w14:textId="40D9BCC5" w:rsidR="002460E3" w:rsidRDefault="005D36C5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2018-00691</w:t>
            </w:r>
          </w:p>
        </w:tc>
        <w:tc>
          <w:tcPr>
            <w:tcW w:w="2644" w:type="dxa"/>
          </w:tcPr>
          <w:p w14:paraId="6FD19562" w14:textId="32E10FE4" w:rsidR="002460E3" w:rsidRDefault="005D36C5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INCIDENTE DE DESACATO </w:t>
            </w:r>
          </w:p>
        </w:tc>
        <w:tc>
          <w:tcPr>
            <w:tcW w:w="2137" w:type="dxa"/>
          </w:tcPr>
          <w:p w14:paraId="565CBF58" w14:textId="6B11CDC7" w:rsidR="002460E3" w:rsidRDefault="005D36C5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MIGUEL ANGEL GOMEZ GOMEZ </w:t>
            </w:r>
          </w:p>
        </w:tc>
        <w:tc>
          <w:tcPr>
            <w:tcW w:w="2110" w:type="dxa"/>
          </w:tcPr>
          <w:p w14:paraId="3F257ECA" w14:textId="06B5C92F" w:rsidR="002460E3" w:rsidRDefault="00AA5D53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MEDIMAS E.P.S.</w:t>
            </w:r>
          </w:p>
        </w:tc>
        <w:tc>
          <w:tcPr>
            <w:tcW w:w="2404" w:type="dxa"/>
          </w:tcPr>
          <w:p w14:paraId="1C7DF3D6" w14:textId="20DC1F25" w:rsidR="002460E3" w:rsidRDefault="00AA5D53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ORDENA NOTIFICAR A LOS ACCIONADOS </w:t>
            </w:r>
          </w:p>
        </w:tc>
        <w:tc>
          <w:tcPr>
            <w:tcW w:w="1030" w:type="dxa"/>
          </w:tcPr>
          <w:p w14:paraId="2700142A" w14:textId="3457895A" w:rsidR="002460E3" w:rsidRDefault="00AA5D53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12-05-2020</w:t>
            </w:r>
          </w:p>
        </w:tc>
        <w:tc>
          <w:tcPr>
            <w:tcW w:w="1590" w:type="dxa"/>
          </w:tcPr>
          <w:p w14:paraId="4912444F" w14:textId="1D3D05E2" w:rsidR="002460E3" w:rsidRDefault="00AA5D53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2460E3" w14:paraId="26C9E649" w14:textId="77777777" w:rsidTr="004C7862">
        <w:tc>
          <w:tcPr>
            <w:tcW w:w="1417" w:type="dxa"/>
          </w:tcPr>
          <w:p w14:paraId="187BB6C9" w14:textId="2D173E89" w:rsidR="002460E3" w:rsidRDefault="00AA5D53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2019-</w:t>
            </w:r>
            <w:r w:rsidR="007618CF">
              <w:rPr>
                <w:rFonts w:ascii="Arial" w:hAnsi="Arial" w:cs="Arial"/>
                <w:bCs/>
                <w:iCs/>
                <w:sz w:val="24"/>
                <w:szCs w:val="24"/>
              </w:rPr>
              <w:t>01064</w:t>
            </w:r>
          </w:p>
        </w:tc>
        <w:tc>
          <w:tcPr>
            <w:tcW w:w="2644" w:type="dxa"/>
          </w:tcPr>
          <w:p w14:paraId="5D1FE987" w14:textId="2A13F569" w:rsidR="002460E3" w:rsidRDefault="007618CF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INCIDENTE DE DESACATO </w:t>
            </w:r>
          </w:p>
        </w:tc>
        <w:tc>
          <w:tcPr>
            <w:tcW w:w="2137" w:type="dxa"/>
          </w:tcPr>
          <w:p w14:paraId="2C4EB5D6" w14:textId="1AAC0669" w:rsidR="002460E3" w:rsidRDefault="00D06947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GLEIDYS AYALA ARIAS </w:t>
            </w:r>
          </w:p>
        </w:tc>
        <w:tc>
          <w:tcPr>
            <w:tcW w:w="2110" w:type="dxa"/>
          </w:tcPr>
          <w:p w14:paraId="62A2ABC1" w14:textId="0B78ECB1" w:rsidR="002460E3" w:rsidRDefault="007618CF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U.A. Y R.I. A LAS VICTIMAS</w:t>
            </w:r>
          </w:p>
        </w:tc>
        <w:tc>
          <w:tcPr>
            <w:tcW w:w="2404" w:type="dxa"/>
          </w:tcPr>
          <w:p w14:paraId="15A4033A" w14:textId="1D4ECC39" w:rsidR="002460E3" w:rsidRDefault="00251669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REQUERIR ACCIONANTE ARCHIVAR </w:t>
            </w:r>
          </w:p>
        </w:tc>
        <w:tc>
          <w:tcPr>
            <w:tcW w:w="1030" w:type="dxa"/>
          </w:tcPr>
          <w:p w14:paraId="501C8210" w14:textId="18112CD2" w:rsidR="002460E3" w:rsidRDefault="00251669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12-05-2020</w:t>
            </w:r>
          </w:p>
        </w:tc>
        <w:tc>
          <w:tcPr>
            <w:tcW w:w="1590" w:type="dxa"/>
          </w:tcPr>
          <w:p w14:paraId="70B69047" w14:textId="65F1316E" w:rsidR="002460E3" w:rsidRDefault="00251669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5D36C5" w14:paraId="04F294AC" w14:textId="77777777" w:rsidTr="004C7862">
        <w:tc>
          <w:tcPr>
            <w:tcW w:w="1417" w:type="dxa"/>
          </w:tcPr>
          <w:p w14:paraId="56937356" w14:textId="50FC2106" w:rsidR="005D36C5" w:rsidRDefault="00F17B4F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2019-00888</w:t>
            </w:r>
          </w:p>
        </w:tc>
        <w:tc>
          <w:tcPr>
            <w:tcW w:w="2644" w:type="dxa"/>
          </w:tcPr>
          <w:p w14:paraId="71BC9AC8" w14:textId="6B3EE82E" w:rsidR="005D36C5" w:rsidRDefault="00F17B4F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INCIDENTE DE DESACATO</w:t>
            </w:r>
          </w:p>
        </w:tc>
        <w:tc>
          <w:tcPr>
            <w:tcW w:w="2137" w:type="dxa"/>
          </w:tcPr>
          <w:p w14:paraId="6B8AE41D" w14:textId="18C1199C" w:rsidR="005D36C5" w:rsidRDefault="001E34CD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ROSALBA CORREDOR GARZON </w:t>
            </w:r>
          </w:p>
        </w:tc>
        <w:tc>
          <w:tcPr>
            <w:tcW w:w="2110" w:type="dxa"/>
          </w:tcPr>
          <w:p w14:paraId="4A5E174F" w14:textId="6D505BB8" w:rsidR="005D36C5" w:rsidRDefault="001E34CD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COLPENSIONES</w:t>
            </w:r>
          </w:p>
        </w:tc>
        <w:tc>
          <w:tcPr>
            <w:tcW w:w="2404" w:type="dxa"/>
          </w:tcPr>
          <w:p w14:paraId="16B10566" w14:textId="4ACB7235" w:rsidR="005D36C5" w:rsidRDefault="001E34CD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REQUERIR ACCIONANTE ARCHIVAR </w:t>
            </w:r>
          </w:p>
        </w:tc>
        <w:tc>
          <w:tcPr>
            <w:tcW w:w="1030" w:type="dxa"/>
          </w:tcPr>
          <w:p w14:paraId="2028C969" w14:textId="7E75836E" w:rsidR="005D36C5" w:rsidRDefault="001E34CD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12-05-2020</w:t>
            </w:r>
          </w:p>
        </w:tc>
        <w:tc>
          <w:tcPr>
            <w:tcW w:w="1590" w:type="dxa"/>
          </w:tcPr>
          <w:p w14:paraId="57C39331" w14:textId="7D4018C8" w:rsidR="005D36C5" w:rsidRDefault="001E34CD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</w:tbl>
    <w:p w14:paraId="443E6021" w14:textId="77777777" w:rsidR="001E5178" w:rsidRDefault="001E5178" w:rsidP="001E5178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14:paraId="2008DE0E" w14:textId="0DCFE33B" w:rsidR="001E5178" w:rsidRDefault="001E5178" w:rsidP="006114C6">
      <w:pPr>
        <w:jc w:val="both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  <w:r>
        <w:rPr>
          <w:rFonts w:ascii="Arial" w:hAnsi="Arial" w:cs="Arial"/>
          <w:bCs/>
          <w:iCs/>
          <w:sz w:val="24"/>
          <w:szCs w:val="24"/>
        </w:rPr>
        <w:t>DE CONFORMIDAD CON LO PREVISTO PCSJA20-11517, PCSJA20-11518,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PCSJA20-11519,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PCSJA20-11521,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PCSJA20-11526,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PCSJA20-11527,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PCSJA20-11528,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PCSJA20-11529,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PCSJA20-11532,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 xml:space="preserve">PCSJA20-11546 Y EN EL ART. 295 DEL C.G.P.Y PARA NOTIFICAR A LA PARTES DE LAS  ANTERIORES DECISIONES EN LA FECHA </w:t>
      </w:r>
      <w:r w:rsidR="00040B67">
        <w:rPr>
          <w:rFonts w:ascii="Arial" w:hAnsi="Arial" w:cs="Arial"/>
          <w:bCs/>
          <w:iCs/>
          <w:sz w:val="24"/>
          <w:szCs w:val="24"/>
        </w:rPr>
        <w:t>1</w:t>
      </w:r>
      <w:r w:rsidR="00251669">
        <w:rPr>
          <w:rFonts w:ascii="Arial" w:hAnsi="Arial" w:cs="Arial"/>
          <w:bCs/>
          <w:iCs/>
          <w:sz w:val="24"/>
          <w:szCs w:val="24"/>
        </w:rPr>
        <w:t>2</w:t>
      </w:r>
      <w:r w:rsidR="005E3E98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DE MAYO DE 2020 Y A LA HORA DE LAS 8 A.M., SE FIJA EL PRESENTE ESTADO EL TERMINO LEGAL DE UN DIA SE DESFIJA EN LA MISMA FECHA A LAS 5 P.M.</w:t>
      </w:r>
      <w:r>
        <w:rPr>
          <w:rFonts w:ascii="Tahoma" w:hAnsi="Tahoma" w:cs="Tahoma"/>
          <w:b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6C2227B3" wp14:editId="7559F7B5">
            <wp:simplePos x="0" y="0"/>
            <wp:positionH relativeFrom="margin">
              <wp:posOffset>1440815</wp:posOffset>
            </wp:positionH>
            <wp:positionV relativeFrom="paragraph">
              <wp:posOffset>155575</wp:posOffset>
            </wp:positionV>
            <wp:extent cx="3147695" cy="1604645"/>
            <wp:effectExtent l="0" t="0" r="0" b="0"/>
            <wp:wrapNone/>
            <wp:docPr id="583" name="Imagen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695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3B94A9" w14:textId="77777777" w:rsidR="001E5178" w:rsidRDefault="001E5178" w:rsidP="001E517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  <w:r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ab/>
      </w:r>
      <w:r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ab/>
      </w:r>
      <w:r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ab/>
      </w:r>
      <w:r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ab/>
      </w:r>
      <w:r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ab/>
      </w:r>
      <w:r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ab/>
      </w:r>
      <w:r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ab/>
      </w:r>
      <w:r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ab/>
      </w:r>
    </w:p>
    <w:p w14:paraId="7BC2CC24" w14:textId="77777777" w:rsidR="001E5178" w:rsidRDefault="001E5178" w:rsidP="001E517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</w:p>
    <w:p w14:paraId="7B1E7C7B" w14:textId="77777777" w:rsidR="001E5178" w:rsidRPr="003F378E" w:rsidRDefault="001E5178" w:rsidP="001E517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</w:p>
    <w:p w14:paraId="5B9A812E" w14:textId="77777777" w:rsidR="001E5178" w:rsidRPr="003F378E" w:rsidRDefault="001E5178" w:rsidP="001E517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</w:p>
    <w:p w14:paraId="515A9D59" w14:textId="77777777" w:rsidR="001E5178" w:rsidRPr="003F378E" w:rsidRDefault="001E5178" w:rsidP="001E5178">
      <w:pPr>
        <w:overflowPunct w:val="0"/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b/>
          <w:sz w:val="24"/>
          <w:szCs w:val="24"/>
        </w:rPr>
      </w:pPr>
      <w:r w:rsidRPr="003F378E">
        <w:rPr>
          <w:rFonts w:ascii="Arial" w:hAnsi="Arial" w:cs="Arial"/>
          <w:b/>
          <w:sz w:val="24"/>
          <w:szCs w:val="24"/>
        </w:rPr>
        <w:t>JAVIER HUMBERTO BUSTOS RODRIGUEZ</w:t>
      </w:r>
    </w:p>
    <w:p w14:paraId="1C533ECB" w14:textId="77777777" w:rsidR="001E5178" w:rsidRPr="003F378E" w:rsidRDefault="001E5178" w:rsidP="001E517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</w:t>
      </w:r>
      <w:r w:rsidRPr="003F378E">
        <w:rPr>
          <w:rFonts w:ascii="Arial" w:hAnsi="Arial" w:cs="Arial"/>
          <w:b/>
          <w:sz w:val="24"/>
          <w:szCs w:val="24"/>
        </w:rPr>
        <w:t>Secretario</w:t>
      </w:r>
    </w:p>
    <w:p w14:paraId="409CB4F5" w14:textId="77777777" w:rsidR="001E5178" w:rsidRPr="003F378E" w:rsidRDefault="001E5178" w:rsidP="001E517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14:paraId="56D6F238" w14:textId="77777777" w:rsidR="001E5178" w:rsidRDefault="001E5178" w:rsidP="001E5178">
      <w:pPr>
        <w:jc w:val="both"/>
      </w:pPr>
    </w:p>
    <w:p w14:paraId="0F1738AC" w14:textId="77777777" w:rsidR="001E5178" w:rsidRDefault="001E5178" w:rsidP="001E5178">
      <w:pPr>
        <w:jc w:val="both"/>
      </w:pPr>
    </w:p>
    <w:p w14:paraId="08E5C84C" w14:textId="77777777" w:rsidR="001E5178" w:rsidRDefault="001E5178"/>
    <w:sectPr w:rsidR="001E5178" w:rsidSect="001259D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78"/>
    <w:rsid w:val="00040B67"/>
    <w:rsid w:val="001C40CC"/>
    <w:rsid w:val="001E34CD"/>
    <w:rsid w:val="001E5178"/>
    <w:rsid w:val="002063D6"/>
    <w:rsid w:val="0024071F"/>
    <w:rsid w:val="002460E3"/>
    <w:rsid w:val="0024688E"/>
    <w:rsid w:val="00251669"/>
    <w:rsid w:val="00260C1D"/>
    <w:rsid w:val="00293A37"/>
    <w:rsid w:val="003665AD"/>
    <w:rsid w:val="004C7862"/>
    <w:rsid w:val="004E3B85"/>
    <w:rsid w:val="005D36C5"/>
    <w:rsid w:val="005E3E98"/>
    <w:rsid w:val="006114C6"/>
    <w:rsid w:val="00650FB7"/>
    <w:rsid w:val="006C1714"/>
    <w:rsid w:val="007369BD"/>
    <w:rsid w:val="007618CF"/>
    <w:rsid w:val="007F02CC"/>
    <w:rsid w:val="00814053"/>
    <w:rsid w:val="008B3845"/>
    <w:rsid w:val="008F232A"/>
    <w:rsid w:val="009126AF"/>
    <w:rsid w:val="00914D59"/>
    <w:rsid w:val="009A37FD"/>
    <w:rsid w:val="009B3167"/>
    <w:rsid w:val="00A423FB"/>
    <w:rsid w:val="00AA5D53"/>
    <w:rsid w:val="00AD3A13"/>
    <w:rsid w:val="00B5525A"/>
    <w:rsid w:val="00B676B2"/>
    <w:rsid w:val="00C3656F"/>
    <w:rsid w:val="00CD390B"/>
    <w:rsid w:val="00CE006E"/>
    <w:rsid w:val="00D040E7"/>
    <w:rsid w:val="00D06947"/>
    <w:rsid w:val="00D2432C"/>
    <w:rsid w:val="00E70207"/>
    <w:rsid w:val="00E92883"/>
    <w:rsid w:val="00EB5EFF"/>
    <w:rsid w:val="00F17B4F"/>
    <w:rsid w:val="00FE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5BBC9"/>
  <w15:chartTrackingRefBased/>
  <w15:docId w15:val="{1FD48D47-7F1E-4AD5-A50E-8AA2FA93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E5178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1E5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jfcto18bta@notificacionesrj.gov.c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294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Busticosx3</dc:creator>
  <cp:keywords/>
  <dc:description/>
  <cp:lastModifiedBy>Busticosx3</cp:lastModifiedBy>
  <cp:revision>45</cp:revision>
  <dcterms:created xsi:type="dcterms:W3CDTF">2020-05-11T22:05:00Z</dcterms:created>
  <dcterms:modified xsi:type="dcterms:W3CDTF">2020-05-12T13:55:00Z</dcterms:modified>
</cp:coreProperties>
</file>