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7D5B" w14:textId="1BAC5D9A" w:rsidR="00B707C3" w:rsidRPr="0069597D" w:rsidRDefault="00036F7C">
      <w:pPr>
        <w:pStyle w:val="Ttulo1"/>
        <w:spacing w:before="79" w:line="244" w:lineRule="auto"/>
        <w:ind w:left="2473" w:right="2783" w:firstLine="612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12A1EE" wp14:editId="41D544D7">
                <wp:simplePos x="0" y="0"/>
                <wp:positionH relativeFrom="page">
                  <wp:posOffset>2954020</wp:posOffset>
                </wp:positionH>
                <wp:positionV relativeFrom="page">
                  <wp:posOffset>10880090</wp:posOffset>
                </wp:positionV>
                <wp:extent cx="1865630" cy="889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7B142" id="Rectangle 11" o:spid="_x0000_s1026" style="position:absolute;margin-left:232.6pt;margin-top:856.7pt;width:146.9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" fillcolor="#0462c1" stroked="f">
                <w10:wrap anchorx="page" anchory="page"/>
              </v:rect>
            </w:pict>
          </mc:Fallback>
        </mc:AlternateContent>
      </w:r>
      <w:r w:rsidR="002A359A" w:rsidRPr="0069597D">
        <w:rPr>
          <w:rFonts w:ascii="Arial" w:hAnsi="Arial" w:cs="Arial"/>
          <w:w w:val="95"/>
        </w:rPr>
        <w:t>REPÚBLICA DE COLOMBIA</w:t>
      </w:r>
      <w:r w:rsidR="002A359A" w:rsidRPr="0069597D">
        <w:rPr>
          <w:rFonts w:ascii="Arial" w:hAnsi="Arial" w:cs="Arial"/>
          <w:spacing w:val="1"/>
          <w:w w:val="95"/>
        </w:rPr>
        <w:t xml:space="preserve"> </w:t>
      </w:r>
      <w:r w:rsidR="002A359A" w:rsidRPr="0069597D">
        <w:rPr>
          <w:rFonts w:ascii="Arial" w:hAnsi="Arial" w:cs="Arial"/>
          <w:w w:val="90"/>
        </w:rPr>
        <w:t>RAMA</w:t>
      </w:r>
      <w:r w:rsidR="002A359A" w:rsidRPr="0069597D">
        <w:rPr>
          <w:rFonts w:ascii="Arial" w:hAnsi="Arial" w:cs="Arial"/>
          <w:spacing w:val="7"/>
          <w:w w:val="90"/>
        </w:rPr>
        <w:t xml:space="preserve"> </w:t>
      </w:r>
      <w:r w:rsidR="002A359A" w:rsidRPr="0069597D">
        <w:rPr>
          <w:rFonts w:ascii="Arial" w:hAnsi="Arial" w:cs="Arial"/>
          <w:w w:val="90"/>
        </w:rPr>
        <w:t>JUDICIAL</w:t>
      </w:r>
      <w:r w:rsidR="002A359A" w:rsidRPr="0069597D">
        <w:rPr>
          <w:rFonts w:ascii="Arial" w:hAnsi="Arial" w:cs="Arial"/>
          <w:spacing w:val="8"/>
          <w:w w:val="90"/>
        </w:rPr>
        <w:t xml:space="preserve"> </w:t>
      </w:r>
      <w:r w:rsidR="002A359A" w:rsidRPr="0069597D">
        <w:rPr>
          <w:rFonts w:ascii="Arial" w:hAnsi="Arial" w:cs="Arial"/>
          <w:w w:val="90"/>
        </w:rPr>
        <w:t>DEL</w:t>
      </w:r>
      <w:r w:rsidR="002A359A" w:rsidRPr="0069597D">
        <w:rPr>
          <w:rFonts w:ascii="Arial" w:hAnsi="Arial" w:cs="Arial"/>
          <w:spacing w:val="8"/>
          <w:w w:val="90"/>
        </w:rPr>
        <w:t xml:space="preserve"> </w:t>
      </w:r>
      <w:r w:rsidR="002A359A" w:rsidRPr="0069597D">
        <w:rPr>
          <w:rFonts w:ascii="Arial" w:hAnsi="Arial" w:cs="Arial"/>
          <w:w w:val="90"/>
        </w:rPr>
        <w:t>PODER</w:t>
      </w:r>
      <w:r w:rsidR="002A359A" w:rsidRPr="0069597D">
        <w:rPr>
          <w:rFonts w:ascii="Arial" w:hAnsi="Arial" w:cs="Arial"/>
          <w:spacing w:val="8"/>
          <w:w w:val="90"/>
        </w:rPr>
        <w:t xml:space="preserve"> </w:t>
      </w:r>
      <w:r w:rsidR="002A359A" w:rsidRPr="0069597D">
        <w:rPr>
          <w:rFonts w:ascii="Arial" w:hAnsi="Arial" w:cs="Arial"/>
          <w:w w:val="90"/>
        </w:rPr>
        <w:t>PÚBLICO</w:t>
      </w:r>
    </w:p>
    <w:p w14:paraId="37B6E333" w14:textId="77777777" w:rsidR="00B707C3" w:rsidRPr="0069597D" w:rsidRDefault="002A359A">
      <w:pPr>
        <w:pStyle w:val="Textoindependiente"/>
        <w:ind w:left="4248"/>
        <w:rPr>
          <w:rFonts w:ascii="Arial" w:hAnsi="Arial" w:cs="Arial"/>
        </w:rPr>
      </w:pPr>
      <w:r w:rsidRPr="0069597D">
        <w:rPr>
          <w:rFonts w:ascii="Arial" w:hAnsi="Arial" w:cs="Arial"/>
          <w:noProof/>
        </w:rPr>
        <w:drawing>
          <wp:inline distT="0" distB="0" distL="0" distR="0" wp14:anchorId="05DAF0AB" wp14:editId="3B4F955B">
            <wp:extent cx="458604" cy="4341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04" cy="43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FEE1" w14:textId="46FA9DE0" w:rsidR="00B707C3" w:rsidRPr="0069597D" w:rsidRDefault="00036F7C">
      <w:pPr>
        <w:spacing w:before="4"/>
        <w:ind w:left="2730" w:right="26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21979A" wp14:editId="740D8D82">
                <wp:simplePos x="0" y="0"/>
                <wp:positionH relativeFrom="page">
                  <wp:posOffset>1062355</wp:posOffset>
                </wp:positionH>
                <wp:positionV relativeFrom="paragraph">
                  <wp:posOffset>202565</wp:posOffset>
                </wp:positionV>
                <wp:extent cx="5977890" cy="635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BAC1" id="Rectangle 10" o:spid="_x0000_s1026" style="position:absolute;margin-left:83.65pt;margin-top:15.95pt;width:470.7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2A359A" w:rsidRPr="0069597D">
        <w:rPr>
          <w:rFonts w:ascii="Arial" w:hAnsi="Arial" w:cs="Arial"/>
          <w:b/>
          <w:w w:val="90"/>
          <w:sz w:val="24"/>
          <w:szCs w:val="24"/>
        </w:rPr>
        <w:t>JUZGADO</w:t>
      </w:r>
      <w:r w:rsidR="002A359A" w:rsidRPr="0069597D">
        <w:rPr>
          <w:rFonts w:ascii="Arial" w:hAnsi="Arial" w:cs="Arial"/>
          <w:b/>
          <w:spacing w:val="33"/>
          <w:w w:val="90"/>
          <w:sz w:val="24"/>
          <w:szCs w:val="24"/>
        </w:rPr>
        <w:t xml:space="preserve"> </w:t>
      </w:r>
      <w:r w:rsidR="002A359A" w:rsidRPr="0069597D">
        <w:rPr>
          <w:rFonts w:ascii="Arial" w:hAnsi="Arial" w:cs="Arial"/>
          <w:b/>
          <w:w w:val="90"/>
          <w:sz w:val="24"/>
          <w:szCs w:val="24"/>
        </w:rPr>
        <w:t>CUARTO</w:t>
      </w:r>
      <w:r w:rsidR="002A359A" w:rsidRPr="0069597D">
        <w:rPr>
          <w:rFonts w:ascii="Arial" w:hAnsi="Arial" w:cs="Arial"/>
          <w:b/>
          <w:spacing w:val="127"/>
          <w:sz w:val="24"/>
          <w:szCs w:val="24"/>
        </w:rPr>
        <w:t xml:space="preserve"> </w:t>
      </w:r>
      <w:r w:rsidR="002A359A" w:rsidRPr="0069597D">
        <w:rPr>
          <w:rFonts w:ascii="Arial" w:hAnsi="Arial" w:cs="Arial"/>
          <w:b/>
          <w:w w:val="90"/>
          <w:sz w:val="24"/>
          <w:szCs w:val="24"/>
        </w:rPr>
        <w:t>DE</w:t>
      </w:r>
      <w:r w:rsidR="002A359A" w:rsidRPr="0069597D">
        <w:rPr>
          <w:rFonts w:ascii="Arial" w:hAnsi="Arial" w:cs="Arial"/>
          <w:b/>
          <w:spacing w:val="34"/>
          <w:w w:val="90"/>
          <w:sz w:val="24"/>
          <w:szCs w:val="24"/>
        </w:rPr>
        <w:t xml:space="preserve"> </w:t>
      </w:r>
      <w:r w:rsidR="002A359A" w:rsidRPr="0069597D">
        <w:rPr>
          <w:rFonts w:ascii="Arial" w:hAnsi="Arial" w:cs="Arial"/>
          <w:b/>
          <w:w w:val="90"/>
          <w:sz w:val="24"/>
          <w:szCs w:val="24"/>
        </w:rPr>
        <w:t>FAMILIA</w:t>
      </w:r>
      <w:r w:rsidR="0069597D">
        <w:rPr>
          <w:rFonts w:ascii="Arial" w:hAnsi="Arial" w:cs="Arial"/>
          <w:b/>
          <w:w w:val="90"/>
          <w:sz w:val="24"/>
          <w:szCs w:val="24"/>
        </w:rPr>
        <w:t xml:space="preserve"> DE ORALIDAD </w:t>
      </w:r>
    </w:p>
    <w:p w14:paraId="1EDCF866" w14:textId="77777777" w:rsidR="00B707C3" w:rsidRPr="0069597D" w:rsidRDefault="00B707C3">
      <w:pPr>
        <w:pStyle w:val="Textoindependiente"/>
        <w:rPr>
          <w:rFonts w:ascii="Arial" w:hAnsi="Arial" w:cs="Arial"/>
          <w:b/>
        </w:rPr>
      </w:pPr>
    </w:p>
    <w:p w14:paraId="1E3221DF" w14:textId="77777777" w:rsidR="00B707C3" w:rsidRPr="0069597D" w:rsidRDefault="00B707C3">
      <w:pPr>
        <w:pStyle w:val="Textoindependiente"/>
        <w:spacing w:before="2"/>
        <w:rPr>
          <w:rFonts w:ascii="Arial" w:hAnsi="Arial" w:cs="Arial"/>
          <w:b/>
        </w:rPr>
      </w:pPr>
    </w:p>
    <w:p w14:paraId="044A2010" w14:textId="3DFA0198" w:rsidR="0069597D" w:rsidRDefault="002A359A">
      <w:pPr>
        <w:pStyle w:val="Ttulo1"/>
        <w:spacing w:before="102" w:line="244" w:lineRule="auto"/>
        <w:ind w:right="3238"/>
        <w:rPr>
          <w:rFonts w:ascii="Arial" w:hAnsi="Arial" w:cs="Arial"/>
          <w:w w:val="90"/>
        </w:rPr>
      </w:pPr>
      <w:r w:rsidRPr="0069597D">
        <w:rPr>
          <w:rFonts w:ascii="Arial" w:hAnsi="Arial" w:cs="Arial"/>
          <w:w w:val="90"/>
        </w:rPr>
        <w:t>NOTIFICACION</w:t>
      </w:r>
      <w:r w:rsidRPr="0069597D">
        <w:rPr>
          <w:rFonts w:ascii="Arial" w:hAnsi="Arial" w:cs="Arial"/>
          <w:spacing w:val="40"/>
          <w:w w:val="90"/>
        </w:rPr>
        <w:t xml:space="preserve"> </w:t>
      </w:r>
      <w:r w:rsidRPr="0069597D">
        <w:rPr>
          <w:rFonts w:ascii="Arial" w:hAnsi="Arial" w:cs="Arial"/>
          <w:w w:val="90"/>
        </w:rPr>
        <w:t>POR</w:t>
      </w:r>
      <w:r w:rsidRPr="0069597D">
        <w:rPr>
          <w:rFonts w:ascii="Arial" w:hAnsi="Arial" w:cs="Arial"/>
          <w:spacing w:val="39"/>
          <w:w w:val="90"/>
        </w:rPr>
        <w:t xml:space="preserve"> </w:t>
      </w:r>
      <w:r w:rsidRPr="0069597D">
        <w:rPr>
          <w:rFonts w:ascii="Arial" w:hAnsi="Arial" w:cs="Arial"/>
          <w:w w:val="90"/>
        </w:rPr>
        <w:t>AVISO</w:t>
      </w:r>
      <w:r w:rsidR="0069597D">
        <w:rPr>
          <w:rFonts w:ascii="Arial" w:hAnsi="Arial" w:cs="Arial"/>
          <w:w w:val="90"/>
        </w:rPr>
        <w:t xml:space="preserve"> 0</w:t>
      </w:r>
      <w:r w:rsidR="00956E42">
        <w:rPr>
          <w:rFonts w:ascii="Arial" w:hAnsi="Arial" w:cs="Arial"/>
          <w:w w:val="90"/>
        </w:rPr>
        <w:t>02</w:t>
      </w:r>
    </w:p>
    <w:p w14:paraId="2ABCB432" w14:textId="77777777" w:rsidR="00B707C3" w:rsidRPr="0069597D" w:rsidRDefault="002A359A">
      <w:pPr>
        <w:pStyle w:val="Ttulo1"/>
        <w:spacing w:before="102" w:line="244" w:lineRule="auto"/>
        <w:ind w:right="3238"/>
        <w:rPr>
          <w:rFonts w:ascii="Arial" w:hAnsi="Arial" w:cs="Arial"/>
        </w:rPr>
      </w:pPr>
      <w:r w:rsidRPr="0069597D">
        <w:rPr>
          <w:rFonts w:ascii="Arial" w:hAnsi="Arial" w:cs="Arial"/>
        </w:rPr>
        <w:t>(ART.</w:t>
      </w:r>
      <w:r w:rsidRPr="0069597D">
        <w:rPr>
          <w:rFonts w:ascii="Arial" w:hAnsi="Arial" w:cs="Arial"/>
          <w:spacing w:val="-14"/>
        </w:rPr>
        <w:t xml:space="preserve"> </w:t>
      </w:r>
      <w:r w:rsidRPr="0069597D">
        <w:rPr>
          <w:rFonts w:ascii="Arial" w:hAnsi="Arial" w:cs="Arial"/>
        </w:rPr>
        <w:t>292</w:t>
      </w:r>
      <w:r w:rsidRPr="0069597D">
        <w:rPr>
          <w:rFonts w:ascii="Arial" w:hAnsi="Arial" w:cs="Arial"/>
          <w:spacing w:val="-14"/>
        </w:rPr>
        <w:t xml:space="preserve"> </w:t>
      </w:r>
      <w:r w:rsidRPr="0069597D">
        <w:rPr>
          <w:rFonts w:ascii="Arial" w:hAnsi="Arial" w:cs="Arial"/>
        </w:rPr>
        <w:t>C.</w:t>
      </w:r>
      <w:r w:rsidRPr="0069597D">
        <w:rPr>
          <w:rFonts w:ascii="Arial" w:hAnsi="Arial" w:cs="Arial"/>
          <w:spacing w:val="-12"/>
        </w:rPr>
        <w:t xml:space="preserve"> </w:t>
      </w:r>
      <w:r w:rsidRPr="0069597D">
        <w:rPr>
          <w:rFonts w:ascii="Arial" w:hAnsi="Arial" w:cs="Arial"/>
        </w:rPr>
        <w:t>G.</w:t>
      </w:r>
      <w:r w:rsidRPr="0069597D">
        <w:rPr>
          <w:rFonts w:ascii="Arial" w:hAnsi="Arial" w:cs="Arial"/>
          <w:spacing w:val="-14"/>
        </w:rPr>
        <w:t xml:space="preserve"> </w:t>
      </w:r>
      <w:r w:rsidRPr="0069597D">
        <w:rPr>
          <w:rFonts w:ascii="Arial" w:hAnsi="Arial" w:cs="Arial"/>
        </w:rPr>
        <w:t>P.).</w:t>
      </w:r>
    </w:p>
    <w:p w14:paraId="2459A65A" w14:textId="77777777" w:rsidR="00B707C3" w:rsidRPr="0069597D" w:rsidRDefault="00B707C3">
      <w:pPr>
        <w:pStyle w:val="Textoindependiente"/>
        <w:spacing w:before="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5"/>
      </w:tblGrid>
      <w:tr w:rsidR="00B707C3" w:rsidRPr="0069597D" w14:paraId="6E7B2505" w14:textId="77777777">
        <w:trPr>
          <w:trHeight w:val="338"/>
        </w:trPr>
        <w:tc>
          <w:tcPr>
            <w:tcW w:w="1985" w:type="dxa"/>
            <w:shd w:val="clear" w:color="auto" w:fill="D9D9D9"/>
          </w:tcPr>
          <w:p w14:paraId="1E4F896A" w14:textId="77777777" w:rsidR="00B707C3" w:rsidRPr="0069597D" w:rsidRDefault="002A359A">
            <w:pPr>
              <w:pStyle w:val="TableParagraph"/>
              <w:spacing w:before="31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8915002"/>
            <w:r w:rsidRPr="0069597D">
              <w:rPr>
                <w:rFonts w:ascii="Arial" w:hAnsi="Arial" w:cs="Arial"/>
                <w:b/>
                <w:sz w:val="24"/>
                <w:szCs w:val="24"/>
              </w:rPr>
              <w:t>Radicado:</w:t>
            </w:r>
          </w:p>
        </w:tc>
        <w:tc>
          <w:tcPr>
            <w:tcW w:w="6375" w:type="dxa"/>
          </w:tcPr>
          <w:p w14:paraId="6C575C41" w14:textId="0BD2FF02" w:rsidR="00B707C3" w:rsidRPr="0069597D" w:rsidRDefault="002A359A">
            <w:pPr>
              <w:pStyle w:val="TableParagraph"/>
              <w:spacing w:before="31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69597D">
              <w:rPr>
                <w:rFonts w:ascii="Arial" w:hAnsi="Arial" w:cs="Arial"/>
                <w:sz w:val="24"/>
                <w:szCs w:val="24"/>
              </w:rPr>
              <w:t>76001-31-10-004-202</w:t>
            </w:r>
            <w:r w:rsidR="00956E42">
              <w:rPr>
                <w:rFonts w:ascii="Arial" w:hAnsi="Arial" w:cs="Arial"/>
                <w:sz w:val="24"/>
                <w:szCs w:val="24"/>
              </w:rPr>
              <w:t>3</w:t>
            </w:r>
            <w:r w:rsidRPr="0069597D">
              <w:rPr>
                <w:rFonts w:ascii="Arial" w:hAnsi="Arial" w:cs="Arial"/>
                <w:sz w:val="24"/>
                <w:szCs w:val="24"/>
              </w:rPr>
              <w:t>-00</w:t>
            </w:r>
            <w:r w:rsidR="00956E42">
              <w:rPr>
                <w:rFonts w:ascii="Arial" w:hAnsi="Arial" w:cs="Arial"/>
                <w:sz w:val="24"/>
                <w:szCs w:val="24"/>
              </w:rPr>
              <w:t>109</w:t>
            </w:r>
            <w:r w:rsidRPr="0069597D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B707C3" w:rsidRPr="0069597D" w14:paraId="15B89178" w14:textId="77777777">
        <w:trPr>
          <w:trHeight w:val="421"/>
        </w:trPr>
        <w:tc>
          <w:tcPr>
            <w:tcW w:w="1985" w:type="dxa"/>
            <w:shd w:val="clear" w:color="auto" w:fill="D9D9D9"/>
          </w:tcPr>
          <w:p w14:paraId="054810F4" w14:textId="77777777" w:rsidR="00B707C3" w:rsidRPr="0069597D" w:rsidRDefault="002A359A">
            <w:pPr>
              <w:pStyle w:val="TableParagraph"/>
              <w:spacing w:before="74"/>
              <w:rPr>
                <w:rFonts w:ascii="Arial" w:hAnsi="Arial" w:cs="Arial"/>
                <w:b/>
                <w:sz w:val="24"/>
                <w:szCs w:val="24"/>
              </w:rPr>
            </w:pPr>
            <w:r w:rsidRPr="0069597D">
              <w:rPr>
                <w:rFonts w:ascii="Arial" w:hAnsi="Arial" w:cs="Arial"/>
                <w:b/>
                <w:sz w:val="24"/>
                <w:szCs w:val="24"/>
              </w:rPr>
              <w:t>Proceso:</w:t>
            </w:r>
          </w:p>
        </w:tc>
        <w:tc>
          <w:tcPr>
            <w:tcW w:w="6375" w:type="dxa"/>
          </w:tcPr>
          <w:p w14:paraId="38BF15EA" w14:textId="2F5179E5" w:rsidR="00B707C3" w:rsidRPr="0069597D" w:rsidRDefault="003F6397">
            <w:pPr>
              <w:pStyle w:val="TableParagraph"/>
              <w:spacing w:before="74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ACCION DE </w:t>
            </w:r>
            <w:r w:rsidR="002A359A" w:rsidRPr="0069597D">
              <w:rPr>
                <w:rFonts w:ascii="Arial" w:hAnsi="Arial" w:cs="Arial"/>
                <w:sz w:val="24"/>
                <w:szCs w:val="24"/>
              </w:rPr>
              <w:t>TUTELA</w:t>
            </w:r>
          </w:p>
        </w:tc>
      </w:tr>
      <w:tr w:rsidR="0069597D" w:rsidRPr="0069597D" w14:paraId="573FFE0B" w14:textId="77777777">
        <w:trPr>
          <w:trHeight w:val="275"/>
        </w:trPr>
        <w:tc>
          <w:tcPr>
            <w:tcW w:w="1985" w:type="dxa"/>
            <w:shd w:val="clear" w:color="auto" w:fill="D9D9D9"/>
          </w:tcPr>
          <w:p w14:paraId="64B16BCD" w14:textId="77777777" w:rsidR="0069597D" w:rsidRPr="0069597D" w:rsidRDefault="0069597D" w:rsidP="0069597D">
            <w:pPr>
              <w:pStyle w:val="TableParagraph"/>
              <w:spacing w:line="25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9597D">
              <w:rPr>
                <w:rFonts w:ascii="Arial" w:hAnsi="Arial" w:cs="Arial"/>
                <w:b/>
                <w:sz w:val="24"/>
                <w:szCs w:val="24"/>
              </w:rPr>
              <w:t>Accionante:</w:t>
            </w:r>
          </w:p>
        </w:tc>
        <w:tc>
          <w:tcPr>
            <w:tcW w:w="6375" w:type="dxa"/>
          </w:tcPr>
          <w:p w14:paraId="0581950E" w14:textId="3B23153C" w:rsidR="0069597D" w:rsidRPr="00E862FE" w:rsidRDefault="00956E42" w:rsidP="0069597D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CO"/>
              </w:rPr>
              <w:t xml:space="preserve">MARLENY GIRALDO NIETO </w:t>
            </w:r>
            <w:r w:rsidR="00AF2C9A">
              <w:rPr>
                <w:rFonts w:ascii="Arial" w:eastAsia="Arial" w:hAnsi="Arial" w:cs="Arial"/>
                <w:sz w:val="24"/>
                <w:szCs w:val="24"/>
                <w:lang w:val="es-CO"/>
              </w:rPr>
              <w:t>C.C.3</w:t>
            </w:r>
            <w:r>
              <w:rPr>
                <w:rFonts w:ascii="Arial" w:eastAsia="Arial" w:hAnsi="Arial" w:cs="Arial"/>
                <w:sz w:val="24"/>
                <w:szCs w:val="24"/>
                <w:lang w:val="es-CO"/>
              </w:rPr>
              <w:t>1.275.321</w:t>
            </w:r>
          </w:p>
        </w:tc>
      </w:tr>
      <w:tr w:rsidR="0069597D" w:rsidRPr="0069597D" w14:paraId="5F4A4C05" w14:textId="77777777" w:rsidTr="0069597D">
        <w:trPr>
          <w:trHeight w:val="213"/>
        </w:trPr>
        <w:tc>
          <w:tcPr>
            <w:tcW w:w="1985" w:type="dxa"/>
            <w:shd w:val="clear" w:color="auto" w:fill="D9D9D9"/>
          </w:tcPr>
          <w:p w14:paraId="4D01E288" w14:textId="77777777" w:rsidR="0069597D" w:rsidRPr="0069597D" w:rsidRDefault="0069597D" w:rsidP="0069597D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9597D">
              <w:rPr>
                <w:rFonts w:ascii="Arial" w:hAnsi="Arial" w:cs="Arial"/>
                <w:b/>
                <w:sz w:val="24"/>
                <w:szCs w:val="24"/>
              </w:rPr>
              <w:t>Accionado:</w:t>
            </w:r>
          </w:p>
        </w:tc>
        <w:tc>
          <w:tcPr>
            <w:tcW w:w="6375" w:type="dxa"/>
          </w:tcPr>
          <w:p w14:paraId="5C5C62E1" w14:textId="64324AEA" w:rsidR="0069597D" w:rsidRPr="00E862FE" w:rsidRDefault="00AF2C9A" w:rsidP="0069597D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AD</w:t>
            </w:r>
            <w:r w:rsidRPr="00401F82">
              <w:rPr>
                <w:rFonts w:ascii="Arial" w:eastAsia="Arial" w:hAnsi="Arial" w:cs="Arial"/>
                <w:spacing w:val="-1"/>
                <w:sz w:val="24"/>
                <w:szCs w:val="24"/>
                <w:lang w:val="es-CO"/>
              </w:rPr>
              <w:t>M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INI</w:t>
            </w:r>
            <w:r w:rsidRPr="00401F82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S</w:t>
            </w:r>
            <w:r w:rsidRPr="00401F82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>T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RADORA CO</w:t>
            </w:r>
            <w:r w:rsidRPr="00401F82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L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OMB</w:t>
            </w:r>
            <w:r w:rsidRPr="00401F82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I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ANA</w:t>
            </w:r>
            <w:r w:rsidRPr="00401F82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DE</w:t>
            </w:r>
            <w:r w:rsidRPr="00401F82">
              <w:rPr>
                <w:rFonts w:ascii="Arial" w:eastAsia="Arial" w:hAnsi="Arial" w:cs="Arial"/>
                <w:spacing w:val="2"/>
                <w:sz w:val="24"/>
                <w:szCs w:val="24"/>
                <w:lang w:val="es-CO"/>
              </w:rPr>
              <w:t xml:space="preserve"> 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PENSIONES</w:t>
            </w:r>
            <w:r w:rsidRPr="00401F82">
              <w:rPr>
                <w:rFonts w:ascii="Arial" w:eastAsia="Arial" w:hAnsi="Arial" w:cs="Arial"/>
                <w:spacing w:val="8"/>
                <w:sz w:val="24"/>
                <w:szCs w:val="24"/>
                <w:lang w:val="es-CO"/>
              </w:rPr>
              <w:t xml:space="preserve"> 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- CO</w:t>
            </w:r>
            <w:r w:rsidRPr="00401F82">
              <w:rPr>
                <w:rFonts w:ascii="Arial" w:eastAsia="Arial" w:hAnsi="Arial" w:cs="Arial"/>
                <w:spacing w:val="1"/>
                <w:sz w:val="24"/>
                <w:szCs w:val="24"/>
                <w:lang w:val="es-CO"/>
              </w:rPr>
              <w:t>L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PENSIO</w:t>
            </w:r>
            <w:r w:rsidRPr="00401F82">
              <w:rPr>
                <w:rFonts w:ascii="Arial" w:eastAsia="Arial" w:hAnsi="Arial" w:cs="Arial"/>
                <w:spacing w:val="-2"/>
                <w:sz w:val="24"/>
                <w:szCs w:val="24"/>
                <w:lang w:val="es-CO"/>
              </w:rPr>
              <w:t>N</w:t>
            </w:r>
            <w:r w:rsidRPr="00401F82">
              <w:rPr>
                <w:rFonts w:ascii="Arial" w:eastAsia="Arial" w:hAnsi="Arial" w:cs="Arial"/>
                <w:sz w:val="24"/>
                <w:szCs w:val="24"/>
                <w:lang w:val="es-CO"/>
              </w:rPr>
              <w:t>ES</w:t>
            </w:r>
          </w:p>
        </w:tc>
      </w:tr>
      <w:bookmarkEnd w:id="0"/>
    </w:tbl>
    <w:p w14:paraId="40534671" w14:textId="77777777" w:rsidR="00B707C3" w:rsidRPr="0069597D" w:rsidRDefault="00B707C3">
      <w:pPr>
        <w:pStyle w:val="Textoindependiente"/>
        <w:spacing w:before="4"/>
        <w:rPr>
          <w:rFonts w:ascii="Arial" w:hAnsi="Arial" w:cs="Arial"/>
          <w:b/>
        </w:rPr>
      </w:pPr>
    </w:p>
    <w:p w14:paraId="55C222BC" w14:textId="77777777" w:rsidR="0069597D" w:rsidRDefault="002A359A">
      <w:pPr>
        <w:pStyle w:val="Textoindependiente"/>
        <w:ind w:left="142"/>
        <w:rPr>
          <w:rFonts w:ascii="Arial" w:hAnsi="Arial" w:cs="Arial"/>
          <w:w w:val="95"/>
        </w:rPr>
      </w:pPr>
      <w:r w:rsidRPr="0069597D">
        <w:rPr>
          <w:rFonts w:ascii="Arial" w:hAnsi="Arial" w:cs="Arial"/>
          <w:w w:val="95"/>
        </w:rPr>
        <w:t>Señor</w:t>
      </w:r>
      <w:r w:rsidR="0069597D">
        <w:rPr>
          <w:rFonts w:ascii="Arial" w:hAnsi="Arial" w:cs="Arial"/>
          <w:w w:val="95"/>
        </w:rPr>
        <w:t>es</w:t>
      </w:r>
    </w:p>
    <w:p w14:paraId="27A27581" w14:textId="5B7D1A8B" w:rsidR="00956E42" w:rsidRDefault="00956E42" w:rsidP="00FE25F5">
      <w:pPr>
        <w:pStyle w:val="Textoindependiente"/>
        <w:ind w:left="141"/>
        <w:rPr>
          <w:lang w:val="es-CO"/>
        </w:rPr>
      </w:pPr>
      <w:r>
        <w:rPr>
          <w:lang w:val="es-CO"/>
        </w:rPr>
        <w:t>E</w:t>
      </w:r>
      <w:r w:rsidRPr="00A84EEE">
        <w:rPr>
          <w:lang w:val="es-CO"/>
        </w:rPr>
        <w:t xml:space="preserve">mpresa CREACIONES DIOLA Y CIA LTDA EN LIQUIDACIÓN hoy COMERCIALIZADORA DIOLA SAS </w:t>
      </w:r>
    </w:p>
    <w:p w14:paraId="11F8345C" w14:textId="6A35CDB1" w:rsidR="00AF2C9A" w:rsidRDefault="00956E42" w:rsidP="00FE25F5">
      <w:pPr>
        <w:pStyle w:val="Textoindependiente"/>
        <w:ind w:left="141"/>
        <w:rPr>
          <w:lang w:val="es-CO"/>
        </w:rPr>
      </w:pPr>
      <w:r>
        <w:rPr>
          <w:lang w:val="es-CO"/>
        </w:rPr>
        <w:t>E</w:t>
      </w:r>
      <w:r w:rsidRPr="00A84EEE">
        <w:rPr>
          <w:lang w:val="es-CO"/>
        </w:rPr>
        <w:t>mpresa ABIAAD Y CIA LTDA</w:t>
      </w:r>
    </w:p>
    <w:p w14:paraId="7E126C8A" w14:textId="77777777" w:rsidR="00956E42" w:rsidRDefault="00956E42" w:rsidP="00FE25F5">
      <w:pPr>
        <w:pStyle w:val="Textoindependiente"/>
        <w:ind w:left="141"/>
        <w:rPr>
          <w:rFonts w:ascii="Arial" w:hAnsi="Arial" w:cs="Arial"/>
          <w:noProof/>
        </w:rPr>
      </w:pPr>
    </w:p>
    <w:p w14:paraId="7B19ACC8" w14:textId="1422B14B" w:rsidR="00B707C3" w:rsidRPr="0069597D" w:rsidRDefault="00036F7C" w:rsidP="00AF2C9A">
      <w:pPr>
        <w:pStyle w:val="Textoindependiente"/>
        <w:ind w:left="14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EC1DD17" wp14:editId="3AD7D819">
                <wp:simplePos x="0" y="0"/>
                <wp:positionH relativeFrom="page">
                  <wp:posOffset>2954020</wp:posOffset>
                </wp:positionH>
                <wp:positionV relativeFrom="page">
                  <wp:posOffset>10880090</wp:posOffset>
                </wp:positionV>
                <wp:extent cx="1865630" cy="889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B3B83" id="Rectangle 6" o:spid="_x0000_s1026" style="position:absolute;margin-left:232.6pt;margin-top:856.7pt;width:146.9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" fillcolor="#0462c1" stroked="f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E4B95CB" wp14:editId="0063C1E1">
                <wp:simplePos x="0" y="0"/>
                <wp:positionH relativeFrom="page">
                  <wp:posOffset>2954020</wp:posOffset>
                </wp:positionH>
                <wp:positionV relativeFrom="page">
                  <wp:posOffset>10880090</wp:posOffset>
                </wp:positionV>
                <wp:extent cx="1865630" cy="88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7949" id="Rectangle 2" o:spid="_x0000_s1026" style="position:absolute;margin-left:232.6pt;margin-top:856.7pt;width:146.9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" fillcolor="#0462c1" stroked="f">
                <w10:wrap anchorx="page" anchory="page"/>
              </v:rect>
            </w:pict>
          </mc:Fallback>
        </mc:AlternateContent>
      </w:r>
      <w:r w:rsidR="002A359A" w:rsidRPr="0069597D">
        <w:rPr>
          <w:rFonts w:ascii="Arial" w:hAnsi="Arial" w:cs="Arial"/>
          <w:w w:val="95"/>
        </w:rPr>
        <w:t>Por</w:t>
      </w:r>
      <w:r w:rsidR="002A359A" w:rsidRPr="0069597D">
        <w:rPr>
          <w:rFonts w:ascii="Arial" w:hAnsi="Arial" w:cs="Arial"/>
          <w:spacing w:val="-9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medio</w:t>
      </w:r>
      <w:r w:rsidR="002A359A" w:rsidRPr="0069597D">
        <w:rPr>
          <w:rFonts w:ascii="Arial" w:hAnsi="Arial" w:cs="Arial"/>
          <w:spacing w:val="-13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de</w:t>
      </w:r>
      <w:r w:rsidR="002A359A" w:rsidRPr="0069597D">
        <w:rPr>
          <w:rFonts w:ascii="Arial" w:hAnsi="Arial" w:cs="Arial"/>
          <w:spacing w:val="-9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este</w:t>
      </w:r>
      <w:r w:rsidR="002A359A" w:rsidRPr="0069597D">
        <w:rPr>
          <w:rFonts w:ascii="Arial" w:hAnsi="Arial" w:cs="Arial"/>
          <w:spacing w:val="-8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aviso</w:t>
      </w:r>
      <w:r w:rsidR="002A359A" w:rsidRPr="0069597D">
        <w:rPr>
          <w:rFonts w:ascii="Arial" w:hAnsi="Arial" w:cs="Arial"/>
          <w:spacing w:val="-13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les</w:t>
      </w:r>
      <w:r w:rsidR="002A359A" w:rsidRPr="0069597D">
        <w:rPr>
          <w:rFonts w:ascii="Arial" w:hAnsi="Arial" w:cs="Arial"/>
          <w:spacing w:val="-11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notifico</w:t>
      </w:r>
      <w:r w:rsidR="002A359A" w:rsidRPr="0069597D">
        <w:rPr>
          <w:rFonts w:ascii="Arial" w:hAnsi="Arial" w:cs="Arial"/>
          <w:spacing w:val="-10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de</w:t>
      </w:r>
      <w:r w:rsidR="002A359A" w:rsidRPr="0069597D">
        <w:rPr>
          <w:rFonts w:ascii="Arial" w:hAnsi="Arial" w:cs="Arial"/>
          <w:spacing w:val="-10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la</w:t>
      </w:r>
      <w:r w:rsidR="002A359A" w:rsidRPr="0069597D">
        <w:rPr>
          <w:rFonts w:ascii="Arial" w:hAnsi="Arial" w:cs="Arial"/>
          <w:spacing w:val="-9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providencia</w:t>
      </w:r>
      <w:r w:rsidR="002A359A" w:rsidRPr="0069597D">
        <w:rPr>
          <w:rFonts w:ascii="Arial" w:hAnsi="Arial" w:cs="Arial"/>
          <w:spacing w:val="-9"/>
          <w:w w:val="95"/>
        </w:rPr>
        <w:t xml:space="preserve"> </w:t>
      </w:r>
      <w:r w:rsidR="00FE25F5">
        <w:rPr>
          <w:rFonts w:ascii="Arial" w:hAnsi="Arial" w:cs="Arial"/>
          <w:spacing w:val="-9"/>
          <w:w w:val="95"/>
        </w:rPr>
        <w:t>auto admisorio</w:t>
      </w:r>
      <w:r>
        <w:rPr>
          <w:rFonts w:ascii="Arial" w:hAnsi="Arial" w:cs="Arial"/>
          <w:spacing w:val="-9"/>
          <w:w w:val="95"/>
        </w:rPr>
        <w:t xml:space="preserve"> de</w:t>
      </w:r>
      <w:r w:rsidR="00FE25F5">
        <w:rPr>
          <w:rFonts w:ascii="Arial" w:hAnsi="Arial" w:cs="Arial"/>
          <w:w w:val="95"/>
        </w:rPr>
        <w:t xml:space="preserve">l </w:t>
      </w:r>
      <w:r w:rsidR="002A359A" w:rsidRPr="0069597D">
        <w:rPr>
          <w:rFonts w:ascii="Arial" w:hAnsi="Arial" w:cs="Arial"/>
          <w:w w:val="95"/>
        </w:rPr>
        <w:t>asunto</w:t>
      </w:r>
      <w:r w:rsidR="002A359A" w:rsidRPr="0069597D">
        <w:rPr>
          <w:rFonts w:ascii="Arial" w:hAnsi="Arial" w:cs="Arial"/>
          <w:spacing w:val="-9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de</w:t>
      </w:r>
      <w:r w:rsidR="002A359A" w:rsidRPr="0069597D">
        <w:rPr>
          <w:rFonts w:ascii="Arial" w:hAnsi="Arial" w:cs="Arial"/>
          <w:spacing w:val="-9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la</w:t>
      </w:r>
      <w:r w:rsidR="002A359A" w:rsidRPr="0069597D">
        <w:rPr>
          <w:rFonts w:ascii="Arial" w:hAnsi="Arial" w:cs="Arial"/>
          <w:spacing w:val="-8"/>
          <w:w w:val="95"/>
        </w:rPr>
        <w:t xml:space="preserve"> </w:t>
      </w:r>
      <w:r w:rsidR="002A359A" w:rsidRPr="0069597D">
        <w:rPr>
          <w:rFonts w:ascii="Arial" w:hAnsi="Arial" w:cs="Arial"/>
          <w:w w:val="95"/>
        </w:rPr>
        <w:t>referencia.</w:t>
      </w:r>
    </w:p>
    <w:p w14:paraId="23065DDC" w14:textId="77777777" w:rsidR="00B707C3" w:rsidRPr="0069597D" w:rsidRDefault="00B707C3">
      <w:pPr>
        <w:pStyle w:val="Textoindependiente"/>
        <w:rPr>
          <w:rFonts w:ascii="Arial" w:hAnsi="Arial" w:cs="Arial"/>
        </w:rPr>
      </w:pPr>
    </w:p>
    <w:p w14:paraId="464B754C" w14:textId="77777777" w:rsidR="00B707C3" w:rsidRPr="0069597D" w:rsidRDefault="00B707C3">
      <w:pPr>
        <w:pStyle w:val="Textoindependiente"/>
        <w:spacing w:before="9"/>
        <w:rPr>
          <w:rFonts w:ascii="Arial" w:hAnsi="Arial" w:cs="Arial"/>
        </w:rPr>
      </w:pPr>
    </w:p>
    <w:p w14:paraId="57DFBD2C" w14:textId="46CAA582" w:rsidR="00B707C3" w:rsidRPr="0069597D" w:rsidRDefault="002A359A">
      <w:pPr>
        <w:pStyle w:val="Textoindependiente"/>
        <w:spacing w:line="278" w:lineRule="auto"/>
        <w:ind w:left="142" w:right="112"/>
        <w:jc w:val="both"/>
        <w:rPr>
          <w:rFonts w:ascii="Arial" w:hAnsi="Arial" w:cs="Arial"/>
        </w:rPr>
      </w:pPr>
      <w:r w:rsidRPr="0069597D">
        <w:rPr>
          <w:rFonts w:ascii="Arial" w:hAnsi="Arial" w:cs="Arial"/>
        </w:rPr>
        <w:t xml:space="preserve">La notificación se entenderá surtida el día de la fijación de este aviso </w:t>
      </w:r>
      <w:r w:rsidR="00956E42">
        <w:rPr>
          <w:rFonts w:ascii="Arial" w:hAnsi="Arial" w:cs="Arial"/>
        </w:rPr>
        <w:t>en</w:t>
      </w:r>
      <w:r w:rsidRPr="0069597D">
        <w:rPr>
          <w:rFonts w:ascii="Arial" w:hAnsi="Arial" w:cs="Arial"/>
          <w:spacing w:val="-9"/>
        </w:rPr>
        <w:t xml:space="preserve"> </w:t>
      </w:r>
      <w:r w:rsidRPr="0069597D">
        <w:rPr>
          <w:rFonts w:ascii="Arial" w:hAnsi="Arial" w:cs="Arial"/>
        </w:rPr>
        <w:t>el</w:t>
      </w:r>
      <w:r w:rsidRPr="0069597D">
        <w:rPr>
          <w:rFonts w:ascii="Arial" w:hAnsi="Arial" w:cs="Arial"/>
          <w:spacing w:val="-8"/>
        </w:rPr>
        <w:t xml:space="preserve"> </w:t>
      </w:r>
      <w:r w:rsidRPr="0069597D">
        <w:rPr>
          <w:rFonts w:ascii="Arial" w:hAnsi="Arial" w:cs="Arial"/>
        </w:rPr>
        <w:t>micrositio</w:t>
      </w:r>
      <w:r w:rsidRPr="0069597D">
        <w:rPr>
          <w:rFonts w:ascii="Arial" w:hAnsi="Arial" w:cs="Arial"/>
          <w:spacing w:val="-10"/>
        </w:rPr>
        <w:t xml:space="preserve"> </w:t>
      </w:r>
      <w:r w:rsidRPr="0069597D">
        <w:rPr>
          <w:rFonts w:ascii="Arial" w:hAnsi="Arial" w:cs="Arial"/>
        </w:rPr>
        <w:t>asignado</w:t>
      </w:r>
      <w:r w:rsidRPr="0069597D">
        <w:rPr>
          <w:rFonts w:ascii="Arial" w:hAnsi="Arial" w:cs="Arial"/>
          <w:spacing w:val="-11"/>
        </w:rPr>
        <w:t xml:space="preserve"> </w:t>
      </w:r>
      <w:r w:rsidRPr="0069597D">
        <w:rPr>
          <w:rFonts w:ascii="Arial" w:hAnsi="Arial" w:cs="Arial"/>
        </w:rPr>
        <w:t>a</w:t>
      </w:r>
      <w:r w:rsidRPr="0069597D">
        <w:rPr>
          <w:rFonts w:ascii="Arial" w:hAnsi="Arial" w:cs="Arial"/>
          <w:spacing w:val="-9"/>
        </w:rPr>
        <w:t xml:space="preserve"> </w:t>
      </w:r>
      <w:r w:rsidR="00036F7C">
        <w:rPr>
          <w:rFonts w:ascii="Arial" w:hAnsi="Arial" w:cs="Arial"/>
        </w:rPr>
        <w:t>e</w:t>
      </w:r>
      <w:r w:rsidRPr="0069597D">
        <w:rPr>
          <w:rFonts w:ascii="Arial" w:hAnsi="Arial" w:cs="Arial"/>
        </w:rPr>
        <w:t>ste</w:t>
      </w:r>
      <w:r w:rsidRPr="0069597D">
        <w:rPr>
          <w:rFonts w:ascii="Arial" w:hAnsi="Arial" w:cs="Arial"/>
          <w:spacing w:val="-9"/>
        </w:rPr>
        <w:t xml:space="preserve"> </w:t>
      </w:r>
      <w:r w:rsidRPr="0069597D">
        <w:rPr>
          <w:rFonts w:ascii="Arial" w:hAnsi="Arial" w:cs="Arial"/>
        </w:rPr>
        <w:t>despacho</w:t>
      </w:r>
      <w:r w:rsidRPr="0069597D">
        <w:rPr>
          <w:rFonts w:ascii="Arial" w:hAnsi="Arial" w:cs="Arial"/>
          <w:spacing w:val="-10"/>
        </w:rPr>
        <w:t xml:space="preserve"> </w:t>
      </w:r>
      <w:r w:rsidRPr="0069597D">
        <w:rPr>
          <w:rFonts w:ascii="Arial" w:hAnsi="Arial" w:cs="Arial"/>
        </w:rPr>
        <w:t>en</w:t>
      </w:r>
      <w:r w:rsidRPr="0069597D">
        <w:rPr>
          <w:rFonts w:ascii="Arial" w:hAnsi="Arial" w:cs="Arial"/>
          <w:spacing w:val="-12"/>
        </w:rPr>
        <w:t xml:space="preserve"> </w:t>
      </w:r>
      <w:r w:rsidRPr="0069597D">
        <w:rPr>
          <w:rFonts w:ascii="Arial" w:hAnsi="Arial" w:cs="Arial"/>
        </w:rPr>
        <w:t>la</w:t>
      </w:r>
      <w:r w:rsidRPr="0069597D">
        <w:rPr>
          <w:rFonts w:ascii="Arial" w:hAnsi="Arial" w:cs="Arial"/>
          <w:spacing w:val="-9"/>
        </w:rPr>
        <w:t xml:space="preserve"> </w:t>
      </w:r>
      <w:r w:rsidRPr="0069597D">
        <w:rPr>
          <w:rFonts w:ascii="Arial" w:hAnsi="Arial" w:cs="Arial"/>
        </w:rPr>
        <w:t>página</w:t>
      </w:r>
      <w:r w:rsidRPr="0069597D">
        <w:rPr>
          <w:rFonts w:ascii="Arial" w:hAnsi="Arial" w:cs="Arial"/>
          <w:spacing w:val="-82"/>
        </w:rPr>
        <w:t xml:space="preserve"> </w:t>
      </w:r>
      <w:r w:rsidRPr="0069597D">
        <w:rPr>
          <w:rFonts w:ascii="Arial" w:hAnsi="Arial" w:cs="Arial"/>
        </w:rPr>
        <w:t>web</w:t>
      </w:r>
      <w:r w:rsidRPr="0069597D">
        <w:rPr>
          <w:rFonts w:ascii="Arial" w:hAnsi="Arial" w:cs="Arial"/>
          <w:spacing w:val="-18"/>
        </w:rPr>
        <w:t xml:space="preserve"> </w:t>
      </w:r>
      <w:r w:rsidRPr="0069597D">
        <w:rPr>
          <w:rFonts w:ascii="Arial" w:hAnsi="Arial" w:cs="Arial"/>
        </w:rPr>
        <w:t>de</w:t>
      </w:r>
      <w:r w:rsidRPr="0069597D">
        <w:rPr>
          <w:rFonts w:ascii="Arial" w:hAnsi="Arial" w:cs="Arial"/>
          <w:spacing w:val="-21"/>
        </w:rPr>
        <w:t xml:space="preserve"> </w:t>
      </w:r>
      <w:r w:rsidRPr="0069597D">
        <w:rPr>
          <w:rFonts w:ascii="Arial" w:hAnsi="Arial" w:cs="Arial"/>
        </w:rPr>
        <w:t>la</w:t>
      </w:r>
      <w:r w:rsidRPr="0069597D">
        <w:rPr>
          <w:rFonts w:ascii="Arial" w:hAnsi="Arial" w:cs="Arial"/>
          <w:spacing w:val="-22"/>
        </w:rPr>
        <w:t xml:space="preserve"> </w:t>
      </w:r>
      <w:r w:rsidRPr="0069597D">
        <w:rPr>
          <w:rFonts w:ascii="Arial" w:hAnsi="Arial" w:cs="Arial"/>
        </w:rPr>
        <w:t>Rama</w:t>
      </w:r>
      <w:r w:rsidRPr="0069597D">
        <w:rPr>
          <w:rFonts w:ascii="Arial" w:hAnsi="Arial" w:cs="Arial"/>
          <w:spacing w:val="-18"/>
        </w:rPr>
        <w:t xml:space="preserve"> </w:t>
      </w:r>
      <w:r w:rsidRPr="0069597D">
        <w:rPr>
          <w:rFonts w:ascii="Arial" w:hAnsi="Arial" w:cs="Arial"/>
        </w:rPr>
        <w:t>Judicial.</w:t>
      </w:r>
    </w:p>
    <w:p w14:paraId="3D6935A6" w14:textId="77777777" w:rsidR="00B707C3" w:rsidRPr="0069597D" w:rsidRDefault="00B707C3">
      <w:pPr>
        <w:pStyle w:val="Textoindependiente"/>
        <w:rPr>
          <w:rFonts w:ascii="Arial" w:hAnsi="Arial" w:cs="Arial"/>
        </w:rPr>
      </w:pPr>
    </w:p>
    <w:p w14:paraId="752D6861" w14:textId="302EF2DB" w:rsidR="00956E42" w:rsidRPr="00956E42" w:rsidRDefault="00956E42" w:rsidP="00956E42">
      <w:pPr>
        <w:spacing w:after="150"/>
        <w:ind w:left="135"/>
        <w:rPr>
          <w:rFonts w:ascii="Arial" w:hAnsi="Arial" w:cs="Arial"/>
          <w:sz w:val="24"/>
          <w:szCs w:val="24"/>
        </w:rPr>
      </w:pPr>
      <w:r w:rsidRPr="00956E42">
        <w:rPr>
          <w:rFonts w:ascii="Arial" w:hAnsi="Arial" w:cs="Arial"/>
          <w:sz w:val="24"/>
          <w:szCs w:val="24"/>
        </w:rPr>
        <w:t>Los vinculados comunicarse al correo electrónico del despacho, acreditar la calidad y solicitar el enlace virtual del expediente, en virtud de la reserva legal (SU35-22 del 13 de octubre de 2022 Sala Plena Corte Constitucional)</w:t>
      </w:r>
    </w:p>
    <w:p w14:paraId="083BF407" w14:textId="6A0A4AD8" w:rsidR="00B707C3" w:rsidRPr="0069597D" w:rsidRDefault="00956E42" w:rsidP="00956E42">
      <w:pPr>
        <w:pStyle w:val="Textoindependiente"/>
        <w:ind w:firstLine="135"/>
        <w:rPr>
          <w:rFonts w:ascii="Arial" w:hAnsi="Arial" w:cs="Arial"/>
        </w:rPr>
      </w:pPr>
      <w:r w:rsidRPr="00956E42">
        <w:rPr>
          <w:rFonts w:ascii="Arial" w:hAnsi="Arial" w:cs="Arial"/>
        </w:rPr>
        <w:t>Notificación por aviso (Sala Civil Corte Suprema de Justicia)</w:t>
      </w:r>
    </w:p>
    <w:p w14:paraId="42D0C250" w14:textId="77777777" w:rsidR="00B707C3" w:rsidRPr="0069597D" w:rsidRDefault="00B707C3">
      <w:pPr>
        <w:pStyle w:val="Textoindependiente"/>
        <w:rPr>
          <w:rFonts w:ascii="Arial" w:hAnsi="Arial" w:cs="Arial"/>
        </w:rPr>
      </w:pPr>
    </w:p>
    <w:p w14:paraId="3569B582" w14:textId="77777777" w:rsidR="00E6184D" w:rsidRDefault="00E6184D" w:rsidP="00E6184D">
      <w:pPr>
        <w:jc w:val="both"/>
        <w:rPr>
          <w:rFonts w:ascii="Arial" w:hAnsi="Arial" w:cs="Arial"/>
          <w:sz w:val="24"/>
          <w:szCs w:val="24"/>
          <w:lang w:val="es-MX"/>
        </w:rPr>
      </w:pPr>
      <w:bookmarkStart w:id="1" w:name="_Hlk118915609"/>
    </w:p>
    <w:p w14:paraId="33650249" w14:textId="77777777" w:rsidR="00E6184D" w:rsidRDefault="00E6184D" w:rsidP="00E6184D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5157DFD" w14:textId="14278AB0" w:rsidR="00E6184D" w:rsidRPr="007867D7" w:rsidRDefault="00E6184D" w:rsidP="00E6184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867D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9609944" wp14:editId="4C002E38">
            <wp:simplePos x="0" y="0"/>
            <wp:positionH relativeFrom="column">
              <wp:posOffset>2394585</wp:posOffset>
            </wp:positionH>
            <wp:positionV relativeFrom="paragraph">
              <wp:posOffset>5898515</wp:posOffset>
            </wp:positionV>
            <wp:extent cx="2934335" cy="532130"/>
            <wp:effectExtent l="0" t="0" r="0" b="1270"/>
            <wp:wrapNone/>
            <wp:docPr id="10" name="Imagen 10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Aplicación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8" t="69775" r="32837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F3A16" w14:textId="1978A7FC" w:rsidR="00E6184D" w:rsidRPr="007867D7" w:rsidRDefault="00E6184D" w:rsidP="00E6184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867D7">
        <w:rPr>
          <w:rFonts w:ascii="Arial" w:hAnsi="Arial" w:cs="Arial"/>
          <w:sz w:val="24"/>
          <w:szCs w:val="24"/>
          <w:lang w:val="es-MX"/>
        </w:rPr>
        <w:t xml:space="preserve"> </w:t>
      </w:r>
      <w:r w:rsidRPr="007867D7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69E4A7EF" wp14:editId="594DD1DB">
            <wp:simplePos x="0" y="0"/>
            <wp:positionH relativeFrom="column">
              <wp:posOffset>2394585</wp:posOffset>
            </wp:positionH>
            <wp:positionV relativeFrom="paragraph">
              <wp:posOffset>5898515</wp:posOffset>
            </wp:positionV>
            <wp:extent cx="2934335" cy="532130"/>
            <wp:effectExtent l="0" t="0" r="0" b="1270"/>
            <wp:wrapNone/>
            <wp:docPr id="9" name="Imagen 9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Aplicación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8" t="69775" r="32837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7D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40B5AB0" wp14:editId="29437C35">
            <wp:simplePos x="0" y="0"/>
            <wp:positionH relativeFrom="column">
              <wp:posOffset>2394585</wp:posOffset>
            </wp:positionH>
            <wp:positionV relativeFrom="paragraph">
              <wp:posOffset>5898515</wp:posOffset>
            </wp:positionV>
            <wp:extent cx="2934335" cy="532130"/>
            <wp:effectExtent l="0" t="0" r="0" b="1270"/>
            <wp:wrapNone/>
            <wp:docPr id="8" name="Imagen 8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Aplicación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8" t="69775" r="32837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74CE0E97" w14:textId="77777777" w:rsidR="00B707C3" w:rsidRPr="0069597D" w:rsidRDefault="00B707C3">
      <w:pPr>
        <w:pStyle w:val="Textoindependiente"/>
        <w:spacing w:before="6"/>
        <w:rPr>
          <w:rFonts w:ascii="Arial" w:hAnsi="Arial" w:cs="Arial"/>
        </w:rPr>
      </w:pPr>
    </w:p>
    <w:sectPr w:rsidR="00B707C3" w:rsidRPr="0069597D">
      <w:footerReference w:type="default" r:id="rId8"/>
      <w:pgSz w:w="12250" w:h="18730"/>
      <w:pgMar w:top="1620" w:right="1160" w:bottom="1940" w:left="1560" w:header="0" w:footer="1679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89D8" w14:textId="77777777" w:rsidR="00872F8F" w:rsidRDefault="00872F8F">
      <w:r>
        <w:separator/>
      </w:r>
    </w:p>
  </w:endnote>
  <w:endnote w:type="continuationSeparator" w:id="0">
    <w:p w14:paraId="3BC1BDDC" w14:textId="77777777" w:rsidR="00872F8F" w:rsidRDefault="008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41E4" w14:textId="4FF586C5" w:rsidR="00B707C3" w:rsidRDefault="00036F7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F43B0D" wp14:editId="529F9A76">
              <wp:simplePos x="0" y="0"/>
              <wp:positionH relativeFrom="page">
                <wp:posOffset>1692910</wp:posOffset>
              </wp:positionH>
              <wp:positionV relativeFrom="page">
                <wp:posOffset>10631805</wp:posOffset>
              </wp:positionV>
              <wp:extent cx="4391025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A5EDB" w14:textId="77777777" w:rsidR="00B707C3" w:rsidRDefault="002A359A">
                          <w:pPr>
                            <w:spacing w:before="21"/>
                            <w:ind w:left="1986" w:hanging="1967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Carrera 10 No. 12-15 piso 7 Palacio de Justicia – tel. 8986868 ext. 2022 y 2023 Cali, Valle</w:t>
                          </w:r>
                          <w:r>
                            <w:rPr>
                              <w:rFonts w:ascii="Tahoma" w:hAnsi="Tahoma"/>
                              <w:b/>
                              <w:spacing w:val="-42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0462C1"/>
                                <w:sz w:val="16"/>
                              </w:rPr>
                              <w:t>j04fccali@cendoj.ramajudicial.gov.co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43B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3pt;margin-top:837.15pt;width:345.75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" filled="f" stroked="f">
              <v:textbox inset="0,0,0,0">
                <w:txbxContent>
                  <w:p w14:paraId="148A5EDB" w14:textId="77777777" w:rsidR="00B707C3" w:rsidRDefault="002A359A">
                    <w:pPr>
                      <w:spacing w:before="21"/>
                      <w:ind w:left="1986" w:hanging="1967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Carrera 10 No. 12-15 piso 7 Palacio de Justicia – tel. 8986868 ext. 2022 y 2023 Cali, Valle</w:t>
                    </w:r>
                    <w:r>
                      <w:rPr>
                        <w:rFonts w:ascii="Tahoma" w:hAnsi="Tahoma"/>
                        <w:b/>
                        <w:spacing w:val="-42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ahoma" w:hAnsi="Tahoma"/>
                          <w:b/>
                          <w:color w:val="0462C1"/>
                          <w:sz w:val="16"/>
                        </w:rPr>
                        <w:t>j04fccali@cendoj.ramajudicial.gov.co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7F5E" w14:textId="77777777" w:rsidR="00872F8F" w:rsidRDefault="00872F8F">
      <w:r>
        <w:separator/>
      </w:r>
    </w:p>
  </w:footnote>
  <w:footnote w:type="continuationSeparator" w:id="0">
    <w:p w14:paraId="0867C0EE" w14:textId="77777777" w:rsidR="00872F8F" w:rsidRDefault="00872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3"/>
    <w:rsid w:val="00036F7C"/>
    <w:rsid w:val="00053C27"/>
    <w:rsid w:val="0029202C"/>
    <w:rsid w:val="002A359A"/>
    <w:rsid w:val="00306201"/>
    <w:rsid w:val="00327896"/>
    <w:rsid w:val="003F6397"/>
    <w:rsid w:val="0048692D"/>
    <w:rsid w:val="0069597D"/>
    <w:rsid w:val="00872F8F"/>
    <w:rsid w:val="009058A0"/>
    <w:rsid w:val="00956E42"/>
    <w:rsid w:val="00A43911"/>
    <w:rsid w:val="00AF2C9A"/>
    <w:rsid w:val="00B05CF7"/>
    <w:rsid w:val="00B60475"/>
    <w:rsid w:val="00B707C3"/>
    <w:rsid w:val="00E6184D"/>
    <w:rsid w:val="00F97FCB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21E0E"/>
  <w15:docId w15:val="{D40FE302-7181-4ABD-A036-21444E3E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2730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  <w:rPr>
      <w:rFonts w:ascii="Arial MT" w:eastAsia="Arial MT" w:hAnsi="Arial MT" w:cs="Arial MT"/>
    </w:rPr>
  </w:style>
  <w:style w:type="character" w:styleId="Textoennegrita">
    <w:name w:val="Strong"/>
    <w:basedOn w:val="Fuentedeprrafopredeter"/>
    <w:uiPriority w:val="22"/>
    <w:qFormat/>
    <w:rsid w:val="00956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4fccali@cendoj.ramajudicial.gov.co" TargetMode="External"/><Relationship Id="rId1" Type="http://schemas.openxmlformats.org/officeDocument/2006/relationships/hyperlink" Target="mailto:j04fccali@cendoj.ramajudicial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francia londoño ricardo</dc:creator>
  <cp:lastModifiedBy>Francia Ines Londoño Ricardo</cp:lastModifiedBy>
  <cp:revision>2</cp:revision>
  <cp:lastPrinted>2022-11-10T00:50:00Z</cp:lastPrinted>
  <dcterms:created xsi:type="dcterms:W3CDTF">2023-03-08T02:32:00Z</dcterms:created>
  <dcterms:modified xsi:type="dcterms:W3CDTF">2023-03-08T02:32:00Z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2022-03-30T00:00:00Z</vt:filetime>
  </property>
</Properties>
</file>