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D8C" w:rsidRDefault="00B53D8C" w:rsidP="00AD66DF">
      <w:pPr>
        <w:pStyle w:val="Sinespaciado"/>
        <w:jc w:val="center"/>
        <w:rPr>
          <w:rFonts w:ascii="Tahoma" w:hAnsi="Tahoma" w:cs="Tahoma"/>
          <w:b/>
          <w:sz w:val="22"/>
          <w:szCs w:val="22"/>
          <w:lang w:val="es-ES_tradnl"/>
        </w:rPr>
      </w:pPr>
    </w:p>
    <w:p w:rsidR="00B53D8C" w:rsidRDefault="00B53D8C" w:rsidP="00AD66DF">
      <w:pPr>
        <w:pStyle w:val="Sinespaciado"/>
        <w:jc w:val="center"/>
        <w:rPr>
          <w:rFonts w:ascii="Tahoma" w:hAnsi="Tahoma" w:cs="Tahoma"/>
          <w:b/>
          <w:sz w:val="22"/>
          <w:szCs w:val="22"/>
          <w:lang w:val="es-ES_tradnl"/>
        </w:rPr>
      </w:pPr>
    </w:p>
    <w:p w:rsidR="00AD66DF" w:rsidRPr="00E87251" w:rsidRDefault="00AD66DF" w:rsidP="00AD66DF">
      <w:pPr>
        <w:pStyle w:val="Sinespaciado"/>
        <w:jc w:val="center"/>
        <w:rPr>
          <w:rFonts w:ascii="Tahoma" w:hAnsi="Tahoma" w:cs="Tahoma"/>
          <w:b/>
          <w:sz w:val="22"/>
          <w:szCs w:val="22"/>
          <w:lang w:val="es-ES_tradnl"/>
        </w:rPr>
      </w:pPr>
      <w:r w:rsidRPr="00E87251">
        <w:rPr>
          <w:rFonts w:ascii="Tahoma" w:hAnsi="Tahoma" w:cs="Tahoma"/>
          <w:b/>
          <w:sz w:val="22"/>
          <w:szCs w:val="22"/>
          <w:lang w:val="es-ES_tradnl"/>
        </w:rPr>
        <w:t>REPÚBLICA DE COLOMBIA</w:t>
      </w:r>
    </w:p>
    <w:p w:rsidR="00AD66DF" w:rsidRPr="00E87251" w:rsidRDefault="00AD66DF" w:rsidP="00AD66DF">
      <w:pPr>
        <w:pStyle w:val="Sinespaciado"/>
        <w:jc w:val="center"/>
        <w:rPr>
          <w:rFonts w:ascii="Tahoma" w:hAnsi="Tahoma" w:cs="Tahoma"/>
          <w:b/>
          <w:sz w:val="22"/>
          <w:szCs w:val="22"/>
          <w:lang w:val="es-ES_tradnl"/>
        </w:rPr>
      </w:pPr>
      <w:r w:rsidRPr="00E87251">
        <w:rPr>
          <w:noProof/>
          <w:lang w:val="en-US" w:eastAsia="en-US"/>
        </w:rPr>
        <w:drawing>
          <wp:anchor distT="0" distB="0" distL="114300" distR="114300" simplePos="0" relativeHeight="251659264" behindDoc="0" locked="0" layoutInCell="1" allowOverlap="1" wp14:anchorId="084EBBF7" wp14:editId="4F8DB2CB">
            <wp:simplePos x="0" y="0"/>
            <wp:positionH relativeFrom="margin">
              <wp:posOffset>2577465</wp:posOffset>
            </wp:positionH>
            <wp:positionV relativeFrom="paragraph">
              <wp:posOffset>34925</wp:posOffset>
            </wp:positionV>
            <wp:extent cx="633730" cy="395605"/>
            <wp:effectExtent l="0" t="0" r="0" b="4445"/>
            <wp:wrapSquare wrapText="bothSides"/>
            <wp:docPr id="2" name="Imagen 2" descr="Descripción: https://encrypted-tbn3.gstatic.com/images?q=tbn:ANd9GcTd2HWBCgmHd3a6DQS3p42LJ1ztfKGATv0_MEyXPxFwxsv_coS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s://encrypted-tbn3.gstatic.com/images?q=tbn:ANd9GcTd2HWBCgmHd3a6DQS3p42LJ1ztfKGATv0_MEyXPxFwxsv_coSY">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3730"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66DF" w:rsidRPr="00E87251" w:rsidRDefault="00AD66DF" w:rsidP="00AD66DF">
      <w:pPr>
        <w:pStyle w:val="Sinespaciado"/>
        <w:jc w:val="center"/>
        <w:rPr>
          <w:rFonts w:ascii="Tahoma" w:hAnsi="Tahoma" w:cs="Tahoma"/>
          <w:b/>
          <w:bCs/>
          <w:sz w:val="22"/>
          <w:szCs w:val="22"/>
          <w:lang w:val="es-ES_tradnl"/>
        </w:rPr>
      </w:pPr>
    </w:p>
    <w:p w:rsidR="00AD66DF" w:rsidRPr="00E87251" w:rsidRDefault="00AD66DF" w:rsidP="00AD66DF">
      <w:pPr>
        <w:pStyle w:val="Sinespaciado"/>
        <w:jc w:val="center"/>
        <w:rPr>
          <w:rFonts w:ascii="Tahoma" w:hAnsi="Tahoma" w:cs="Tahoma"/>
          <w:b/>
          <w:bCs/>
          <w:sz w:val="22"/>
          <w:szCs w:val="22"/>
          <w:lang w:val="es-ES_tradnl"/>
        </w:rPr>
      </w:pPr>
    </w:p>
    <w:p w:rsidR="00AD66DF" w:rsidRPr="00E87251" w:rsidRDefault="00AD66DF" w:rsidP="00AD66DF">
      <w:pPr>
        <w:pStyle w:val="Sinespaciado"/>
        <w:jc w:val="center"/>
        <w:rPr>
          <w:rFonts w:ascii="Tahoma" w:hAnsi="Tahoma" w:cs="Tahoma"/>
          <w:b/>
          <w:bCs/>
          <w:sz w:val="22"/>
          <w:szCs w:val="22"/>
          <w:lang w:val="es-ES_tradnl"/>
        </w:rPr>
      </w:pPr>
      <w:r w:rsidRPr="00E87251">
        <w:rPr>
          <w:rFonts w:ascii="Tahoma" w:hAnsi="Tahoma" w:cs="Tahoma"/>
          <w:b/>
          <w:bCs/>
          <w:sz w:val="22"/>
          <w:szCs w:val="22"/>
          <w:lang w:val="es-ES_tradnl"/>
        </w:rPr>
        <w:t>RAMA JUDICIAL DEL PODER PÚBLICO</w:t>
      </w:r>
    </w:p>
    <w:p w:rsidR="00AD66DF" w:rsidRPr="00E87251" w:rsidRDefault="00AD66DF" w:rsidP="00AD66DF">
      <w:pPr>
        <w:pStyle w:val="Sinespaciado"/>
        <w:jc w:val="center"/>
        <w:rPr>
          <w:rFonts w:ascii="Tahoma" w:hAnsi="Tahoma" w:cs="Tahoma"/>
          <w:b/>
          <w:bCs/>
          <w:sz w:val="22"/>
          <w:szCs w:val="22"/>
          <w:lang w:val="es-ES_tradnl"/>
        </w:rPr>
      </w:pPr>
      <w:r w:rsidRPr="00E87251">
        <w:rPr>
          <w:rFonts w:ascii="Tahoma" w:hAnsi="Tahoma" w:cs="Tahoma"/>
          <w:b/>
          <w:bCs/>
          <w:sz w:val="22"/>
          <w:szCs w:val="22"/>
          <w:lang w:val="es-ES_tradnl"/>
        </w:rPr>
        <w:t>JUZGADO MUNICIPAL DE PEQUEÑAS CAUSAS Y COMPETENCIA MÚLTIPLE</w:t>
      </w:r>
    </w:p>
    <w:p w:rsidR="00AD66DF" w:rsidRDefault="00AD66DF" w:rsidP="00AD66DF">
      <w:pPr>
        <w:pStyle w:val="Sinespaciado"/>
        <w:jc w:val="center"/>
        <w:rPr>
          <w:rFonts w:ascii="Tahoma" w:eastAsia="Batang" w:hAnsi="Tahoma" w:cs="Tahoma"/>
          <w:b/>
          <w:sz w:val="22"/>
          <w:szCs w:val="22"/>
          <w:lang w:val="es-ES_tradnl"/>
        </w:rPr>
      </w:pPr>
      <w:r w:rsidRPr="00E87251">
        <w:rPr>
          <w:rFonts w:ascii="Tahoma" w:eastAsia="Batang" w:hAnsi="Tahoma" w:cs="Tahoma"/>
          <w:b/>
          <w:sz w:val="22"/>
          <w:szCs w:val="22"/>
          <w:lang w:val="es-ES_tradnl"/>
        </w:rPr>
        <w:t>POPAYÁN – CAUCA</w:t>
      </w:r>
    </w:p>
    <w:p w:rsidR="00B53D8C" w:rsidRDefault="00B53D8C" w:rsidP="00AD66DF">
      <w:pPr>
        <w:pStyle w:val="Sinespaciado"/>
        <w:jc w:val="center"/>
        <w:rPr>
          <w:rFonts w:ascii="Tahoma" w:eastAsia="Batang" w:hAnsi="Tahoma" w:cs="Tahoma"/>
          <w:b/>
          <w:sz w:val="22"/>
          <w:szCs w:val="22"/>
          <w:lang w:val="es-ES_tradnl"/>
        </w:rPr>
      </w:pPr>
    </w:p>
    <w:p w:rsidR="00B53D8C" w:rsidRDefault="00B53D8C" w:rsidP="00AD66DF">
      <w:pPr>
        <w:pStyle w:val="Sinespaciado"/>
        <w:jc w:val="center"/>
        <w:rPr>
          <w:rFonts w:ascii="Tahoma" w:eastAsia="Batang" w:hAnsi="Tahoma" w:cs="Tahoma"/>
          <w:b/>
          <w:sz w:val="22"/>
          <w:szCs w:val="22"/>
          <w:lang w:val="es-ES_tradnl"/>
        </w:rPr>
      </w:pPr>
    </w:p>
    <w:p w:rsidR="00B53D8C" w:rsidRDefault="00B53D8C" w:rsidP="00AD66DF">
      <w:pPr>
        <w:pStyle w:val="Sinespaciado"/>
        <w:jc w:val="center"/>
        <w:rPr>
          <w:rFonts w:ascii="Tahoma" w:eastAsia="Batang" w:hAnsi="Tahoma" w:cs="Tahoma"/>
          <w:b/>
          <w:sz w:val="22"/>
          <w:szCs w:val="22"/>
          <w:lang w:val="es-ES_tradnl"/>
        </w:rPr>
      </w:pPr>
      <w:r>
        <w:rPr>
          <w:rFonts w:ascii="Tahoma" w:eastAsia="Batang" w:hAnsi="Tahoma" w:cs="Tahoma"/>
          <w:b/>
          <w:sz w:val="22"/>
          <w:szCs w:val="22"/>
          <w:lang w:val="es-ES_tradnl"/>
        </w:rPr>
        <w:t>CONSTANCIA DE ESTADO:</w:t>
      </w:r>
    </w:p>
    <w:p w:rsidR="00B53D8C" w:rsidRDefault="00B53D8C" w:rsidP="00B53D8C">
      <w:pPr>
        <w:pStyle w:val="Sinespaciado"/>
        <w:rPr>
          <w:rFonts w:ascii="Tahoma" w:eastAsia="Batang" w:hAnsi="Tahoma" w:cs="Tahoma"/>
          <w:b/>
          <w:sz w:val="22"/>
          <w:szCs w:val="22"/>
          <w:lang w:val="es-ES_tradnl"/>
        </w:rPr>
      </w:pPr>
    </w:p>
    <w:p w:rsidR="00B53D8C" w:rsidRDefault="00B53D8C" w:rsidP="00B53D8C">
      <w:pPr>
        <w:pStyle w:val="Sinespaciado"/>
        <w:rPr>
          <w:rFonts w:ascii="Tahoma" w:eastAsia="Batang" w:hAnsi="Tahoma" w:cs="Tahoma"/>
          <w:b/>
          <w:sz w:val="22"/>
          <w:szCs w:val="22"/>
          <w:lang w:val="es-ES_tradnl"/>
        </w:rPr>
      </w:pPr>
    </w:p>
    <w:p w:rsidR="00B53D8C" w:rsidRDefault="00B53D8C" w:rsidP="00B53D8C">
      <w:pPr>
        <w:pStyle w:val="Sinespaciado"/>
        <w:rPr>
          <w:rFonts w:ascii="Tahoma" w:eastAsia="Batang" w:hAnsi="Tahoma" w:cs="Tahoma"/>
          <w:lang w:val="es-ES_tradnl"/>
        </w:rPr>
      </w:pPr>
      <w:r>
        <w:rPr>
          <w:rFonts w:ascii="Tahoma" w:eastAsia="Batang" w:hAnsi="Tahoma" w:cs="Tahoma"/>
          <w:lang w:val="es-ES_tradnl"/>
        </w:rPr>
        <w:t xml:space="preserve">   </w:t>
      </w:r>
    </w:p>
    <w:p w:rsidR="00B53D8C" w:rsidRDefault="00B53D8C" w:rsidP="002A0245">
      <w:pPr>
        <w:pStyle w:val="Sinespaciado"/>
        <w:jc w:val="both"/>
        <w:rPr>
          <w:rFonts w:ascii="Tahoma" w:eastAsia="Batang" w:hAnsi="Tahoma" w:cs="Tahoma"/>
          <w:lang w:val="es-ES_tradnl"/>
        </w:rPr>
      </w:pPr>
      <w:r>
        <w:rPr>
          <w:rFonts w:ascii="Tahoma" w:eastAsia="Batang" w:hAnsi="Tahoma" w:cs="Tahoma"/>
          <w:lang w:val="es-ES_tradnl"/>
        </w:rPr>
        <w:t>Hoy 24 -08-2020 de deja constancia, que po</w:t>
      </w:r>
      <w:r w:rsidR="008642DC">
        <w:rPr>
          <w:rFonts w:ascii="Tahoma" w:eastAsia="Batang" w:hAnsi="Tahoma" w:cs="Tahoma"/>
          <w:lang w:val="es-ES_tradnl"/>
        </w:rPr>
        <w:t xml:space="preserve">r error involuntario al </w:t>
      </w:r>
      <w:r>
        <w:rPr>
          <w:rFonts w:ascii="Tahoma" w:eastAsia="Batang" w:hAnsi="Tahoma" w:cs="Tahoma"/>
          <w:lang w:val="es-ES_tradnl"/>
        </w:rPr>
        <w:t xml:space="preserve">estado No 028, </w:t>
      </w:r>
      <w:r w:rsidR="002A0245">
        <w:rPr>
          <w:rFonts w:ascii="Tahoma" w:eastAsia="Batang" w:hAnsi="Tahoma" w:cs="Tahoma"/>
          <w:lang w:val="es-ES_tradnl"/>
        </w:rPr>
        <w:t xml:space="preserve">se le puso fecha del </w:t>
      </w:r>
      <w:r>
        <w:rPr>
          <w:rFonts w:ascii="Tahoma" w:eastAsia="Batang" w:hAnsi="Tahoma" w:cs="Tahoma"/>
          <w:lang w:val="es-ES_tradnl"/>
        </w:rPr>
        <w:t xml:space="preserve">18-08-2020, </w:t>
      </w:r>
      <w:r w:rsidR="002A0245">
        <w:rPr>
          <w:rFonts w:ascii="Tahoma" w:eastAsia="Batang" w:hAnsi="Tahoma" w:cs="Tahoma"/>
          <w:lang w:val="es-ES_tradnl"/>
        </w:rPr>
        <w:t>el cual corresponde</w:t>
      </w:r>
      <w:r>
        <w:rPr>
          <w:rFonts w:ascii="Tahoma" w:eastAsia="Batang" w:hAnsi="Tahoma" w:cs="Tahoma"/>
          <w:lang w:val="es-ES_tradnl"/>
        </w:rPr>
        <w:t xml:space="preserve"> al día 19-08-2020, por lo tanto, se corrige la fec</w:t>
      </w:r>
      <w:r w:rsidR="00D7417B">
        <w:rPr>
          <w:rFonts w:ascii="Tahoma" w:eastAsia="Batang" w:hAnsi="Tahoma" w:cs="Tahoma"/>
          <w:lang w:val="es-ES_tradnl"/>
        </w:rPr>
        <w:t xml:space="preserve">ha del 18-08-2020 al 19-08-2020. </w:t>
      </w:r>
    </w:p>
    <w:p w:rsidR="00B53D8C" w:rsidRDefault="00B53D8C" w:rsidP="00B53D8C">
      <w:pPr>
        <w:pStyle w:val="Sinespaciado"/>
        <w:rPr>
          <w:rFonts w:ascii="Tahoma" w:eastAsia="Batang" w:hAnsi="Tahoma" w:cs="Tahoma"/>
          <w:lang w:val="es-ES_tradnl"/>
        </w:rPr>
      </w:pPr>
      <w:bookmarkStart w:id="0" w:name="_GoBack"/>
      <w:bookmarkEnd w:id="0"/>
    </w:p>
    <w:p w:rsidR="00B53D8C" w:rsidRDefault="00B53D8C" w:rsidP="00B53D8C">
      <w:pPr>
        <w:pStyle w:val="Sinespaciado"/>
        <w:rPr>
          <w:rFonts w:ascii="Tahoma" w:eastAsia="Batang" w:hAnsi="Tahoma" w:cs="Tahoma"/>
          <w:lang w:val="es-ES_tradnl"/>
        </w:rPr>
      </w:pPr>
    </w:p>
    <w:p w:rsidR="00B53D8C" w:rsidRDefault="00B53D8C" w:rsidP="00B53D8C">
      <w:pPr>
        <w:pStyle w:val="Sinespaciado"/>
        <w:rPr>
          <w:rFonts w:ascii="Tahoma" w:eastAsia="Batang" w:hAnsi="Tahoma" w:cs="Tahoma"/>
          <w:lang w:val="es-ES_tradnl"/>
        </w:rPr>
      </w:pPr>
    </w:p>
    <w:p w:rsidR="00B53D8C" w:rsidRDefault="00B53D8C" w:rsidP="00B53D8C">
      <w:pPr>
        <w:pStyle w:val="Sinespaciado"/>
        <w:rPr>
          <w:rFonts w:ascii="Tahoma" w:eastAsia="Batang" w:hAnsi="Tahoma" w:cs="Tahoma"/>
          <w:lang w:val="es-ES_tradnl"/>
        </w:rPr>
      </w:pPr>
    </w:p>
    <w:p w:rsidR="00B53D8C" w:rsidRDefault="00B53D8C" w:rsidP="00B53D8C">
      <w:pPr>
        <w:pStyle w:val="Sinespaciado"/>
        <w:rPr>
          <w:rFonts w:ascii="Tahoma" w:eastAsia="Batang" w:hAnsi="Tahoma" w:cs="Tahoma"/>
          <w:lang w:val="es-ES_tradnl"/>
        </w:rPr>
      </w:pPr>
    </w:p>
    <w:p w:rsidR="00B53D8C" w:rsidRPr="00B53D8C" w:rsidRDefault="00D7417B" w:rsidP="00B53D8C">
      <w:pPr>
        <w:pStyle w:val="Sinespaciado"/>
        <w:jc w:val="center"/>
        <w:rPr>
          <w:rFonts w:ascii="Tahoma" w:eastAsia="Batang" w:hAnsi="Tahoma" w:cs="Tahoma"/>
          <w:lang w:val="es-ES_tradnl"/>
        </w:rPr>
      </w:pPr>
      <w:r>
        <w:rPr>
          <w:noProof/>
          <w:lang w:eastAsia="en-US"/>
        </w:rPr>
        <w:drawing>
          <wp:anchor distT="0" distB="0" distL="63500" distR="63500" simplePos="0" relativeHeight="251671552" behindDoc="1" locked="0" layoutInCell="1" allowOverlap="1" wp14:anchorId="30D73C50" wp14:editId="4C3199C3">
            <wp:simplePos x="0" y="0"/>
            <wp:positionH relativeFrom="page">
              <wp:align>center</wp:align>
            </wp:positionH>
            <wp:positionV relativeFrom="page">
              <wp:posOffset>4924425</wp:posOffset>
            </wp:positionV>
            <wp:extent cx="2450465" cy="999490"/>
            <wp:effectExtent l="0" t="0" r="6985" b="0"/>
            <wp:wrapNone/>
            <wp:docPr id="7" name="Imagen 7" descr="C:\Users\Sonia\Pictures\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nia\Pictures\media\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0465" cy="999490"/>
                    </a:xfrm>
                    <a:prstGeom prst="rect">
                      <a:avLst/>
                    </a:prstGeom>
                    <a:noFill/>
                  </pic:spPr>
                </pic:pic>
              </a:graphicData>
            </a:graphic>
            <wp14:sizeRelH relativeFrom="page">
              <wp14:pctWidth>0</wp14:pctWidth>
            </wp14:sizeRelH>
            <wp14:sizeRelV relativeFrom="page">
              <wp14:pctHeight>0</wp14:pctHeight>
            </wp14:sizeRelV>
          </wp:anchor>
        </w:drawing>
      </w:r>
    </w:p>
    <w:p w:rsidR="00AD66DF" w:rsidRPr="00E87251" w:rsidRDefault="00AD66DF" w:rsidP="00AD66DF">
      <w:pPr>
        <w:pStyle w:val="Sinespaciado"/>
        <w:spacing w:line="276" w:lineRule="auto"/>
        <w:rPr>
          <w:sz w:val="16"/>
          <w:szCs w:val="22"/>
          <w:lang w:val="es-ES_tradnl"/>
        </w:rPr>
      </w:pPr>
    </w:p>
    <w:p w:rsidR="001B3D5D" w:rsidRDefault="001B3D5D" w:rsidP="00AD66DF">
      <w:pPr>
        <w:spacing w:line="276" w:lineRule="auto"/>
        <w:jc w:val="both"/>
        <w:rPr>
          <w:rFonts w:ascii="Tahoma" w:hAnsi="Tahoma" w:cs="Tahoma"/>
          <w:b/>
          <w:sz w:val="22"/>
          <w:szCs w:val="22"/>
          <w:lang w:val="es-ES_tradnl"/>
        </w:rPr>
      </w:pPr>
    </w:p>
    <w:p w:rsidR="001B3D5D" w:rsidRDefault="001B3D5D" w:rsidP="00AD66DF">
      <w:pPr>
        <w:pStyle w:val="DefaultText"/>
        <w:rPr>
          <w:rFonts w:ascii="Courier New" w:eastAsia="Courier New" w:hAnsi="Courier New" w:cs="Courier New"/>
          <w:sz w:val="20"/>
          <w:szCs w:val="20"/>
          <w:lang w:val="es-ES" w:eastAsia="es-ES_tradnl"/>
        </w:rPr>
      </w:pPr>
    </w:p>
    <w:p w:rsidR="001B3D5D" w:rsidRDefault="001B3D5D" w:rsidP="00AD66DF">
      <w:pPr>
        <w:pStyle w:val="DefaultText"/>
        <w:rPr>
          <w:rFonts w:ascii="Courier New" w:eastAsia="Courier New" w:hAnsi="Courier New" w:cs="Courier New"/>
          <w:sz w:val="20"/>
          <w:szCs w:val="20"/>
          <w:lang w:val="es-ES" w:eastAsia="es-ES_tradnl"/>
        </w:rPr>
      </w:pPr>
    </w:p>
    <w:p w:rsidR="00344BE1" w:rsidRDefault="00344BE1" w:rsidP="00AD66DF">
      <w:pPr>
        <w:pStyle w:val="DefaultText"/>
        <w:rPr>
          <w:rFonts w:ascii="Tahoma" w:hAnsi="Tahoma" w:cs="Tahoma"/>
          <w:sz w:val="22"/>
          <w:szCs w:val="22"/>
          <w:lang w:val="es-ES_tradnl"/>
        </w:rPr>
      </w:pPr>
    </w:p>
    <w:p w:rsidR="00344BE1" w:rsidRPr="00E87251" w:rsidRDefault="00344BE1" w:rsidP="00AD66DF">
      <w:pPr>
        <w:pStyle w:val="DefaultText"/>
        <w:ind w:firstLine="720"/>
        <w:jc w:val="center"/>
        <w:rPr>
          <w:rFonts w:ascii="Tahoma" w:hAnsi="Tahoma" w:cs="Tahoma"/>
          <w:b/>
          <w:bCs/>
          <w:lang w:val="es-ES_tradnl"/>
        </w:rPr>
      </w:pPr>
    </w:p>
    <w:p w:rsidR="00AD66DF" w:rsidRDefault="00AD66DF" w:rsidP="00AD66DF"/>
    <w:p w:rsidR="00AA01AE" w:rsidRPr="008258C0" w:rsidRDefault="00AA01AE">
      <w:pPr>
        <w:spacing w:after="160" w:line="259" w:lineRule="auto"/>
        <w:rPr>
          <w:rFonts w:ascii="Arial" w:hAnsi="Arial" w:cs="Arial"/>
          <w:sz w:val="16"/>
          <w:szCs w:val="16"/>
        </w:rPr>
      </w:pPr>
      <w:r w:rsidRPr="008258C0">
        <w:rPr>
          <w:rFonts w:ascii="Arial" w:hAnsi="Arial" w:cs="Arial"/>
          <w:sz w:val="16"/>
          <w:szCs w:val="16"/>
        </w:rPr>
        <w:br w:type="page"/>
      </w:r>
    </w:p>
    <w:p w:rsidR="003A3878" w:rsidRDefault="003A3878" w:rsidP="00AA01AE">
      <w:pPr>
        <w:pStyle w:val="Sinespaciado"/>
        <w:spacing w:line="276" w:lineRule="auto"/>
        <w:jc w:val="center"/>
        <w:rPr>
          <w:rFonts w:ascii="Tahoma" w:hAnsi="Tahoma" w:cs="Tahoma"/>
          <w:b/>
          <w:sz w:val="22"/>
          <w:szCs w:val="22"/>
          <w:lang w:val="es-ES_tradnl"/>
        </w:rPr>
      </w:pPr>
    </w:p>
    <w:p w:rsidR="00AA01AE" w:rsidRPr="00630FF4" w:rsidRDefault="00AA01AE" w:rsidP="00AA01AE">
      <w:pPr>
        <w:pStyle w:val="Sinespaciado"/>
        <w:spacing w:line="276" w:lineRule="auto"/>
        <w:jc w:val="center"/>
        <w:rPr>
          <w:rFonts w:ascii="Tahoma" w:hAnsi="Tahoma" w:cs="Tahoma"/>
          <w:b/>
          <w:sz w:val="22"/>
          <w:szCs w:val="22"/>
          <w:lang w:val="es-ES_tradnl"/>
        </w:rPr>
      </w:pPr>
      <w:r>
        <w:rPr>
          <w:rFonts w:ascii="Tahoma" w:hAnsi="Tahoma" w:cs="Tahoma"/>
          <w:b/>
          <w:noProof/>
          <w:sz w:val="22"/>
          <w:szCs w:val="22"/>
          <w:lang w:val="en-US" w:eastAsia="en-US"/>
        </w:rPr>
        <w:drawing>
          <wp:anchor distT="0" distB="0" distL="114300" distR="114300" simplePos="0" relativeHeight="251661312" behindDoc="0" locked="0" layoutInCell="1" allowOverlap="1" wp14:anchorId="1DB4B442" wp14:editId="3874129B">
            <wp:simplePos x="0" y="0"/>
            <wp:positionH relativeFrom="margin">
              <wp:posOffset>2633345</wp:posOffset>
            </wp:positionH>
            <wp:positionV relativeFrom="paragraph">
              <wp:posOffset>201930</wp:posOffset>
            </wp:positionV>
            <wp:extent cx="586105" cy="571500"/>
            <wp:effectExtent l="0" t="0" r="4445" b="0"/>
            <wp:wrapTopAndBottom/>
            <wp:docPr id="1" name="Imagen 1" descr="https://encrypted-tbn3.gstatic.com/images?q=tbn:ANd9GcTd2HWBCgmHd3a6DQS3p42LJ1ztfKGATv0_MEyXPxFwxsv_coS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encrypted-tbn3.gstatic.com/images?q=tbn:ANd9GcTd2HWBCgmHd3a6DQS3p42LJ1ztfKGATv0_MEyXPxFwxsv_coSY">
                      <a:hlinkClick r:id="rId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10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0FF4">
        <w:rPr>
          <w:rFonts w:ascii="Tahoma" w:hAnsi="Tahoma" w:cs="Tahoma"/>
          <w:b/>
          <w:sz w:val="22"/>
          <w:szCs w:val="22"/>
          <w:lang w:val="es-ES_tradnl"/>
        </w:rPr>
        <w:t>REPÚBLICA DE COLOMBIA</w:t>
      </w:r>
    </w:p>
    <w:p w:rsidR="00AA01AE" w:rsidRPr="00630FF4" w:rsidRDefault="00AA01AE" w:rsidP="00AA01AE">
      <w:pPr>
        <w:pStyle w:val="Sinespaciado"/>
        <w:spacing w:line="276" w:lineRule="auto"/>
        <w:jc w:val="center"/>
        <w:rPr>
          <w:rFonts w:ascii="Tahoma" w:hAnsi="Tahoma" w:cs="Tahoma"/>
          <w:b/>
          <w:sz w:val="22"/>
          <w:szCs w:val="22"/>
          <w:lang w:val="es-ES_tradnl"/>
        </w:rPr>
      </w:pPr>
      <w:r w:rsidRPr="00630FF4">
        <w:rPr>
          <w:rFonts w:ascii="Tahoma" w:hAnsi="Tahoma" w:cs="Tahoma"/>
          <w:b/>
          <w:sz w:val="22"/>
          <w:szCs w:val="22"/>
          <w:lang w:val="es-ES_tradnl"/>
        </w:rPr>
        <w:t>RAMA JUDICIAL DEL PODER PÚBLICO</w:t>
      </w:r>
    </w:p>
    <w:p w:rsidR="00AA01AE" w:rsidRPr="00630FF4" w:rsidRDefault="00AA01AE" w:rsidP="00AA01AE">
      <w:pPr>
        <w:pStyle w:val="Sinespaciado"/>
        <w:spacing w:line="276" w:lineRule="auto"/>
        <w:jc w:val="center"/>
        <w:rPr>
          <w:rFonts w:ascii="Tahoma" w:hAnsi="Tahoma" w:cs="Tahoma"/>
          <w:b/>
          <w:sz w:val="22"/>
          <w:szCs w:val="22"/>
        </w:rPr>
      </w:pPr>
      <w:r w:rsidRPr="00630FF4">
        <w:rPr>
          <w:rFonts w:ascii="Tahoma" w:hAnsi="Tahoma" w:cs="Tahoma"/>
          <w:b/>
          <w:sz w:val="22"/>
          <w:szCs w:val="22"/>
          <w:lang w:val="es-ES_tradnl"/>
        </w:rPr>
        <w:t>JUZGADO MUNICIPAL DE PEQUE</w:t>
      </w:r>
      <w:r w:rsidRPr="00630FF4">
        <w:rPr>
          <w:rFonts w:ascii="Tahoma" w:hAnsi="Tahoma" w:cs="Tahoma"/>
          <w:b/>
          <w:sz w:val="22"/>
          <w:szCs w:val="22"/>
        </w:rPr>
        <w:t>ÑAS CAUSAS Y COMPÉTENCIA MULTIPLE POPAYAN</w:t>
      </w:r>
      <w:r>
        <w:rPr>
          <w:rFonts w:ascii="Tahoma" w:hAnsi="Tahoma" w:cs="Tahoma"/>
          <w:b/>
          <w:sz w:val="22"/>
          <w:szCs w:val="22"/>
        </w:rPr>
        <w:t xml:space="preserve"> – </w:t>
      </w:r>
      <w:r w:rsidRPr="00630FF4">
        <w:rPr>
          <w:rFonts w:ascii="Tahoma" w:hAnsi="Tahoma" w:cs="Tahoma"/>
          <w:b/>
          <w:sz w:val="22"/>
          <w:szCs w:val="22"/>
        </w:rPr>
        <w:t>CAUCA</w:t>
      </w:r>
    </w:p>
    <w:p w:rsidR="00AA01AE" w:rsidRPr="00315666" w:rsidRDefault="00AA01AE" w:rsidP="00AA01AE">
      <w:pPr>
        <w:pStyle w:val="Ttulo1"/>
        <w:rPr>
          <w:rFonts w:ascii="Tahoma" w:hAnsi="Tahoma" w:cs="Tahoma"/>
          <w:sz w:val="24"/>
          <w:szCs w:val="24"/>
          <w:lang w:val="es-CO"/>
        </w:rPr>
      </w:pPr>
    </w:p>
    <w:p w:rsidR="000402A2" w:rsidRDefault="000402A2" w:rsidP="00AA01AE">
      <w:pPr>
        <w:pStyle w:val="Ttulo1"/>
        <w:jc w:val="both"/>
        <w:rPr>
          <w:rFonts w:ascii="Tahoma" w:hAnsi="Tahoma" w:cs="Tahoma"/>
          <w:b w:val="0"/>
          <w:sz w:val="24"/>
          <w:szCs w:val="24"/>
          <w:lang w:val="es-ES_tradnl"/>
        </w:rPr>
      </w:pPr>
    </w:p>
    <w:p w:rsidR="00CD6B38" w:rsidRDefault="00CD6B38" w:rsidP="00CD6B38">
      <w:pPr>
        <w:rPr>
          <w:lang w:val="es-ES_tradnl" w:eastAsia="es-ES"/>
        </w:rPr>
      </w:pPr>
    </w:p>
    <w:p w:rsidR="00CD6B38" w:rsidRPr="003B45C0" w:rsidRDefault="00CD6B38" w:rsidP="00CD6B38">
      <w:pPr>
        <w:rPr>
          <w:rFonts w:ascii="Arial Unicode MS" w:eastAsia="Arial Unicode MS" w:hAnsi="Arial Unicode MS" w:cs="Arial Unicode MS"/>
          <w:sz w:val="22"/>
          <w:szCs w:val="22"/>
          <w:u w:val="single"/>
          <w:lang w:val="es-ES_tradnl" w:eastAsia="es-ES"/>
        </w:rPr>
      </w:pPr>
      <w:r w:rsidRPr="003B45C0">
        <w:rPr>
          <w:rFonts w:ascii="Arial Unicode MS" w:eastAsia="Arial Unicode MS" w:hAnsi="Arial Unicode MS" w:cs="Arial Unicode MS"/>
          <w:sz w:val="22"/>
          <w:szCs w:val="22"/>
          <w:u w:val="single"/>
          <w:lang w:val="es-ES_tradnl" w:eastAsia="es-ES"/>
        </w:rPr>
        <w:t>INFORME DE CITADURIA:</w:t>
      </w:r>
    </w:p>
    <w:p w:rsidR="00CD6B38" w:rsidRPr="003B45C0" w:rsidRDefault="00CD6B38" w:rsidP="00CD6B38">
      <w:pPr>
        <w:rPr>
          <w:rFonts w:ascii="Arial Unicode MS" w:eastAsia="Arial Unicode MS" w:hAnsi="Arial Unicode MS" w:cs="Arial Unicode MS"/>
          <w:lang w:val="es-ES_tradnl" w:eastAsia="es-ES"/>
        </w:rPr>
      </w:pPr>
    </w:p>
    <w:p w:rsidR="00CD6B38" w:rsidRDefault="00CD6B38" w:rsidP="00CD6B38">
      <w:pPr>
        <w:rPr>
          <w:lang w:val="es-ES_tradnl" w:eastAsia="es-ES"/>
        </w:rPr>
      </w:pPr>
    </w:p>
    <w:p w:rsidR="0052436A" w:rsidRDefault="00AA01AE" w:rsidP="006C6F0C">
      <w:pPr>
        <w:pStyle w:val="Ttulo1"/>
        <w:jc w:val="both"/>
        <w:rPr>
          <w:rFonts w:ascii="Arial Unicode MS" w:eastAsia="Arial Unicode MS" w:hAnsi="Arial Unicode MS" w:cs="Arial Unicode MS"/>
          <w:b w:val="0"/>
          <w:i/>
          <w:sz w:val="22"/>
          <w:szCs w:val="22"/>
          <w:lang w:val="es-ES_tradnl"/>
        </w:rPr>
      </w:pPr>
      <w:r w:rsidRPr="00CE7A2E">
        <w:rPr>
          <w:rFonts w:ascii="Arial Unicode MS" w:eastAsia="Arial Unicode MS" w:hAnsi="Arial Unicode MS" w:cs="Arial Unicode MS"/>
          <w:b w:val="0"/>
          <w:sz w:val="24"/>
          <w:szCs w:val="24"/>
          <w:lang w:val="es-ES_tradnl"/>
        </w:rPr>
        <w:t xml:space="preserve">Popayán, </w:t>
      </w:r>
      <w:r w:rsidR="00235A5D">
        <w:rPr>
          <w:rFonts w:ascii="Arial Unicode MS" w:eastAsia="Arial Unicode MS" w:hAnsi="Arial Unicode MS" w:cs="Arial Unicode MS"/>
          <w:b w:val="0"/>
          <w:sz w:val="24"/>
          <w:szCs w:val="24"/>
          <w:lang w:val="es-ES_tradnl"/>
        </w:rPr>
        <w:t>30</w:t>
      </w:r>
      <w:r w:rsidR="00CD6B38" w:rsidRPr="00CE7A2E">
        <w:rPr>
          <w:rFonts w:ascii="Arial Unicode MS" w:eastAsia="Arial Unicode MS" w:hAnsi="Arial Unicode MS" w:cs="Arial Unicode MS"/>
          <w:b w:val="0"/>
          <w:sz w:val="24"/>
          <w:szCs w:val="24"/>
          <w:lang w:val="es-ES_tradnl"/>
        </w:rPr>
        <w:t xml:space="preserve"> </w:t>
      </w:r>
      <w:r w:rsidR="00235A5D">
        <w:rPr>
          <w:rFonts w:ascii="Arial Unicode MS" w:eastAsia="Arial Unicode MS" w:hAnsi="Arial Unicode MS" w:cs="Arial Unicode MS"/>
          <w:b w:val="0"/>
          <w:sz w:val="24"/>
          <w:szCs w:val="24"/>
          <w:lang w:val="es-ES_tradnl"/>
        </w:rPr>
        <w:t>de julio de 2019</w:t>
      </w:r>
      <w:r w:rsidR="00CD6B38" w:rsidRPr="00CE7A2E">
        <w:rPr>
          <w:rFonts w:ascii="Arial Unicode MS" w:eastAsia="Arial Unicode MS" w:hAnsi="Arial Unicode MS" w:cs="Arial Unicode MS"/>
          <w:b w:val="0"/>
          <w:sz w:val="24"/>
          <w:szCs w:val="24"/>
          <w:lang w:val="es-ES_tradnl"/>
        </w:rPr>
        <w:t xml:space="preserve">, </w:t>
      </w:r>
      <w:r w:rsidR="0052436A">
        <w:rPr>
          <w:rFonts w:ascii="Arial Unicode MS" w:eastAsia="Arial Unicode MS" w:hAnsi="Arial Unicode MS" w:cs="Arial Unicode MS"/>
          <w:b w:val="0"/>
          <w:sz w:val="24"/>
          <w:szCs w:val="24"/>
          <w:lang w:val="es-ES_tradnl"/>
        </w:rPr>
        <w:t xml:space="preserve">realice llamada celular </w:t>
      </w:r>
      <w:r w:rsidR="00235A5D">
        <w:rPr>
          <w:rFonts w:ascii="Arial Unicode MS" w:eastAsia="Arial Unicode MS" w:hAnsi="Arial Unicode MS" w:cs="Arial Unicode MS"/>
          <w:b w:val="0"/>
          <w:sz w:val="24"/>
          <w:szCs w:val="24"/>
          <w:lang w:val="es-ES_tradnl"/>
        </w:rPr>
        <w:t xml:space="preserve">al accionante, contestando la Señora CATERINE YOHANA TRUJILLO LOPEZ, </w:t>
      </w:r>
      <w:r w:rsidR="0052436A">
        <w:rPr>
          <w:rFonts w:ascii="Arial Unicode MS" w:eastAsia="Arial Unicode MS" w:hAnsi="Arial Unicode MS" w:cs="Arial Unicode MS"/>
          <w:b w:val="0"/>
          <w:sz w:val="24"/>
          <w:szCs w:val="24"/>
          <w:lang w:val="es-ES_tradnl"/>
        </w:rPr>
        <w:t xml:space="preserve">mayor de edad y </w:t>
      </w:r>
      <w:r w:rsidR="00235A5D">
        <w:rPr>
          <w:rFonts w:ascii="Arial Unicode MS" w:eastAsia="Arial Unicode MS" w:hAnsi="Arial Unicode MS" w:cs="Arial Unicode MS"/>
          <w:b w:val="0"/>
          <w:sz w:val="24"/>
          <w:szCs w:val="24"/>
          <w:lang w:val="es-ES_tradnl"/>
        </w:rPr>
        <w:t>sobrina del señor ROBI LISANDRO SANDOVAL HERNANDEZ</w:t>
      </w:r>
      <w:r w:rsidR="00CD6B38" w:rsidRPr="00CE7A2E">
        <w:rPr>
          <w:rFonts w:ascii="Arial Unicode MS" w:eastAsia="Arial Unicode MS" w:hAnsi="Arial Unicode MS" w:cs="Arial Unicode MS"/>
          <w:b w:val="0"/>
          <w:sz w:val="24"/>
          <w:szCs w:val="24"/>
          <w:lang w:val="es-ES_tradnl"/>
        </w:rPr>
        <w:t>, quien</w:t>
      </w:r>
      <w:r w:rsidR="0070016D">
        <w:rPr>
          <w:rFonts w:ascii="Arial Unicode MS" w:eastAsia="Arial Unicode MS" w:hAnsi="Arial Unicode MS" w:cs="Arial Unicode MS"/>
          <w:b w:val="0"/>
          <w:sz w:val="24"/>
          <w:szCs w:val="24"/>
          <w:lang w:val="es-ES_tradnl"/>
        </w:rPr>
        <w:t xml:space="preserve"> manifestó que la EPS EM</w:t>
      </w:r>
      <w:r w:rsidR="00CD6B38" w:rsidRPr="00CE7A2E">
        <w:rPr>
          <w:rFonts w:ascii="Arial Unicode MS" w:eastAsia="Arial Unicode MS" w:hAnsi="Arial Unicode MS" w:cs="Arial Unicode MS"/>
          <w:b w:val="0"/>
          <w:sz w:val="24"/>
          <w:szCs w:val="24"/>
          <w:lang w:val="es-ES_tradnl"/>
        </w:rPr>
        <w:t>SSANAR,</w:t>
      </w:r>
      <w:r w:rsidR="0052436A">
        <w:rPr>
          <w:rFonts w:ascii="Arial Unicode MS" w:eastAsia="Arial Unicode MS" w:hAnsi="Arial Unicode MS" w:cs="Arial Unicode MS"/>
          <w:b w:val="0"/>
          <w:sz w:val="24"/>
          <w:szCs w:val="24"/>
          <w:lang w:val="es-ES_tradnl"/>
        </w:rPr>
        <w:t xml:space="preserve"> que se demoró pero que </w:t>
      </w:r>
      <w:r w:rsidR="00CD6B38" w:rsidRPr="00CE7A2E">
        <w:rPr>
          <w:rFonts w:ascii="Arial Unicode MS" w:eastAsia="Arial Unicode MS" w:hAnsi="Arial Unicode MS" w:cs="Arial Unicode MS"/>
          <w:b w:val="0"/>
          <w:sz w:val="24"/>
          <w:szCs w:val="24"/>
          <w:lang w:val="es-ES_tradnl"/>
        </w:rPr>
        <w:t xml:space="preserve">le dio cumplimiento al fallo de tutela, </w:t>
      </w:r>
      <w:r w:rsidR="0052436A">
        <w:rPr>
          <w:rFonts w:ascii="Arial Unicode MS" w:eastAsia="Arial Unicode MS" w:hAnsi="Arial Unicode MS" w:cs="Arial Unicode MS"/>
          <w:b w:val="0"/>
          <w:sz w:val="24"/>
          <w:szCs w:val="24"/>
          <w:lang w:val="es-ES_tradnl"/>
        </w:rPr>
        <w:t>con los alimentos por un mes y con las citas al especialista y que se encuentra en trata</w:t>
      </w:r>
      <w:r w:rsidR="00A20E14">
        <w:rPr>
          <w:rFonts w:ascii="Arial Unicode MS" w:eastAsia="Arial Unicode MS" w:hAnsi="Arial Unicode MS" w:cs="Arial Unicode MS"/>
          <w:b w:val="0"/>
          <w:sz w:val="24"/>
          <w:szCs w:val="24"/>
          <w:lang w:val="es-ES_tradnl"/>
        </w:rPr>
        <w:t xml:space="preserve">miento, solicitando abstenerse de continuar con el presente desacato, por lo manifestado anteriormente. </w:t>
      </w:r>
      <w:r w:rsidR="0052436A">
        <w:rPr>
          <w:rFonts w:ascii="Arial Unicode MS" w:eastAsia="Arial Unicode MS" w:hAnsi="Arial Unicode MS" w:cs="Arial Unicode MS"/>
          <w:b w:val="0"/>
          <w:i/>
          <w:sz w:val="22"/>
          <w:szCs w:val="22"/>
          <w:lang w:val="es-ES_tradnl"/>
        </w:rPr>
        <w:t>Es todo.</w:t>
      </w:r>
    </w:p>
    <w:p w:rsidR="0052436A" w:rsidRPr="0052436A" w:rsidRDefault="0052436A" w:rsidP="0052436A">
      <w:pPr>
        <w:rPr>
          <w:rFonts w:eastAsia="Arial Unicode MS"/>
          <w:lang w:val="es-ES_tradnl" w:eastAsia="es-ES"/>
        </w:rPr>
      </w:pPr>
    </w:p>
    <w:p w:rsidR="00CD6B38" w:rsidRDefault="0052436A" w:rsidP="006C6F0C">
      <w:pPr>
        <w:pStyle w:val="Ttulo1"/>
        <w:jc w:val="both"/>
        <w:rPr>
          <w:rFonts w:ascii="Arial Unicode MS" w:eastAsia="Arial Unicode MS" w:hAnsi="Arial Unicode MS" w:cs="Arial Unicode MS"/>
          <w:b w:val="0"/>
          <w:i/>
          <w:sz w:val="22"/>
          <w:szCs w:val="22"/>
          <w:lang w:val="es-ES_tradnl"/>
        </w:rPr>
      </w:pPr>
      <w:r>
        <w:rPr>
          <w:rFonts w:ascii="Arial Unicode MS" w:eastAsia="Arial Unicode MS" w:hAnsi="Arial Unicode MS" w:cs="Arial Unicode MS"/>
          <w:b w:val="0"/>
          <w:i/>
          <w:sz w:val="22"/>
          <w:szCs w:val="22"/>
          <w:lang w:val="es-ES_tradnl"/>
        </w:rPr>
        <w:t xml:space="preserve">Rindo esta declaración bajo la gravedad de juramento. </w:t>
      </w:r>
    </w:p>
    <w:p w:rsidR="0052436A" w:rsidRDefault="0052436A" w:rsidP="0052436A">
      <w:pPr>
        <w:rPr>
          <w:rFonts w:eastAsia="Arial Unicode MS"/>
          <w:lang w:val="es-ES_tradnl" w:eastAsia="es-ES"/>
        </w:rPr>
      </w:pPr>
    </w:p>
    <w:p w:rsidR="0052436A" w:rsidRDefault="0052436A" w:rsidP="0052436A">
      <w:pPr>
        <w:rPr>
          <w:rFonts w:eastAsia="Arial Unicode MS"/>
          <w:lang w:val="es-ES_tradnl" w:eastAsia="es-ES"/>
        </w:rPr>
      </w:pPr>
    </w:p>
    <w:p w:rsidR="0052436A" w:rsidRDefault="0052436A" w:rsidP="0052436A">
      <w:pPr>
        <w:rPr>
          <w:rFonts w:eastAsia="Arial Unicode MS"/>
          <w:lang w:val="es-ES_tradnl" w:eastAsia="es-ES"/>
        </w:rPr>
      </w:pPr>
    </w:p>
    <w:p w:rsidR="0052436A" w:rsidRPr="0052436A" w:rsidRDefault="0052436A" w:rsidP="0052436A">
      <w:pPr>
        <w:rPr>
          <w:rFonts w:eastAsia="Arial Unicode MS"/>
          <w:lang w:val="es-ES_tradnl" w:eastAsia="es-ES"/>
        </w:rPr>
      </w:pPr>
    </w:p>
    <w:p w:rsidR="00CE7A2E" w:rsidRDefault="00CE7A2E" w:rsidP="00CE7A2E">
      <w:pPr>
        <w:rPr>
          <w:lang w:val="es-ES_tradnl" w:eastAsia="es-ES"/>
        </w:rPr>
      </w:pPr>
    </w:p>
    <w:p w:rsidR="00CE7A2E" w:rsidRDefault="00CE7A2E" w:rsidP="00CE7A2E">
      <w:pPr>
        <w:rPr>
          <w:lang w:val="es-ES_tradnl" w:eastAsia="es-ES"/>
        </w:rPr>
      </w:pPr>
    </w:p>
    <w:p w:rsidR="00CE7A2E" w:rsidRPr="00CE7A2E" w:rsidRDefault="0052436A" w:rsidP="00CE7A2E">
      <w:pPr>
        <w:jc w:val="center"/>
        <w:rPr>
          <w:rFonts w:ascii="Arial Unicode MS" w:eastAsia="Arial Unicode MS" w:hAnsi="Arial Unicode MS" w:cs="Arial Unicode MS"/>
          <w:b/>
          <w:lang w:val="es-ES_tradnl" w:eastAsia="es-ES"/>
        </w:rPr>
      </w:pPr>
      <w:r>
        <w:rPr>
          <w:rFonts w:ascii="Arial Unicode MS" w:eastAsia="Arial Unicode MS" w:hAnsi="Arial Unicode MS" w:cs="Arial Unicode MS"/>
          <w:b/>
          <w:lang w:val="es-ES_tradnl" w:eastAsia="es-ES"/>
        </w:rPr>
        <w:t>GERARDO ANTONIO JARAMILLO B.</w:t>
      </w:r>
    </w:p>
    <w:p w:rsidR="00CE7A2E" w:rsidRPr="00CE7A2E" w:rsidRDefault="00CE7A2E" w:rsidP="00CE7A2E">
      <w:pPr>
        <w:jc w:val="center"/>
        <w:rPr>
          <w:rFonts w:ascii="Arial Unicode MS" w:eastAsia="Arial Unicode MS" w:hAnsi="Arial Unicode MS" w:cs="Arial Unicode MS"/>
          <w:lang w:val="es-ES_tradnl" w:eastAsia="es-ES"/>
        </w:rPr>
      </w:pPr>
      <w:r w:rsidRPr="00CE7A2E">
        <w:rPr>
          <w:rFonts w:ascii="Arial Unicode MS" w:eastAsia="Arial Unicode MS" w:hAnsi="Arial Unicode MS" w:cs="Arial Unicode MS"/>
          <w:lang w:val="es-ES_tradnl" w:eastAsia="es-ES"/>
        </w:rPr>
        <w:t>Notificadora</w:t>
      </w:r>
    </w:p>
    <w:p w:rsidR="00CD6B38" w:rsidRPr="00CE7A2E" w:rsidRDefault="00CD6B38" w:rsidP="00CE7A2E">
      <w:pPr>
        <w:jc w:val="center"/>
        <w:rPr>
          <w:rFonts w:ascii="Arial Unicode MS" w:eastAsia="Arial Unicode MS" w:hAnsi="Arial Unicode MS" w:cs="Arial Unicode MS"/>
          <w:lang w:val="es-ES_tradnl" w:eastAsia="es-ES"/>
        </w:rPr>
      </w:pPr>
    </w:p>
    <w:p w:rsidR="00CD6B38" w:rsidRPr="00CE7A2E" w:rsidRDefault="00CD6B38" w:rsidP="00CD6B38">
      <w:pPr>
        <w:rPr>
          <w:rFonts w:ascii="Arial Unicode MS" w:eastAsia="Arial Unicode MS" w:hAnsi="Arial Unicode MS" w:cs="Arial Unicode MS"/>
          <w:lang w:val="es-ES_tradnl" w:eastAsia="es-ES"/>
        </w:rPr>
      </w:pPr>
    </w:p>
    <w:p w:rsidR="00CD6B38" w:rsidRDefault="00CD6B38" w:rsidP="00CD6B38">
      <w:pPr>
        <w:rPr>
          <w:lang w:val="es-ES_tradnl" w:eastAsia="es-ES"/>
        </w:rPr>
      </w:pPr>
    </w:p>
    <w:p w:rsidR="00CD6B38" w:rsidRDefault="00CD6B38" w:rsidP="00CD6B38">
      <w:pPr>
        <w:rPr>
          <w:lang w:val="es-ES_tradnl" w:eastAsia="es-ES"/>
        </w:rPr>
      </w:pPr>
    </w:p>
    <w:p w:rsidR="00CD6B38" w:rsidRDefault="00CD6B38" w:rsidP="00CD6B38">
      <w:pPr>
        <w:rPr>
          <w:lang w:val="es-ES_tradnl" w:eastAsia="es-ES"/>
        </w:rPr>
      </w:pPr>
    </w:p>
    <w:p w:rsidR="00CD6B38" w:rsidRDefault="00CD6B38" w:rsidP="00CD6B38">
      <w:pPr>
        <w:rPr>
          <w:lang w:val="es-ES_tradnl" w:eastAsia="es-ES"/>
        </w:rPr>
      </w:pPr>
    </w:p>
    <w:p w:rsidR="00CE7A2E" w:rsidRDefault="00CE7A2E" w:rsidP="00CD6B38">
      <w:pPr>
        <w:rPr>
          <w:lang w:val="es-ES_tradnl" w:eastAsia="es-ES"/>
        </w:rPr>
      </w:pPr>
    </w:p>
    <w:p w:rsidR="00CE7A2E" w:rsidRDefault="00CE7A2E" w:rsidP="00CD6B38">
      <w:pPr>
        <w:rPr>
          <w:lang w:val="es-ES_tradnl" w:eastAsia="es-ES"/>
        </w:rPr>
      </w:pPr>
    </w:p>
    <w:p w:rsidR="00CE7A2E" w:rsidRDefault="00CE7A2E" w:rsidP="00CD6B38">
      <w:pPr>
        <w:rPr>
          <w:lang w:val="es-ES_tradnl" w:eastAsia="es-ES"/>
        </w:rPr>
      </w:pPr>
    </w:p>
    <w:p w:rsidR="00CE7A2E" w:rsidRDefault="00CE7A2E" w:rsidP="00CD6B38">
      <w:pPr>
        <w:rPr>
          <w:lang w:val="es-ES_tradnl" w:eastAsia="es-ES"/>
        </w:rPr>
      </w:pPr>
    </w:p>
    <w:p w:rsidR="00CE7A2E" w:rsidRDefault="00CE7A2E" w:rsidP="00CD6B38">
      <w:pPr>
        <w:rPr>
          <w:lang w:val="es-ES_tradnl" w:eastAsia="es-ES"/>
        </w:rPr>
      </w:pPr>
    </w:p>
    <w:p w:rsidR="00CE7A2E" w:rsidRDefault="00CE7A2E" w:rsidP="00CD6B38">
      <w:pPr>
        <w:rPr>
          <w:lang w:val="es-ES_tradnl" w:eastAsia="es-ES"/>
        </w:rPr>
      </w:pPr>
    </w:p>
    <w:p w:rsidR="00CE7A2E" w:rsidRDefault="00CE7A2E" w:rsidP="00CD6B38">
      <w:pPr>
        <w:rPr>
          <w:lang w:val="es-ES_tradnl" w:eastAsia="es-ES"/>
        </w:rPr>
      </w:pPr>
    </w:p>
    <w:p w:rsidR="00CE7A2E" w:rsidRDefault="00CE7A2E" w:rsidP="00CD6B38">
      <w:pPr>
        <w:rPr>
          <w:lang w:val="es-ES_tradnl" w:eastAsia="es-ES"/>
        </w:rPr>
      </w:pPr>
    </w:p>
    <w:p w:rsidR="00CE7A2E" w:rsidRDefault="00CE7A2E" w:rsidP="00CD6B38">
      <w:pPr>
        <w:rPr>
          <w:lang w:val="es-ES_tradnl" w:eastAsia="es-ES"/>
        </w:rPr>
      </w:pPr>
    </w:p>
    <w:p w:rsidR="00CE7A2E" w:rsidRDefault="00CE7A2E" w:rsidP="00CD6B38">
      <w:pPr>
        <w:rPr>
          <w:lang w:val="es-ES_tradnl" w:eastAsia="es-ES"/>
        </w:rPr>
      </w:pPr>
    </w:p>
    <w:p w:rsidR="00CE7A2E" w:rsidRDefault="00CE7A2E" w:rsidP="00CD6B38">
      <w:pPr>
        <w:rPr>
          <w:lang w:val="es-ES_tradnl" w:eastAsia="es-ES"/>
        </w:rPr>
      </w:pPr>
    </w:p>
    <w:p w:rsidR="00CE7A2E" w:rsidRDefault="00CE7A2E" w:rsidP="00CD6B38">
      <w:pPr>
        <w:rPr>
          <w:lang w:val="es-ES_tradnl" w:eastAsia="es-ES"/>
        </w:rPr>
      </w:pPr>
    </w:p>
    <w:p w:rsidR="00CE7A2E" w:rsidRDefault="00CE7A2E" w:rsidP="00CD6B38">
      <w:pPr>
        <w:rPr>
          <w:lang w:val="es-ES_tradnl" w:eastAsia="es-ES"/>
        </w:rPr>
      </w:pPr>
    </w:p>
    <w:p w:rsidR="00CE7A2E" w:rsidRDefault="00CE7A2E" w:rsidP="00CD6B38">
      <w:pPr>
        <w:rPr>
          <w:lang w:val="es-ES_tradnl" w:eastAsia="es-ES"/>
        </w:rPr>
      </w:pPr>
    </w:p>
    <w:p w:rsidR="00CE7A2E" w:rsidRDefault="00CE7A2E" w:rsidP="00CD6B38">
      <w:pPr>
        <w:rPr>
          <w:lang w:val="es-ES_tradnl" w:eastAsia="es-ES"/>
        </w:rPr>
      </w:pPr>
    </w:p>
    <w:p w:rsidR="00CE7A2E" w:rsidRDefault="00CE7A2E" w:rsidP="00CD6B38">
      <w:pPr>
        <w:rPr>
          <w:lang w:val="es-ES_tradnl" w:eastAsia="es-ES"/>
        </w:rPr>
      </w:pPr>
    </w:p>
    <w:p w:rsidR="00CE7A2E" w:rsidRDefault="00CE7A2E" w:rsidP="00CD6B38">
      <w:pPr>
        <w:rPr>
          <w:lang w:val="es-ES_tradnl" w:eastAsia="es-ES"/>
        </w:rPr>
      </w:pPr>
    </w:p>
    <w:p w:rsidR="00CE7A2E" w:rsidRDefault="00CE7A2E" w:rsidP="00CD6B38">
      <w:pPr>
        <w:rPr>
          <w:lang w:val="es-ES_tradnl" w:eastAsia="es-ES"/>
        </w:rPr>
      </w:pPr>
    </w:p>
    <w:p w:rsidR="00CE7A2E" w:rsidRDefault="00CE7A2E" w:rsidP="00CD6B38">
      <w:pPr>
        <w:rPr>
          <w:lang w:val="es-ES_tradnl" w:eastAsia="es-ES"/>
        </w:rPr>
      </w:pPr>
    </w:p>
    <w:p w:rsidR="005032D9" w:rsidRPr="00630FF4" w:rsidRDefault="005032D9" w:rsidP="005032D9">
      <w:pPr>
        <w:pStyle w:val="Sinespaciado"/>
        <w:spacing w:line="276" w:lineRule="auto"/>
        <w:jc w:val="center"/>
        <w:rPr>
          <w:rFonts w:ascii="Tahoma" w:hAnsi="Tahoma" w:cs="Tahoma"/>
          <w:b/>
          <w:sz w:val="22"/>
          <w:szCs w:val="22"/>
          <w:lang w:val="es-ES_tradnl"/>
        </w:rPr>
      </w:pPr>
      <w:r>
        <w:rPr>
          <w:rFonts w:ascii="Tahoma" w:hAnsi="Tahoma" w:cs="Tahoma"/>
          <w:b/>
          <w:noProof/>
          <w:sz w:val="22"/>
          <w:szCs w:val="22"/>
          <w:lang w:val="en-US" w:eastAsia="en-US"/>
        </w:rPr>
        <w:lastRenderedPageBreak/>
        <w:drawing>
          <wp:anchor distT="0" distB="0" distL="114300" distR="114300" simplePos="0" relativeHeight="251665408" behindDoc="0" locked="0" layoutInCell="1" allowOverlap="1" wp14:anchorId="4C8B8EC6" wp14:editId="20F1230A">
            <wp:simplePos x="0" y="0"/>
            <wp:positionH relativeFrom="margin">
              <wp:posOffset>2633345</wp:posOffset>
            </wp:positionH>
            <wp:positionV relativeFrom="paragraph">
              <wp:posOffset>201930</wp:posOffset>
            </wp:positionV>
            <wp:extent cx="586105" cy="571500"/>
            <wp:effectExtent l="0" t="0" r="4445" b="0"/>
            <wp:wrapTopAndBottom/>
            <wp:docPr id="3" name="Imagen 3" descr="https://encrypted-tbn3.gstatic.com/images?q=tbn:ANd9GcTd2HWBCgmHd3a6DQS3p42LJ1ztfKGATv0_MEyXPxFwxsv_coS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encrypted-tbn3.gstatic.com/images?q=tbn:ANd9GcTd2HWBCgmHd3a6DQS3p42LJ1ztfKGATv0_MEyXPxFwxsv_coSY">
                      <a:hlinkClick r:id="rId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10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0FF4">
        <w:rPr>
          <w:rFonts w:ascii="Tahoma" w:hAnsi="Tahoma" w:cs="Tahoma"/>
          <w:b/>
          <w:sz w:val="22"/>
          <w:szCs w:val="22"/>
          <w:lang w:val="es-ES_tradnl"/>
        </w:rPr>
        <w:t>REPÚBLICA DE COLOMBIA</w:t>
      </w:r>
    </w:p>
    <w:p w:rsidR="005032D9" w:rsidRPr="00630FF4" w:rsidRDefault="005032D9" w:rsidP="005032D9">
      <w:pPr>
        <w:pStyle w:val="Sinespaciado"/>
        <w:spacing w:line="276" w:lineRule="auto"/>
        <w:jc w:val="center"/>
        <w:rPr>
          <w:rFonts w:ascii="Tahoma" w:hAnsi="Tahoma" w:cs="Tahoma"/>
          <w:b/>
          <w:sz w:val="22"/>
          <w:szCs w:val="22"/>
          <w:lang w:val="es-ES_tradnl"/>
        </w:rPr>
      </w:pPr>
      <w:r w:rsidRPr="00630FF4">
        <w:rPr>
          <w:rFonts w:ascii="Tahoma" w:hAnsi="Tahoma" w:cs="Tahoma"/>
          <w:b/>
          <w:sz w:val="22"/>
          <w:szCs w:val="22"/>
          <w:lang w:val="es-ES_tradnl"/>
        </w:rPr>
        <w:t>RAMA JUDICIAL DEL PODER PÚBLICO</w:t>
      </w:r>
    </w:p>
    <w:p w:rsidR="005032D9" w:rsidRPr="00630FF4" w:rsidRDefault="005032D9" w:rsidP="005032D9">
      <w:pPr>
        <w:pStyle w:val="Sinespaciado"/>
        <w:spacing w:line="276" w:lineRule="auto"/>
        <w:jc w:val="center"/>
        <w:rPr>
          <w:rFonts w:ascii="Tahoma" w:hAnsi="Tahoma" w:cs="Tahoma"/>
          <w:b/>
          <w:sz w:val="22"/>
          <w:szCs w:val="22"/>
        </w:rPr>
      </w:pPr>
      <w:r w:rsidRPr="00630FF4">
        <w:rPr>
          <w:rFonts w:ascii="Tahoma" w:hAnsi="Tahoma" w:cs="Tahoma"/>
          <w:b/>
          <w:sz w:val="22"/>
          <w:szCs w:val="22"/>
          <w:lang w:val="es-ES_tradnl"/>
        </w:rPr>
        <w:t>JUZGADO MUNICIPAL DE PEQUE</w:t>
      </w:r>
      <w:r w:rsidRPr="00630FF4">
        <w:rPr>
          <w:rFonts w:ascii="Tahoma" w:hAnsi="Tahoma" w:cs="Tahoma"/>
          <w:b/>
          <w:sz w:val="22"/>
          <w:szCs w:val="22"/>
        </w:rPr>
        <w:t>ÑAS CAUSAS Y COMPÉTENCIA MULTIPLE POPAYAN</w:t>
      </w:r>
      <w:r>
        <w:rPr>
          <w:rFonts w:ascii="Tahoma" w:hAnsi="Tahoma" w:cs="Tahoma"/>
          <w:b/>
          <w:sz w:val="22"/>
          <w:szCs w:val="22"/>
        </w:rPr>
        <w:t xml:space="preserve"> – </w:t>
      </w:r>
      <w:r w:rsidRPr="00630FF4">
        <w:rPr>
          <w:rFonts w:ascii="Tahoma" w:hAnsi="Tahoma" w:cs="Tahoma"/>
          <w:b/>
          <w:sz w:val="22"/>
          <w:szCs w:val="22"/>
        </w:rPr>
        <w:t>CAUCA</w:t>
      </w:r>
    </w:p>
    <w:p w:rsidR="005032D9" w:rsidRPr="00315666" w:rsidRDefault="005032D9" w:rsidP="005032D9">
      <w:pPr>
        <w:pStyle w:val="Ttulo1"/>
        <w:rPr>
          <w:rFonts w:ascii="Tahoma" w:hAnsi="Tahoma" w:cs="Tahoma"/>
          <w:sz w:val="24"/>
          <w:szCs w:val="24"/>
          <w:lang w:val="es-CO"/>
        </w:rPr>
      </w:pPr>
    </w:p>
    <w:p w:rsidR="005032D9" w:rsidRPr="00435294" w:rsidRDefault="005032D9" w:rsidP="005032D9">
      <w:pPr>
        <w:pStyle w:val="Ttulo1"/>
        <w:jc w:val="both"/>
        <w:rPr>
          <w:rFonts w:ascii="Tahoma" w:hAnsi="Tahoma" w:cs="Tahoma"/>
          <w:b w:val="0"/>
          <w:sz w:val="24"/>
          <w:szCs w:val="24"/>
          <w:lang w:val="es-ES_tradnl"/>
        </w:rPr>
      </w:pPr>
      <w:r w:rsidRPr="00435294">
        <w:rPr>
          <w:rFonts w:ascii="Tahoma" w:hAnsi="Tahoma" w:cs="Tahoma"/>
          <w:b w:val="0"/>
          <w:sz w:val="24"/>
          <w:szCs w:val="24"/>
          <w:lang w:val="es-ES_tradnl"/>
        </w:rPr>
        <w:t xml:space="preserve">Popayán, </w:t>
      </w:r>
      <w:r w:rsidR="00013A51">
        <w:rPr>
          <w:rFonts w:ascii="Tahoma" w:hAnsi="Tahoma" w:cs="Tahoma"/>
          <w:b w:val="0"/>
          <w:sz w:val="24"/>
          <w:szCs w:val="24"/>
          <w:lang w:val="es-ES_tradnl"/>
        </w:rPr>
        <w:t xml:space="preserve">02 </w:t>
      </w:r>
      <w:r>
        <w:rPr>
          <w:rFonts w:ascii="Tahoma" w:hAnsi="Tahoma" w:cs="Tahoma"/>
          <w:b w:val="0"/>
          <w:sz w:val="24"/>
          <w:szCs w:val="24"/>
          <w:lang w:val="es-ES_tradnl"/>
        </w:rPr>
        <w:t xml:space="preserve">de </w:t>
      </w:r>
      <w:r w:rsidR="00013A51">
        <w:rPr>
          <w:rFonts w:ascii="Tahoma" w:hAnsi="Tahoma" w:cs="Tahoma"/>
          <w:b w:val="0"/>
          <w:sz w:val="24"/>
          <w:szCs w:val="24"/>
          <w:lang w:val="es-ES_tradnl"/>
        </w:rPr>
        <w:t>mayo</w:t>
      </w:r>
      <w:r>
        <w:rPr>
          <w:rFonts w:ascii="Tahoma" w:hAnsi="Tahoma" w:cs="Tahoma"/>
          <w:b w:val="0"/>
          <w:sz w:val="24"/>
          <w:szCs w:val="24"/>
          <w:lang w:val="es-ES_tradnl"/>
        </w:rPr>
        <w:t xml:space="preserve"> de 2018</w:t>
      </w:r>
    </w:p>
    <w:p w:rsidR="005032D9" w:rsidRPr="00435294" w:rsidRDefault="005032D9" w:rsidP="005032D9">
      <w:pPr>
        <w:pStyle w:val="Ttulo1"/>
        <w:jc w:val="both"/>
        <w:rPr>
          <w:rFonts w:ascii="Tahoma" w:hAnsi="Tahoma" w:cs="Tahoma"/>
          <w:b w:val="0"/>
          <w:bCs/>
          <w:sz w:val="24"/>
          <w:szCs w:val="24"/>
          <w:lang w:val="es-ES_tradnl"/>
        </w:rPr>
      </w:pPr>
      <w:r w:rsidRPr="00435294">
        <w:rPr>
          <w:rFonts w:ascii="Tahoma" w:hAnsi="Tahoma" w:cs="Tahoma"/>
          <w:b w:val="0"/>
          <w:sz w:val="24"/>
          <w:szCs w:val="24"/>
          <w:lang w:val="es-ES_tradnl"/>
        </w:rPr>
        <w:t xml:space="preserve">Oficio Número: </w:t>
      </w:r>
      <w:r w:rsidR="00013A51">
        <w:rPr>
          <w:rFonts w:ascii="Tahoma" w:hAnsi="Tahoma" w:cs="Tahoma"/>
          <w:b w:val="0"/>
          <w:sz w:val="24"/>
          <w:szCs w:val="24"/>
          <w:lang w:val="es-ES_tradnl"/>
        </w:rPr>
        <w:t>1222</w:t>
      </w:r>
    </w:p>
    <w:p w:rsidR="005032D9" w:rsidRDefault="005032D9" w:rsidP="005032D9">
      <w:pPr>
        <w:pStyle w:val="Ttulo1"/>
        <w:jc w:val="both"/>
        <w:rPr>
          <w:rFonts w:ascii="Tahoma" w:hAnsi="Tahoma" w:cs="Tahoma"/>
          <w:b w:val="0"/>
          <w:sz w:val="24"/>
          <w:szCs w:val="24"/>
          <w:lang w:val="es-ES_tradnl" w:eastAsia="es-ES_tradnl"/>
        </w:rPr>
      </w:pPr>
    </w:p>
    <w:p w:rsidR="000402A2" w:rsidRPr="000402A2" w:rsidRDefault="000402A2" w:rsidP="000402A2">
      <w:pPr>
        <w:rPr>
          <w:lang w:val="es-ES_tradnl"/>
        </w:rPr>
      </w:pPr>
    </w:p>
    <w:p w:rsidR="006312F7" w:rsidRPr="006312F7" w:rsidRDefault="006312F7" w:rsidP="006312F7">
      <w:pPr>
        <w:rPr>
          <w:rFonts w:ascii="Tahoma" w:hAnsi="Tahoma" w:cs="Tahoma"/>
          <w:sz w:val="24"/>
          <w:szCs w:val="24"/>
        </w:rPr>
      </w:pPr>
      <w:r w:rsidRPr="006312F7">
        <w:rPr>
          <w:rFonts w:ascii="Tahoma" w:hAnsi="Tahoma" w:cs="Tahoma"/>
          <w:sz w:val="24"/>
          <w:szCs w:val="24"/>
        </w:rPr>
        <w:t>Señora:</w:t>
      </w:r>
    </w:p>
    <w:p w:rsidR="006312F7" w:rsidRPr="006312F7" w:rsidRDefault="006312F7" w:rsidP="006312F7">
      <w:pPr>
        <w:rPr>
          <w:rFonts w:ascii="Tahoma" w:hAnsi="Tahoma" w:cs="Tahoma"/>
          <w:sz w:val="24"/>
          <w:szCs w:val="24"/>
        </w:rPr>
      </w:pPr>
      <w:r w:rsidRPr="006312F7">
        <w:rPr>
          <w:rFonts w:ascii="Tahoma" w:hAnsi="Tahoma" w:cs="Tahoma"/>
          <w:b/>
          <w:sz w:val="24"/>
          <w:szCs w:val="24"/>
        </w:rPr>
        <w:t xml:space="preserve">CLAUDIA XIMENA PEREA </w:t>
      </w:r>
    </w:p>
    <w:p w:rsidR="006312F7" w:rsidRPr="006312F7" w:rsidRDefault="002355B9" w:rsidP="006312F7">
      <w:pPr>
        <w:rPr>
          <w:rFonts w:ascii="Tahoma" w:hAnsi="Tahoma" w:cs="Tahoma"/>
          <w:sz w:val="24"/>
          <w:szCs w:val="24"/>
          <w:lang w:val="es-ES_tradnl"/>
        </w:rPr>
      </w:pPr>
      <w:r>
        <w:rPr>
          <w:rFonts w:ascii="Tahoma" w:hAnsi="Tahoma" w:cs="Tahoma"/>
          <w:sz w:val="24"/>
          <w:szCs w:val="24"/>
        </w:rPr>
        <w:t>Representante Legal y Judicial de Asuntos Constitucionales de EMSSANAR</w:t>
      </w:r>
      <w:r w:rsidR="006312F7" w:rsidRPr="006312F7">
        <w:rPr>
          <w:rFonts w:ascii="Tahoma" w:hAnsi="Tahoma" w:cs="Tahoma"/>
          <w:sz w:val="24"/>
          <w:szCs w:val="24"/>
        </w:rPr>
        <w:t xml:space="preserve"> ESS</w:t>
      </w:r>
      <w:r w:rsidR="006312F7" w:rsidRPr="006312F7">
        <w:rPr>
          <w:rFonts w:ascii="Tahoma" w:hAnsi="Tahoma" w:cs="Tahoma"/>
          <w:sz w:val="24"/>
          <w:szCs w:val="24"/>
          <w:lang w:val="es-ES_tradnl"/>
        </w:rPr>
        <w:t xml:space="preserve"> </w:t>
      </w:r>
      <w:hyperlink r:id="rId10" w:history="1">
        <w:r w:rsidR="006312F7" w:rsidRPr="006312F7">
          <w:rPr>
            <w:rStyle w:val="Hipervnculo"/>
            <w:rFonts w:ascii="Tahoma" w:hAnsi="Tahoma" w:cs="Tahoma"/>
            <w:sz w:val="24"/>
            <w:szCs w:val="24"/>
            <w:lang w:val="es-ES_tradnl"/>
          </w:rPr>
          <w:t>tutelasrvc@emssanar.org.co</w:t>
        </w:r>
      </w:hyperlink>
    </w:p>
    <w:p w:rsidR="006312F7" w:rsidRPr="006312F7" w:rsidRDefault="006312F7" w:rsidP="006312F7">
      <w:pPr>
        <w:rPr>
          <w:rFonts w:ascii="Tahoma" w:hAnsi="Tahoma" w:cs="Tahoma"/>
          <w:sz w:val="24"/>
          <w:szCs w:val="24"/>
          <w:lang w:val="es-ES_tradnl"/>
        </w:rPr>
      </w:pPr>
      <w:r w:rsidRPr="006312F7">
        <w:rPr>
          <w:rFonts w:ascii="Tahoma" w:hAnsi="Tahoma" w:cs="Tahoma"/>
          <w:sz w:val="24"/>
          <w:szCs w:val="24"/>
          <w:lang w:val="es-ES_tradnl"/>
        </w:rPr>
        <w:fldChar w:fldCharType="begin"/>
      </w:r>
      <w:r w:rsidRPr="006312F7">
        <w:rPr>
          <w:rFonts w:ascii="Tahoma" w:hAnsi="Tahoma" w:cs="Tahoma"/>
          <w:sz w:val="24"/>
          <w:szCs w:val="24"/>
          <w:lang w:val="es-ES_tradnl"/>
        </w:rPr>
        <w:instrText xml:space="preserve"> HYPERLINK "mailto:gerenciageneral@emssanar.org.co </w:instrText>
      </w:r>
    </w:p>
    <w:p w:rsidR="006312F7" w:rsidRPr="006312F7" w:rsidRDefault="006312F7" w:rsidP="006312F7">
      <w:pPr>
        <w:rPr>
          <w:rStyle w:val="Hipervnculo"/>
          <w:rFonts w:ascii="Tahoma" w:hAnsi="Tahoma" w:cs="Tahoma"/>
          <w:sz w:val="24"/>
          <w:szCs w:val="24"/>
          <w:lang w:val="es-ES_tradnl"/>
        </w:rPr>
      </w:pPr>
      <w:r w:rsidRPr="006312F7">
        <w:rPr>
          <w:rFonts w:ascii="Tahoma" w:hAnsi="Tahoma" w:cs="Tahoma"/>
          <w:sz w:val="24"/>
          <w:szCs w:val="24"/>
          <w:lang w:val="es-ES_tradnl"/>
        </w:rPr>
        <w:instrText xml:space="preserve">" </w:instrText>
      </w:r>
      <w:r w:rsidRPr="006312F7">
        <w:rPr>
          <w:rFonts w:ascii="Tahoma" w:hAnsi="Tahoma" w:cs="Tahoma"/>
          <w:sz w:val="24"/>
          <w:szCs w:val="24"/>
          <w:lang w:val="es-ES_tradnl"/>
        </w:rPr>
        <w:fldChar w:fldCharType="separate"/>
      </w:r>
      <w:r w:rsidRPr="006312F7">
        <w:rPr>
          <w:rStyle w:val="Hipervnculo"/>
          <w:rFonts w:ascii="Tahoma" w:hAnsi="Tahoma" w:cs="Tahoma"/>
          <w:sz w:val="24"/>
          <w:szCs w:val="24"/>
          <w:lang w:val="es-ES_tradnl"/>
        </w:rPr>
        <w:t xml:space="preserve">gerenciageneral@emssanar.org.co </w:t>
      </w:r>
    </w:p>
    <w:p w:rsidR="006312F7" w:rsidRPr="006312F7" w:rsidRDefault="006312F7" w:rsidP="006312F7">
      <w:pPr>
        <w:rPr>
          <w:rFonts w:ascii="Tahoma" w:hAnsi="Tahoma" w:cs="Tahoma"/>
          <w:sz w:val="24"/>
          <w:szCs w:val="24"/>
          <w:lang w:val="es-ES_tradnl"/>
        </w:rPr>
      </w:pPr>
      <w:r w:rsidRPr="006312F7">
        <w:rPr>
          <w:rFonts w:ascii="Tahoma" w:hAnsi="Tahoma" w:cs="Tahoma"/>
          <w:sz w:val="24"/>
          <w:szCs w:val="24"/>
        </w:rPr>
        <w:fldChar w:fldCharType="end"/>
      </w:r>
      <w:hyperlink r:id="rId11" w:history="1">
        <w:r w:rsidRPr="006312F7">
          <w:rPr>
            <w:rStyle w:val="Hipervnculo"/>
            <w:rFonts w:ascii="Tahoma" w:hAnsi="Tahoma" w:cs="Tahoma"/>
            <w:sz w:val="24"/>
            <w:szCs w:val="24"/>
            <w:lang w:val="es-ES_tradnl"/>
          </w:rPr>
          <w:t>emssanarpopayan1@gmail.com</w:t>
        </w:r>
      </w:hyperlink>
      <w:r w:rsidRPr="006312F7">
        <w:rPr>
          <w:rFonts w:ascii="Tahoma" w:hAnsi="Tahoma" w:cs="Tahoma"/>
          <w:sz w:val="24"/>
          <w:szCs w:val="24"/>
          <w:lang w:val="es-ES_tradnl"/>
        </w:rPr>
        <w:t xml:space="preserve"> </w:t>
      </w:r>
    </w:p>
    <w:p w:rsidR="00AA01AE" w:rsidRDefault="00AA01AE" w:rsidP="00AA01AE">
      <w:pPr>
        <w:rPr>
          <w:sz w:val="24"/>
          <w:szCs w:val="24"/>
          <w:lang w:val="es-ES_tradnl" w:eastAsia="es-MX"/>
        </w:rPr>
      </w:pPr>
    </w:p>
    <w:p w:rsidR="00AA01AE" w:rsidRPr="00435294" w:rsidRDefault="00AA01AE" w:rsidP="00AA01AE">
      <w:pPr>
        <w:rPr>
          <w:sz w:val="24"/>
          <w:szCs w:val="24"/>
          <w:lang w:val="es-ES_tradnl" w:eastAsia="es-MX"/>
        </w:rPr>
      </w:pPr>
    </w:p>
    <w:p w:rsidR="00AA01AE" w:rsidRPr="00435294" w:rsidRDefault="00AA01AE" w:rsidP="00AA01AE">
      <w:pPr>
        <w:pStyle w:val="Ttulo1"/>
        <w:jc w:val="both"/>
        <w:rPr>
          <w:rStyle w:val="InitialStyle"/>
          <w:rFonts w:ascii="Tahoma" w:hAnsi="Tahoma" w:cs="Tahoma"/>
          <w:szCs w:val="24"/>
          <w:lang w:val="es-ES_tradnl" w:eastAsia="es-MX"/>
        </w:rPr>
      </w:pPr>
      <w:r w:rsidRPr="00435294">
        <w:rPr>
          <w:rStyle w:val="InitialStyle"/>
          <w:rFonts w:ascii="Tahoma" w:hAnsi="Tahoma" w:cs="Tahoma"/>
          <w:szCs w:val="24"/>
          <w:lang w:val="es-ES_tradnl" w:eastAsia="es-MX"/>
        </w:rPr>
        <w:t>Cordial Saludo.</w:t>
      </w:r>
    </w:p>
    <w:p w:rsidR="00AA01AE" w:rsidRPr="00435294" w:rsidRDefault="00AA01AE" w:rsidP="00AA01AE">
      <w:pPr>
        <w:pStyle w:val="Ttulo1"/>
        <w:jc w:val="both"/>
        <w:rPr>
          <w:rStyle w:val="InitialStyle"/>
          <w:rFonts w:ascii="Tahoma" w:hAnsi="Tahoma" w:cs="Tahoma"/>
          <w:b w:val="0"/>
          <w:szCs w:val="24"/>
          <w:lang w:val="es-ES_tradnl" w:eastAsia="es-MX"/>
        </w:rPr>
      </w:pPr>
    </w:p>
    <w:p w:rsidR="00AA01AE" w:rsidRPr="00435294" w:rsidRDefault="00AA01AE" w:rsidP="00AA01AE">
      <w:pPr>
        <w:rPr>
          <w:sz w:val="24"/>
          <w:szCs w:val="24"/>
          <w:lang w:val="es-ES_tradnl" w:eastAsia="es-MX"/>
        </w:rPr>
      </w:pPr>
    </w:p>
    <w:p w:rsidR="004F1295" w:rsidRPr="006E18E8" w:rsidRDefault="00AA01AE" w:rsidP="004F1295">
      <w:pPr>
        <w:spacing w:line="276" w:lineRule="auto"/>
        <w:jc w:val="both"/>
        <w:rPr>
          <w:rFonts w:ascii="Tahoma" w:hAnsi="Tahoma" w:cs="Tahoma"/>
          <w:b/>
          <w:bCs/>
          <w:sz w:val="22"/>
          <w:lang w:val="es-ES_tradnl"/>
        </w:rPr>
      </w:pPr>
      <w:r w:rsidRPr="00901891">
        <w:rPr>
          <w:rStyle w:val="InitialStyle"/>
          <w:rFonts w:ascii="Tahoma" w:hAnsi="Tahoma" w:cs="Tahoma"/>
          <w:lang w:val="es-ES_tradnl"/>
        </w:rPr>
        <w:t xml:space="preserve">Respetuosamente me permito transcribir la parte </w:t>
      </w:r>
      <w:r w:rsidR="000402A2">
        <w:rPr>
          <w:rStyle w:val="InitialStyle"/>
          <w:rFonts w:ascii="Tahoma" w:hAnsi="Tahoma" w:cs="Tahoma"/>
          <w:lang w:val="es-ES_tradnl"/>
        </w:rPr>
        <w:t xml:space="preserve">resolutiva </w:t>
      </w:r>
      <w:r w:rsidRPr="00901891">
        <w:rPr>
          <w:rStyle w:val="InitialStyle"/>
          <w:rFonts w:ascii="Tahoma" w:hAnsi="Tahoma" w:cs="Tahoma"/>
          <w:lang w:val="es-ES_tradnl"/>
        </w:rPr>
        <w:t>pe</w:t>
      </w:r>
      <w:r>
        <w:rPr>
          <w:rStyle w:val="InitialStyle"/>
          <w:rFonts w:ascii="Tahoma" w:hAnsi="Tahoma" w:cs="Tahoma"/>
          <w:lang w:val="es-ES_tradnl"/>
        </w:rPr>
        <w:t xml:space="preserve">rtinente de la decisión </w:t>
      </w:r>
      <w:r w:rsidRPr="00901891">
        <w:rPr>
          <w:rStyle w:val="InitialStyle"/>
          <w:rFonts w:ascii="Tahoma" w:hAnsi="Tahoma" w:cs="Tahoma"/>
          <w:lang w:val="es-ES_tradnl"/>
        </w:rPr>
        <w:t>proferida por éste Despacho Judicial</w:t>
      </w:r>
      <w:r w:rsidR="003A3878">
        <w:rPr>
          <w:rStyle w:val="InitialStyle"/>
          <w:rFonts w:ascii="Tahoma" w:hAnsi="Tahoma" w:cs="Tahoma"/>
          <w:lang w:val="es-ES_tradnl"/>
        </w:rPr>
        <w:t xml:space="preserve"> en la fecha, </w:t>
      </w:r>
      <w:r w:rsidR="000402A2">
        <w:rPr>
          <w:rStyle w:val="InitialStyle"/>
          <w:rFonts w:ascii="Tahoma" w:hAnsi="Tahoma" w:cs="Tahoma"/>
          <w:lang w:val="es-ES_tradnl"/>
        </w:rPr>
        <w:t>donde se dispuso lo siguiente</w:t>
      </w:r>
      <w:r w:rsidRPr="00901891">
        <w:rPr>
          <w:rStyle w:val="InitialStyle"/>
          <w:rFonts w:ascii="Tahoma" w:hAnsi="Tahoma" w:cs="Tahoma"/>
          <w:lang w:val="es-ES_tradnl"/>
        </w:rPr>
        <w:t xml:space="preserve">: </w:t>
      </w:r>
      <w:r w:rsidRPr="003A3878">
        <w:rPr>
          <w:rStyle w:val="InitialStyle"/>
          <w:rFonts w:ascii="Tahoma" w:hAnsi="Tahoma" w:cs="Tahoma"/>
          <w:i/>
          <w:sz w:val="18"/>
          <w:szCs w:val="22"/>
          <w:lang w:val="es-ES_tradnl"/>
        </w:rPr>
        <w:t>“</w:t>
      </w:r>
      <w:r w:rsidR="004F1295" w:rsidRPr="00E87251">
        <w:rPr>
          <w:rFonts w:ascii="Tahoma" w:hAnsi="Tahoma" w:cs="Tahoma"/>
          <w:b/>
          <w:sz w:val="22"/>
          <w:szCs w:val="22"/>
          <w:lang w:val="es-ES_tradnl"/>
        </w:rPr>
        <w:t xml:space="preserve">PRIMERO: ABSTENERSE </w:t>
      </w:r>
      <w:r w:rsidR="004F1295" w:rsidRPr="00E87251">
        <w:rPr>
          <w:rFonts w:ascii="Tahoma" w:hAnsi="Tahoma" w:cs="Tahoma"/>
          <w:sz w:val="22"/>
          <w:szCs w:val="22"/>
          <w:lang w:val="es-ES_tradnl"/>
        </w:rPr>
        <w:t>de continuar con el trámite incidental de desacato, que en los términos del artículo 52 del decreto 2591 de 1991, se inició en contra de</w:t>
      </w:r>
      <w:r w:rsidR="004F1295">
        <w:rPr>
          <w:rFonts w:ascii="Tahoma" w:hAnsi="Tahoma" w:cs="Tahoma"/>
          <w:sz w:val="22"/>
          <w:szCs w:val="22"/>
          <w:lang w:val="es-ES_tradnl"/>
        </w:rPr>
        <w:t xml:space="preserve"> </w:t>
      </w:r>
      <w:r w:rsidR="004F1295" w:rsidRPr="00E87251">
        <w:rPr>
          <w:rFonts w:ascii="Tahoma" w:hAnsi="Tahoma" w:cs="Tahoma"/>
          <w:sz w:val="22"/>
          <w:szCs w:val="22"/>
          <w:lang w:val="es-ES_tradnl"/>
        </w:rPr>
        <w:t>l</w:t>
      </w:r>
      <w:r w:rsidR="004F1295">
        <w:rPr>
          <w:rFonts w:ascii="Tahoma" w:hAnsi="Tahoma" w:cs="Tahoma"/>
          <w:sz w:val="22"/>
          <w:szCs w:val="22"/>
          <w:lang w:val="es-ES_tradnl"/>
        </w:rPr>
        <w:t>a entidad accionada</w:t>
      </w:r>
      <w:r w:rsidR="004F1295" w:rsidRPr="00E87251">
        <w:rPr>
          <w:rFonts w:ascii="Tahoma" w:hAnsi="Tahoma" w:cs="Tahoma"/>
          <w:sz w:val="22"/>
          <w:szCs w:val="22"/>
          <w:lang w:val="es-ES_tradnl"/>
        </w:rPr>
        <w:t xml:space="preserve"> </w:t>
      </w:r>
      <w:r w:rsidR="004F1295">
        <w:rPr>
          <w:rFonts w:ascii="Tahoma" w:hAnsi="Tahoma" w:cs="Tahoma"/>
          <w:sz w:val="22"/>
          <w:szCs w:val="22"/>
          <w:lang w:val="es-ES_tradnl"/>
        </w:rPr>
        <w:t>EMSSANAR ESS</w:t>
      </w:r>
      <w:r w:rsidR="004F1295" w:rsidRPr="00E87251">
        <w:rPr>
          <w:rFonts w:ascii="Tahoma" w:hAnsi="Tahoma" w:cs="Tahoma"/>
          <w:sz w:val="22"/>
          <w:szCs w:val="22"/>
          <w:lang w:val="es-ES_tradnl"/>
        </w:rPr>
        <w:t xml:space="preserve"> por intermedio de </w:t>
      </w:r>
      <w:r w:rsidR="004F1295">
        <w:rPr>
          <w:rFonts w:ascii="Tahoma" w:hAnsi="Tahoma" w:cs="Tahoma"/>
          <w:b/>
          <w:sz w:val="22"/>
          <w:szCs w:val="22"/>
          <w:lang w:val="es-ES_tradnl"/>
        </w:rPr>
        <w:t xml:space="preserve">CLAUDIA XIMENA PEREA, </w:t>
      </w:r>
      <w:r w:rsidR="004F1295">
        <w:rPr>
          <w:rFonts w:ascii="Tahoma" w:hAnsi="Tahoma" w:cs="Tahoma"/>
          <w:sz w:val="22"/>
          <w:szCs w:val="22"/>
        </w:rPr>
        <w:t xml:space="preserve">como </w:t>
      </w:r>
      <w:r w:rsidR="004F1295">
        <w:rPr>
          <w:rFonts w:ascii="Tahoma" w:hAnsi="Tahoma" w:cs="Tahoma"/>
          <w:sz w:val="22"/>
          <w:szCs w:val="22"/>
          <w:lang w:val="es-ES_tradnl"/>
        </w:rPr>
        <w:t>Representante Legal y Judicial en Asuntos Constitucionales de EMSSANAR ESS</w:t>
      </w:r>
      <w:r w:rsidR="004F1295">
        <w:rPr>
          <w:rFonts w:ascii="Tahoma" w:hAnsi="Tahoma" w:cs="Tahoma"/>
          <w:sz w:val="22"/>
          <w:szCs w:val="22"/>
        </w:rPr>
        <w:t xml:space="preserve">. </w:t>
      </w:r>
      <w:r w:rsidR="004F1295" w:rsidRPr="00E87251">
        <w:rPr>
          <w:rFonts w:ascii="Tahoma" w:hAnsi="Tahoma" w:cs="Tahoma"/>
          <w:b/>
          <w:sz w:val="22"/>
          <w:szCs w:val="22"/>
          <w:lang w:val="es-ES_tradnl"/>
        </w:rPr>
        <w:t>SEGUNDO:</w:t>
      </w:r>
      <w:r w:rsidR="004F1295" w:rsidRPr="00E87251">
        <w:rPr>
          <w:rFonts w:ascii="Tahoma" w:hAnsi="Tahoma" w:cs="Tahoma"/>
          <w:sz w:val="22"/>
          <w:szCs w:val="22"/>
          <w:lang w:val="es-ES_tradnl"/>
        </w:rPr>
        <w:t xml:space="preserve"> </w:t>
      </w:r>
      <w:r w:rsidR="004F1295">
        <w:rPr>
          <w:rFonts w:ascii="Tahoma" w:hAnsi="Tahoma" w:cs="Tahoma"/>
          <w:b/>
          <w:sz w:val="22"/>
          <w:szCs w:val="22"/>
          <w:lang w:val="es-ES_tradnl"/>
        </w:rPr>
        <w:t>AR</w:t>
      </w:r>
      <w:r w:rsidR="004F1295" w:rsidRPr="00E87251">
        <w:rPr>
          <w:rFonts w:ascii="Tahoma" w:hAnsi="Tahoma" w:cs="Tahoma"/>
          <w:b/>
          <w:sz w:val="22"/>
          <w:szCs w:val="22"/>
          <w:lang w:val="es-ES_tradnl"/>
        </w:rPr>
        <w:t>CHIVAR</w:t>
      </w:r>
      <w:r w:rsidR="004F1295" w:rsidRPr="00E87251">
        <w:rPr>
          <w:rFonts w:ascii="Tahoma" w:hAnsi="Tahoma" w:cs="Tahoma"/>
          <w:sz w:val="22"/>
          <w:szCs w:val="22"/>
          <w:lang w:val="es-ES_tradnl"/>
        </w:rPr>
        <w:t xml:space="preserve"> la presente actuación correspondiente al incidente de desacato impetrado por </w:t>
      </w:r>
      <w:r w:rsidR="004F1295">
        <w:rPr>
          <w:rFonts w:ascii="Tahoma" w:hAnsi="Tahoma" w:cs="Tahoma"/>
          <w:b/>
          <w:bCs/>
          <w:sz w:val="22"/>
          <w:szCs w:val="22"/>
          <w:lang w:val="es-CO"/>
        </w:rPr>
        <w:t>LINA ALARCON PIAMBA</w:t>
      </w:r>
      <w:r w:rsidR="004F1295" w:rsidRPr="001729F4">
        <w:rPr>
          <w:rFonts w:ascii="Tahoma" w:hAnsi="Tahoma" w:cs="Tahoma"/>
          <w:b/>
          <w:bCs/>
          <w:sz w:val="22"/>
          <w:szCs w:val="22"/>
          <w:lang w:val="es-CO"/>
        </w:rPr>
        <w:t xml:space="preserve"> </w:t>
      </w:r>
      <w:r w:rsidR="004F1295" w:rsidRPr="001729F4">
        <w:rPr>
          <w:rFonts w:ascii="Tahoma" w:hAnsi="Tahoma" w:cs="Tahoma"/>
          <w:bCs/>
          <w:sz w:val="22"/>
          <w:szCs w:val="22"/>
          <w:lang w:val="es-CO"/>
        </w:rPr>
        <w:t xml:space="preserve">como agente oficiosa de </w:t>
      </w:r>
      <w:r w:rsidR="004F1295">
        <w:rPr>
          <w:rFonts w:ascii="Tahoma" w:hAnsi="Tahoma" w:cs="Tahoma"/>
          <w:b/>
          <w:bCs/>
          <w:sz w:val="22"/>
          <w:szCs w:val="22"/>
          <w:lang w:val="es-CO"/>
        </w:rPr>
        <w:t>JULIAN ERNESTO ALARCON PIAMBA</w:t>
      </w:r>
      <w:r w:rsidR="004F1295" w:rsidRPr="00E87251">
        <w:rPr>
          <w:rFonts w:ascii="Tahoma" w:hAnsi="Tahoma" w:cs="Tahoma"/>
          <w:sz w:val="22"/>
          <w:szCs w:val="22"/>
          <w:lang w:val="es-ES_tradnl"/>
        </w:rPr>
        <w:t>.</w:t>
      </w:r>
      <w:r w:rsidR="004F1295">
        <w:rPr>
          <w:rFonts w:ascii="Tahoma" w:hAnsi="Tahoma" w:cs="Tahoma"/>
          <w:sz w:val="22"/>
          <w:szCs w:val="22"/>
          <w:lang w:val="es-ES_tradnl"/>
        </w:rPr>
        <w:t xml:space="preserve"> </w:t>
      </w:r>
      <w:r w:rsidR="004F1295" w:rsidRPr="00E87251">
        <w:rPr>
          <w:rFonts w:ascii="Tahoma" w:hAnsi="Tahoma" w:cs="Tahoma"/>
          <w:b/>
          <w:sz w:val="22"/>
          <w:szCs w:val="22"/>
          <w:lang w:val="es-ES_tradnl"/>
        </w:rPr>
        <w:t>NOTIFÍQUESE Y CÚMPLASE</w:t>
      </w:r>
      <w:r w:rsidR="004F1295">
        <w:rPr>
          <w:rFonts w:ascii="Tahoma" w:hAnsi="Tahoma" w:cs="Tahoma"/>
          <w:b/>
          <w:sz w:val="22"/>
          <w:szCs w:val="22"/>
          <w:lang w:val="es-ES_tradnl"/>
        </w:rPr>
        <w:t xml:space="preserve">. </w:t>
      </w:r>
      <w:r w:rsidR="004F1295" w:rsidRPr="004F1295">
        <w:rPr>
          <w:rFonts w:ascii="Tahoma" w:hAnsi="Tahoma" w:cs="Tahoma"/>
          <w:sz w:val="22"/>
          <w:szCs w:val="22"/>
          <w:lang w:val="es-ES_tradnl"/>
        </w:rPr>
        <w:t>L</w:t>
      </w:r>
      <w:r w:rsidR="004F1295" w:rsidRPr="00E87251">
        <w:rPr>
          <w:rFonts w:ascii="Tahoma" w:hAnsi="Tahoma" w:cs="Tahoma"/>
          <w:sz w:val="22"/>
          <w:szCs w:val="22"/>
          <w:lang w:val="es-ES_tradnl"/>
        </w:rPr>
        <w:t>a Juez,</w:t>
      </w:r>
      <w:r w:rsidR="004F1295">
        <w:rPr>
          <w:rFonts w:ascii="Tahoma" w:hAnsi="Tahoma" w:cs="Tahoma"/>
          <w:sz w:val="22"/>
          <w:szCs w:val="22"/>
          <w:lang w:val="es-ES_tradnl"/>
        </w:rPr>
        <w:t xml:space="preserve"> (Fdo.)</w:t>
      </w:r>
      <w:r w:rsidR="004F1295">
        <w:rPr>
          <w:rFonts w:ascii="Tahoma" w:hAnsi="Tahoma" w:cs="Tahoma"/>
          <w:b/>
          <w:bCs/>
          <w:sz w:val="22"/>
          <w:lang w:val="es-ES_tradnl"/>
        </w:rPr>
        <w:t xml:space="preserve"> </w:t>
      </w:r>
      <w:r w:rsidR="004F1295" w:rsidRPr="006E18E8">
        <w:rPr>
          <w:rFonts w:ascii="Tahoma" w:hAnsi="Tahoma" w:cs="Tahoma"/>
          <w:b/>
          <w:bCs/>
          <w:sz w:val="22"/>
          <w:lang w:val="es-ES_tradnl"/>
        </w:rPr>
        <w:t>EDNA MARITZA DORADO PAZ</w:t>
      </w:r>
      <w:r w:rsidR="004F1295">
        <w:rPr>
          <w:rFonts w:ascii="Tahoma" w:hAnsi="Tahoma" w:cs="Tahoma"/>
          <w:b/>
          <w:bCs/>
          <w:sz w:val="22"/>
          <w:lang w:val="es-ES_tradnl"/>
        </w:rPr>
        <w:t>.</w:t>
      </w:r>
    </w:p>
    <w:p w:rsidR="00AA01AE" w:rsidRPr="003A3878" w:rsidRDefault="003A3878" w:rsidP="003A3878">
      <w:pPr>
        <w:spacing w:line="276" w:lineRule="auto"/>
        <w:ind w:left="708"/>
        <w:jc w:val="both"/>
        <w:rPr>
          <w:rFonts w:ascii="Tahoma" w:hAnsi="Tahoma" w:cs="Tahoma"/>
          <w:i/>
          <w:szCs w:val="22"/>
          <w:lang w:val="es-ES_tradnl"/>
        </w:rPr>
      </w:pPr>
      <w:r w:rsidRPr="003A3878">
        <w:rPr>
          <w:rFonts w:ascii="Tahoma" w:hAnsi="Tahoma" w:cs="Tahoma"/>
          <w:i/>
          <w:szCs w:val="22"/>
          <w:lang w:val="es-ES_tradnl"/>
        </w:rPr>
        <w:t>.</w:t>
      </w:r>
      <w:r w:rsidR="00AA01AE" w:rsidRPr="003A3878">
        <w:rPr>
          <w:rStyle w:val="InitialStyle"/>
          <w:rFonts w:ascii="Tahoma" w:hAnsi="Tahoma" w:cs="Tahoma"/>
          <w:b/>
          <w:i/>
          <w:sz w:val="18"/>
          <w:szCs w:val="22"/>
          <w:lang w:val="es-ES_tradnl"/>
        </w:rPr>
        <w:t>”</w:t>
      </w:r>
    </w:p>
    <w:p w:rsidR="00AA01AE" w:rsidRPr="006312F7" w:rsidRDefault="00AA01AE" w:rsidP="006312F7">
      <w:pPr>
        <w:pStyle w:val="Ttulo1"/>
        <w:ind w:left="708"/>
        <w:rPr>
          <w:rFonts w:ascii="Tahoma" w:hAnsi="Tahoma" w:cs="Tahoma"/>
          <w:i/>
          <w:sz w:val="22"/>
          <w:szCs w:val="24"/>
          <w:lang w:val="es-ES_tradnl"/>
        </w:rPr>
      </w:pPr>
    </w:p>
    <w:p w:rsidR="00AA01AE" w:rsidRPr="00793E38" w:rsidRDefault="00AA01AE" w:rsidP="00AA01AE">
      <w:pPr>
        <w:rPr>
          <w:lang w:val="es-ES_tradnl" w:eastAsia="es-ES"/>
        </w:rPr>
      </w:pPr>
    </w:p>
    <w:p w:rsidR="00AA01AE" w:rsidRPr="00435294" w:rsidRDefault="00AA01AE" w:rsidP="00AA01AE">
      <w:pPr>
        <w:pStyle w:val="Ttulo1"/>
        <w:jc w:val="both"/>
        <w:rPr>
          <w:rFonts w:ascii="Tahoma" w:hAnsi="Tahoma" w:cs="Tahoma"/>
          <w:b w:val="0"/>
          <w:bCs/>
          <w:sz w:val="24"/>
          <w:szCs w:val="24"/>
          <w:lang w:val="es-ES_tradnl"/>
        </w:rPr>
      </w:pPr>
      <w:r w:rsidRPr="00435294">
        <w:rPr>
          <w:rFonts w:ascii="Tahoma" w:hAnsi="Tahoma" w:cs="Tahoma"/>
          <w:b w:val="0"/>
          <w:sz w:val="24"/>
          <w:szCs w:val="24"/>
          <w:lang w:val="es-ES_tradnl"/>
        </w:rPr>
        <w:t>Atentamente</w:t>
      </w:r>
      <w:r w:rsidRPr="00435294">
        <w:rPr>
          <w:rFonts w:ascii="Tahoma" w:hAnsi="Tahoma" w:cs="Tahoma"/>
          <w:b w:val="0"/>
          <w:bCs/>
          <w:sz w:val="24"/>
          <w:szCs w:val="24"/>
          <w:lang w:val="es-ES_tradnl"/>
        </w:rPr>
        <w:t xml:space="preserve">,  </w:t>
      </w:r>
    </w:p>
    <w:p w:rsidR="00AA01AE" w:rsidRPr="00435294" w:rsidRDefault="00AA01AE" w:rsidP="00AA01AE">
      <w:pPr>
        <w:rPr>
          <w:sz w:val="24"/>
          <w:szCs w:val="24"/>
          <w:lang w:val="es-ES_tradnl" w:eastAsia="es-ES"/>
        </w:rPr>
      </w:pPr>
    </w:p>
    <w:p w:rsidR="00AA01AE" w:rsidRPr="00435294" w:rsidRDefault="00AA01AE" w:rsidP="00AA01AE">
      <w:pPr>
        <w:jc w:val="center"/>
        <w:rPr>
          <w:rFonts w:ascii="Tahoma" w:hAnsi="Tahoma" w:cs="Tahoma"/>
          <w:b/>
          <w:bCs/>
          <w:sz w:val="24"/>
          <w:szCs w:val="24"/>
          <w:lang w:val="es-ES_tradnl"/>
        </w:rPr>
      </w:pPr>
    </w:p>
    <w:p w:rsidR="00AA01AE" w:rsidRPr="00435294" w:rsidRDefault="006312F7" w:rsidP="00AA01AE">
      <w:pPr>
        <w:pStyle w:val="Sinespaciado"/>
        <w:jc w:val="center"/>
        <w:rPr>
          <w:rFonts w:ascii="Tahoma" w:hAnsi="Tahoma" w:cs="Tahoma"/>
          <w:b/>
          <w:lang w:val="es-ES_tradnl"/>
        </w:rPr>
      </w:pPr>
      <w:r>
        <w:rPr>
          <w:rFonts w:ascii="Tahoma" w:hAnsi="Tahoma" w:cs="Tahoma"/>
          <w:b/>
          <w:lang w:val="es-ES_tradnl"/>
        </w:rPr>
        <w:t xml:space="preserve">GERMAN </w:t>
      </w:r>
      <w:r w:rsidR="004F1295">
        <w:rPr>
          <w:rFonts w:ascii="Tahoma" w:hAnsi="Tahoma" w:cs="Tahoma"/>
          <w:b/>
          <w:lang w:val="es-ES_tradnl"/>
        </w:rPr>
        <w:t>MARINO</w:t>
      </w:r>
      <w:r w:rsidR="00013A51">
        <w:rPr>
          <w:rFonts w:ascii="Tahoma" w:hAnsi="Tahoma" w:cs="Tahoma"/>
          <w:b/>
          <w:lang w:val="es-ES_tradnl"/>
        </w:rPr>
        <w:t xml:space="preserve"> </w:t>
      </w:r>
      <w:r>
        <w:rPr>
          <w:rFonts w:ascii="Tahoma" w:hAnsi="Tahoma" w:cs="Tahoma"/>
          <w:b/>
          <w:lang w:val="es-ES_tradnl"/>
        </w:rPr>
        <w:t>BALCAZAR RAMIREZ</w:t>
      </w:r>
    </w:p>
    <w:p w:rsidR="00AA01AE" w:rsidRDefault="00AA01AE" w:rsidP="00AA01AE">
      <w:pPr>
        <w:pStyle w:val="Sinespaciado"/>
        <w:jc w:val="center"/>
        <w:rPr>
          <w:rFonts w:ascii="Tahoma" w:hAnsi="Tahoma" w:cs="Tahoma"/>
          <w:lang w:val="es-ES_tradnl"/>
        </w:rPr>
      </w:pPr>
      <w:r w:rsidRPr="00435294">
        <w:rPr>
          <w:rFonts w:ascii="Tahoma" w:hAnsi="Tahoma" w:cs="Tahoma"/>
          <w:lang w:val="es-ES_tradnl"/>
        </w:rPr>
        <w:t>Secretario</w:t>
      </w:r>
    </w:p>
    <w:p w:rsidR="00AA01AE" w:rsidRDefault="00AA01AE" w:rsidP="00AA01AE">
      <w:pPr>
        <w:spacing w:after="160" w:line="259" w:lineRule="auto"/>
        <w:rPr>
          <w:rFonts w:ascii="Tahoma" w:hAnsi="Tahoma" w:cs="Tahoma"/>
          <w:b/>
          <w:sz w:val="22"/>
          <w:szCs w:val="22"/>
          <w:lang w:val="es-ES_tradnl" w:eastAsia="es-MX"/>
        </w:rPr>
      </w:pPr>
      <w:r>
        <w:rPr>
          <w:rFonts w:ascii="Tahoma" w:hAnsi="Tahoma" w:cs="Tahoma"/>
          <w:b/>
          <w:sz w:val="22"/>
          <w:szCs w:val="22"/>
          <w:lang w:val="es-ES_tradnl"/>
        </w:rPr>
        <w:br w:type="page"/>
      </w:r>
    </w:p>
    <w:p w:rsidR="003A3878" w:rsidRDefault="003A3878" w:rsidP="006312F7">
      <w:pPr>
        <w:pStyle w:val="Sinespaciado"/>
        <w:spacing w:line="276" w:lineRule="auto"/>
        <w:jc w:val="center"/>
        <w:rPr>
          <w:rFonts w:ascii="Tahoma" w:hAnsi="Tahoma" w:cs="Tahoma"/>
          <w:b/>
          <w:sz w:val="22"/>
          <w:szCs w:val="22"/>
          <w:lang w:val="es-ES_tradnl"/>
        </w:rPr>
      </w:pPr>
    </w:p>
    <w:p w:rsidR="00013A51" w:rsidRPr="00630FF4" w:rsidRDefault="00013A51" w:rsidP="00013A51">
      <w:pPr>
        <w:pStyle w:val="Sinespaciado"/>
        <w:spacing w:line="276" w:lineRule="auto"/>
        <w:jc w:val="center"/>
        <w:rPr>
          <w:rFonts w:ascii="Tahoma" w:hAnsi="Tahoma" w:cs="Tahoma"/>
          <w:b/>
          <w:sz w:val="22"/>
          <w:szCs w:val="22"/>
          <w:lang w:val="es-ES_tradnl"/>
        </w:rPr>
      </w:pPr>
      <w:r>
        <w:rPr>
          <w:rFonts w:ascii="Tahoma" w:hAnsi="Tahoma" w:cs="Tahoma"/>
          <w:b/>
          <w:noProof/>
          <w:sz w:val="22"/>
          <w:szCs w:val="22"/>
          <w:lang w:val="en-US" w:eastAsia="en-US"/>
        </w:rPr>
        <w:drawing>
          <wp:anchor distT="0" distB="0" distL="114300" distR="114300" simplePos="0" relativeHeight="251667456" behindDoc="0" locked="0" layoutInCell="1" allowOverlap="1" wp14:anchorId="48AE491F" wp14:editId="6137FB68">
            <wp:simplePos x="0" y="0"/>
            <wp:positionH relativeFrom="margin">
              <wp:posOffset>2633345</wp:posOffset>
            </wp:positionH>
            <wp:positionV relativeFrom="paragraph">
              <wp:posOffset>201930</wp:posOffset>
            </wp:positionV>
            <wp:extent cx="586105" cy="571500"/>
            <wp:effectExtent l="0" t="0" r="4445" b="0"/>
            <wp:wrapTopAndBottom/>
            <wp:docPr id="4" name="Imagen 4" descr="https://encrypted-tbn3.gstatic.com/images?q=tbn:ANd9GcTd2HWBCgmHd3a6DQS3p42LJ1ztfKGATv0_MEyXPxFwxsv_coS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encrypted-tbn3.gstatic.com/images?q=tbn:ANd9GcTd2HWBCgmHd3a6DQS3p42LJ1ztfKGATv0_MEyXPxFwxsv_coSY">
                      <a:hlinkClick r:id="rId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10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0FF4">
        <w:rPr>
          <w:rFonts w:ascii="Tahoma" w:hAnsi="Tahoma" w:cs="Tahoma"/>
          <w:b/>
          <w:sz w:val="22"/>
          <w:szCs w:val="22"/>
          <w:lang w:val="es-ES_tradnl"/>
        </w:rPr>
        <w:t>REPÚBLICA DE COLOMBIA</w:t>
      </w:r>
    </w:p>
    <w:p w:rsidR="00013A51" w:rsidRPr="00630FF4" w:rsidRDefault="00013A51" w:rsidP="00013A51">
      <w:pPr>
        <w:pStyle w:val="Sinespaciado"/>
        <w:spacing w:line="276" w:lineRule="auto"/>
        <w:jc w:val="center"/>
        <w:rPr>
          <w:rFonts w:ascii="Tahoma" w:hAnsi="Tahoma" w:cs="Tahoma"/>
          <w:b/>
          <w:sz w:val="22"/>
          <w:szCs w:val="22"/>
          <w:lang w:val="es-ES_tradnl"/>
        </w:rPr>
      </w:pPr>
      <w:r w:rsidRPr="00630FF4">
        <w:rPr>
          <w:rFonts w:ascii="Tahoma" w:hAnsi="Tahoma" w:cs="Tahoma"/>
          <w:b/>
          <w:sz w:val="22"/>
          <w:szCs w:val="22"/>
          <w:lang w:val="es-ES_tradnl"/>
        </w:rPr>
        <w:t>RAMA JUDICIAL DEL PODER PÚBLICO</w:t>
      </w:r>
    </w:p>
    <w:p w:rsidR="00013A51" w:rsidRPr="00630FF4" w:rsidRDefault="00013A51" w:rsidP="00013A51">
      <w:pPr>
        <w:pStyle w:val="Sinespaciado"/>
        <w:spacing w:line="276" w:lineRule="auto"/>
        <w:jc w:val="center"/>
        <w:rPr>
          <w:rFonts w:ascii="Tahoma" w:hAnsi="Tahoma" w:cs="Tahoma"/>
          <w:b/>
          <w:sz w:val="22"/>
          <w:szCs w:val="22"/>
        </w:rPr>
      </w:pPr>
      <w:r w:rsidRPr="00630FF4">
        <w:rPr>
          <w:rFonts w:ascii="Tahoma" w:hAnsi="Tahoma" w:cs="Tahoma"/>
          <w:b/>
          <w:sz w:val="22"/>
          <w:szCs w:val="22"/>
          <w:lang w:val="es-ES_tradnl"/>
        </w:rPr>
        <w:t>JUZGADO MUNICIPAL DE PEQUE</w:t>
      </w:r>
      <w:r w:rsidRPr="00630FF4">
        <w:rPr>
          <w:rFonts w:ascii="Tahoma" w:hAnsi="Tahoma" w:cs="Tahoma"/>
          <w:b/>
          <w:sz w:val="22"/>
          <w:szCs w:val="22"/>
        </w:rPr>
        <w:t>ÑAS CAUSAS Y COMPÉTENCIA MULTIPLE POPAYAN</w:t>
      </w:r>
      <w:r>
        <w:rPr>
          <w:rFonts w:ascii="Tahoma" w:hAnsi="Tahoma" w:cs="Tahoma"/>
          <w:b/>
          <w:sz w:val="22"/>
          <w:szCs w:val="22"/>
        </w:rPr>
        <w:t xml:space="preserve"> – </w:t>
      </w:r>
      <w:r w:rsidRPr="00630FF4">
        <w:rPr>
          <w:rFonts w:ascii="Tahoma" w:hAnsi="Tahoma" w:cs="Tahoma"/>
          <w:b/>
          <w:sz w:val="22"/>
          <w:szCs w:val="22"/>
        </w:rPr>
        <w:t>CAUCA</w:t>
      </w:r>
    </w:p>
    <w:p w:rsidR="00013A51" w:rsidRPr="00315666" w:rsidRDefault="00013A51" w:rsidP="00013A51">
      <w:pPr>
        <w:pStyle w:val="Ttulo1"/>
        <w:rPr>
          <w:rFonts w:ascii="Tahoma" w:hAnsi="Tahoma" w:cs="Tahoma"/>
          <w:sz w:val="24"/>
          <w:szCs w:val="24"/>
          <w:lang w:val="es-CO"/>
        </w:rPr>
      </w:pPr>
    </w:p>
    <w:p w:rsidR="00013A51" w:rsidRDefault="00013A51" w:rsidP="00013A51">
      <w:pPr>
        <w:pStyle w:val="Ttulo1"/>
        <w:jc w:val="both"/>
        <w:rPr>
          <w:rFonts w:ascii="Tahoma" w:hAnsi="Tahoma" w:cs="Tahoma"/>
          <w:b w:val="0"/>
          <w:sz w:val="24"/>
          <w:szCs w:val="24"/>
          <w:lang w:val="es-ES_tradnl"/>
        </w:rPr>
      </w:pPr>
    </w:p>
    <w:p w:rsidR="00013A51" w:rsidRPr="00435294" w:rsidRDefault="00013A51" w:rsidP="00013A51">
      <w:pPr>
        <w:pStyle w:val="Ttulo1"/>
        <w:jc w:val="both"/>
        <w:rPr>
          <w:rFonts w:ascii="Tahoma" w:hAnsi="Tahoma" w:cs="Tahoma"/>
          <w:b w:val="0"/>
          <w:sz w:val="24"/>
          <w:szCs w:val="24"/>
          <w:lang w:val="es-ES_tradnl"/>
        </w:rPr>
      </w:pPr>
      <w:r w:rsidRPr="00435294">
        <w:rPr>
          <w:rFonts w:ascii="Tahoma" w:hAnsi="Tahoma" w:cs="Tahoma"/>
          <w:b w:val="0"/>
          <w:sz w:val="24"/>
          <w:szCs w:val="24"/>
          <w:lang w:val="es-ES_tradnl"/>
        </w:rPr>
        <w:t xml:space="preserve">Popayán, </w:t>
      </w:r>
      <w:r>
        <w:rPr>
          <w:rFonts w:ascii="Tahoma" w:hAnsi="Tahoma" w:cs="Tahoma"/>
          <w:b w:val="0"/>
          <w:sz w:val="24"/>
          <w:szCs w:val="24"/>
          <w:lang w:val="es-ES_tradnl"/>
        </w:rPr>
        <w:t>02 de mayo de 2018</w:t>
      </w:r>
    </w:p>
    <w:p w:rsidR="00013A51" w:rsidRPr="00435294" w:rsidRDefault="00013A51" w:rsidP="00013A51">
      <w:pPr>
        <w:pStyle w:val="Ttulo1"/>
        <w:jc w:val="both"/>
        <w:rPr>
          <w:rFonts w:ascii="Tahoma" w:hAnsi="Tahoma" w:cs="Tahoma"/>
          <w:b w:val="0"/>
          <w:bCs/>
          <w:sz w:val="24"/>
          <w:szCs w:val="24"/>
          <w:lang w:val="es-ES_tradnl"/>
        </w:rPr>
      </w:pPr>
      <w:r w:rsidRPr="00435294">
        <w:rPr>
          <w:rFonts w:ascii="Tahoma" w:hAnsi="Tahoma" w:cs="Tahoma"/>
          <w:b w:val="0"/>
          <w:sz w:val="24"/>
          <w:szCs w:val="24"/>
          <w:lang w:val="es-ES_tradnl"/>
        </w:rPr>
        <w:t xml:space="preserve">Oficio Número: </w:t>
      </w:r>
      <w:r>
        <w:rPr>
          <w:rFonts w:ascii="Tahoma" w:hAnsi="Tahoma" w:cs="Tahoma"/>
          <w:b w:val="0"/>
          <w:sz w:val="24"/>
          <w:szCs w:val="24"/>
          <w:lang w:val="es-ES_tradnl"/>
        </w:rPr>
        <w:t>112</w:t>
      </w:r>
      <w:r w:rsidR="002B5995">
        <w:rPr>
          <w:rFonts w:ascii="Tahoma" w:hAnsi="Tahoma" w:cs="Tahoma"/>
          <w:b w:val="0"/>
          <w:sz w:val="24"/>
          <w:szCs w:val="24"/>
          <w:lang w:val="es-ES_tradnl"/>
        </w:rPr>
        <w:t>3</w:t>
      </w:r>
    </w:p>
    <w:p w:rsidR="00013A51" w:rsidRDefault="00013A51" w:rsidP="00013A51">
      <w:pPr>
        <w:pStyle w:val="Ttulo1"/>
        <w:jc w:val="both"/>
        <w:rPr>
          <w:rFonts w:ascii="Tahoma" w:hAnsi="Tahoma" w:cs="Tahoma"/>
          <w:b w:val="0"/>
          <w:sz w:val="24"/>
          <w:szCs w:val="24"/>
          <w:lang w:val="es-ES_tradnl" w:eastAsia="es-ES_tradnl"/>
        </w:rPr>
      </w:pPr>
    </w:p>
    <w:p w:rsidR="00013A51" w:rsidRPr="000402A2" w:rsidRDefault="00013A51" w:rsidP="00013A51">
      <w:pPr>
        <w:rPr>
          <w:lang w:val="es-ES_tradnl"/>
        </w:rPr>
      </w:pPr>
    </w:p>
    <w:p w:rsidR="00013A51" w:rsidRPr="006312F7" w:rsidRDefault="00013A51" w:rsidP="00013A51">
      <w:pPr>
        <w:rPr>
          <w:rFonts w:ascii="Tahoma" w:hAnsi="Tahoma" w:cs="Tahoma"/>
          <w:sz w:val="24"/>
          <w:szCs w:val="24"/>
        </w:rPr>
      </w:pPr>
      <w:r w:rsidRPr="006312F7">
        <w:rPr>
          <w:rFonts w:ascii="Tahoma" w:hAnsi="Tahoma" w:cs="Tahoma"/>
          <w:sz w:val="24"/>
          <w:szCs w:val="24"/>
        </w:rPr>
        <w:t>Señor:</w:t>
      </w:r>
    </w:p>
    <w:p w:rsidR="00013A51" w:rsidRPr="006312F7" w:rsidRDefault="00013A51" w:rsidP="00013A51">
      <w:pPr>
        <w:rPr>
          <w:rFonts w:ascii="Tahoma" w:hAnsi="Tahoma" w:cs="Tahoma"/>
          <w:sz w:val="24"/>
          <w:szCs w:val="24"/>
        </w:rPr>
      </w:pPr>
      <w:r>
        <w:rPr>
          <w:rFonts w:ascii="Tahoma" w:hAnsi="Tahoma" w:cs="Tahoma"/>
          <w:b/>
          <w:sz w:val="24"/>
          <w:szCs w:val="24"/>
        </w:rPr>
        <w:t>CARLOS EDMUNDO FAJARDO PABON</w:t>
      </w:r>
    </w:p>
    <w:p w:rsidR="00013A51" w:rsidRDefault="00013A51" w:rsidP="00013A51">
      <w:pPr>
        <w:rPr>
          <w:rFonts w:ascii="Tahoma" w:hAnsi="Tahoma" w:cs="Tahoma"/>
          <w:sz w:val="24"/>
          <w:szCs w:val="24"/>
          <w:lang w:val="es-ES_tradnl"/>
        </w:rPr>
      </w:pPr>
      <w:r>
        <w:rPr>
          <w:rFonts w:ascii="Tahoma" w:hAnsi="Tahoma" w:cs="Tahoma"/>
          <w:sz w:val="24"/>
          <w:szCs w:val="24"/>
        </w:rPr>
        <w:t>Gerente y Representante Legal EMSSANAR</w:t>
      </w:r>
      <w:r w:rsidRPr="006312F7">
        <w:rPr>
          <w:rFonts w:ascii="Tahoma" w:hAnsi="Tahoma" w:cs="Tahoma"/>
          <w:sz w:val="24"/>
          <w:szCs w:val="24"/>
        </w:rPr>
        <w:t xml:space="preserve"> ESS</w:t>
      </w:r>
      <w:r w:rsidRPr="006312F7">
        <w:rPr>
          <w:rFonts w:ascii="Tahoma" w:hAnsi="Tahoma" w:cs="Tahoma"/>
          <w:sz w:val="24"/>
          <w:szCs w:val="24"/>
          <w:lang w:val="es-ES_tradnl"/>
        </w:rPr>
        <w:t xml:space="preserve"> </w:t>
      </w:r>
    </w:p>
    <w:p w:rsidR="00013A51" w:rsidRPr="006312F7" w:rsidRDefault="00AA7BD5" w:rsidP="00013A51">
      <w:pPr>
        <w:rPr>
          <w:rFonts w:ascii="Tahoma" w:hAnsi="Tahoma" w:cs="Tahoma"/>
          <w:sz w:val="24"/>
          <w:szCs w:val="24"/>
          <w:lang w:val="es-ES_tradnl"/>
        </w:rPr>
      </w:pPr>
      <w:hyperlink r:id="rId12" w:history="1">
        <w:r w:rsidR="00013A51" w:rsidRPr="006312F7">
          <w:rPr>
            <w:rStyle w:val="Hipervnculo"/>
            <w:rFonts w:ascii="Tahoma" w:hAnsi="Tahoma" w:cs="Tahoma"/>
            <w:sz w:val="24"/>
            <w:szCs w:val="24"/>
            <w:lang w:val="es-ES_tradnl"/>
          </w:rPr>
          <w:t>tutelasrvc@emssanar.org.co</w:t>
        </w:r>
      </w:hyperlink>
    </w:p>
    <w:p w:rsidR="00013A51" w:rsidRPr="006312F7" w:rsidRDefault="00013A51" w:rsidP="00013A51">
      <w:pPr>
        <w:rPr>
          <w:rFonts w:ascii="Tahoma" w:hAnsi="Tahoma" w:cs="Tahoma"/>
          <w:sz w:val="24"/>
          <w:szCs w:val="24"/>
          <w:lang w:val="es-ES_tradnl"/>
        </w:rPr>
      </w:pPr>
      <w:r w:rsidRPr="006312F7">
        <w:rPr>
          <w:rFonts w:ascii="Tahoma" w:hAnsi="Tahoma" w:cs="Tahoma"/>
          <w:sz w:val="24"/>
          <w:szCs w:val="24"/>
          <w:lang w:val="es-ES_tradnl"/>
        </w:rPr>
        <w:fldChar w:fldCharType="begin"/>
      </w:r>
      <w:r w:rsidRPr="006312F7">
        <w:rPr>
          <w:rFonts w:ascii="Tahoma" w:hAnsi="Tahoma" w:cs="Tahoma"/>
          <w:sz w:val="24"/>
          <w:szCs w:val="24"/>
          <w:lang w:val="es-ES_tradnl"/>
        </w:rPr>
        <w:instrText xml:space="preserve"> HYPERLINK "mailto:gerenciageneral@emssanar.org.co </w:instrText>
      </w:r>
    </w:p>
    <w:p w:rsidR="00013A51" w:rsidRPr="006312F7" w:rsidRDefault="00013A51" w:rsidP="00013A51">
      <w:pPr>
        <w:rPr>
          <w:rStyle w:val="Hipervnculo"/>
          <w:rFonts w:ascii="Tahoma" w:hAnsi="Tahoma" w:cs="Tahoma"/>
          <w:sz w:val="24"/>
          <w:szCs w:val="24"/>
          <w:lang w:val="es-ES_tradnl"/>
        </w:rPr>
      </w:pPr>
      <w:r w:rsidRPr="006312F7">
        <w:rPr>
          <w:rFonts w:ascii="Tahoma" w:hAnsi="Tahoma" w:cs="Tahoma"/>
          <w:sz w:val="24"/>
          <w:szCs w:val="24"/>
          <w:lang w:val="es-ES_tradnl"/>
        </w:rPr>
        <w:instrText xml:space="preserve">" </w:instrText>
      </w:r>
      <w:r w:rsidRPr="006312F7">
        <w:rPr>
          <w:rFonts w:ascii="Tahoma" w:hAnsi="Tahoma" w:cs="Tahoma"/>
          <w:sz w:val="24"/>
          <w:szCs w:val="24"/>
          <w:lang w:val="es-ES_tradnl"/>
        </w:rPr>
        <w:fldChar w:fldCharType="separate"/>
      </w:r>
      <w:r w:rsidRPr="006312F7">
        <w:rPr>
          <w:rStyle w:val="Hipervnculo"/>
          <w:rFonts w:ascii="Tahoma" w:hAnsi="Tahoma" w:cs="Tahoma"/>
          <w:sz w:val="24"/>
          <w:szCs w:val="24"/>
          <w:lang w:val="es-ES_tradnl"/>
        </w:rPr>
        <w:t xml:space="preserve">gerenciageneral@emssanar.org.co </w:t>
      </w:r>
    </w:p>
    <w:p w:rsidR="00013A51" w:rsidRPr="006312F7" w:rsidRDefault="00013A51" w:rsidP="00013A51">
      <w:pPr>
        <w:rPr>
          <w:rFonts w:ascii="Tahoma" w:hAnsi="Tahoma" w:cs="Tahoma"/>
          <w:sz w:val="24"/>
          <w:szCs w:val="24"/>
          <w:lang w:val="es-ES_tradnl"/>
        </w:rPr>
      </w:pPr>
      <w:r w:rsidRPr="006312F7">
        <w:rPr>
          <w:rFonts w:ascii="Tahoma" w:hAnsi="Tahoma" w:cs="Tahoma"/>
          <w:sz w:val="24"/>
          <w:szCs w:val="24"/>
        </w:rPr>
        <w:fldChar w:fldCharType="end"/>
      </w:r>
      <w:hyperlink r:id="rId13" w:history="1">
        <w:r w:rsidRPr="006312F7">
          <w:rPr>
            <w:rStyle w:val="Hipervnculo"/>
            <w:rFonts w:ascii="Tahoma" w:hAnsi="Tahoma" w:cs="Tahoma"/>
            <w:sz w:val="24"/>
            <w:szCs w:val="24"/>
            <w:lang w:val="es-ES_tradnl"/>
          </w:rPr>
          <w:t>emssanarpopayan1@gmail.com</w:t>
        </w:r>
      </w:hyperlink>
      <w:r w:rsidRPr="006312F7">
        <w:rPr>
          <w:rFonts w:ascii="Tahoma" w:hAnsi="Tahoma" w:cs="Tahoma"/>
          <w:sz w:val="24"/>
          <w:szCs w:val="24"/>
          <w:lang w:val="es-ES_tradnl"/>
        </w:rPr>
        <w:t xml:space="preserve"> </w:t>
      </w:r>
    </w:p>
    <w:p w:rsidR="00013A51" w:rsidRDefault="00013A51" w:rsidP="00013A51">
      <w:pPr>
        <w:rPr>
          <w:sz w:val="24"/>
          <w:szCs w:val="24"/>
          <w:lang w:val="es-ES_tradnl" w:eastAsia="es-MX"/>
        </w:rPr>
      </w:pPr>
    </w:p>
    <w:p w:rsidR="00013A51" w:rsidRDefault="00013A51" w:rsidP="00013A51">
      <w:pPr>
        <w:rPr>
          <w:sz w:val="24"/>
          <w:szCs w:val="24"/>
          <w:lang w:val="es-ES_tradnl" w:eastAsia="es-MX"/>
        </w:rPr>
      </w:pPr>
    </w:p>
    <w:p w:rsidR="00013A51" w:rsidRPr="00435294" w:rsidRDefault="00013A51" w:rsidP="00013A51">
      <w:pPr>
        <w:rPr>
          <w:sz w:val="24"/>
          <w:szCs w:val="24"/>
          <w:lang w:val="es-ES_tradnl" w:eastAsia="es-MX"/>
        </w:rPr>
      </w:pPr>
    </w:p>
    <w:p w:rsidR="00013A51" w:rsidRPr="00435294" w:rsidRDefault="00013A51" w:rsidP="00013A51">
      <w:pPr>
        <w:pStyle w:val="Ttulo1"/>
        <w:jc w:val="both"/>
        <w:rPr>
          <w:rStyle w:val="InitialStyle"/>
          <w:rFonts w:ascii="Tahoma" w:hAnsi="Tahoma" w:cs="Tahoma"/>
          <w:szCs w:val="24"/>
          <w:lang w:val="es-ES_tradnl" w:eastAsia="es-MX"/>
        </w:rPr>
      </w:pPr>
      <w:r w:rsidRPr="00435294">
        <w:rPr>
          <w:rStyle w:val="InitialStyle"/>
          <w:rFonts w:ascii="Tahoma" w:hAnsi="Tahoma" w:cs="Tahoma"/>
          <w:szCs w:val="24"/>
          <w:lang w:val="es-ES_tradnl" w:eastAsia="es-MX"/>
        </w:rPr>
        <w:t>Cordial Saludo.</w:t>
      </w:r>
    </w:p>
    <w:p w:rsidR="00013A51" w:rsidRPr="00435294" w:rsidRDefault="00013A51" w:rsidP="00013A51">
      <w:pPr>
        <w:pStyle w:val="Ttulo1"/>
        <w:jc w:val="both"/>
        <w:rPr>
          <w:rStyle w:val="InitialStyle"/>
          <w:rFonts w:ascii="Tahoma" w:hAnsi="Tahoma" w:cs="Tahoma"/>
          <w:b w:val="0"/>
          <w:szCs w:val="24"/>
          <w:lang w:val="es-ES_tradnl" w:eastAsia="es-MX"/>
        </w:rPr>
      </w:pPr>
    </w:p>
    <w:p w:rsidR="00013A51" w:rsidRPr="00435294" w:rsidRDefault="00013A51" w:rsidP="00013A51">
      <w:pPr>
        <w:rPr>
          <w:sz w:val="24"/>
          <w:szCs w:val="24"/>
          <w:lang w:val="es-ES_tradnl" w:eastAsia="es-MX"/>
        </w:rPr>
      </w:pPr>
    </w:p>
    <w:p w:rsidR="00013A51" w:rsidRPr="006E18E8" w:rsidRDefault="00013A51" w:rsidP="00013A51">
      <w:pPr>
        <w:spacing w:line="276" w:lineRule="auto"/>
        <w:jc w:val="both"/>
        <w:rPr>
          <w:rFonts w:ascii="Tahoma" w:hAnsi="Tahoma" w:cs="Tahoma"/>
          <w:b/>
          <w:bCs/>
          <w:sz w:val="22"/>
          <w:lang w:val="es-ES_tradnl"/>
        </w:rPr>
      </w:pPr>
      <w:r w:rsidRPr="00901891">
        <w:rPr>
          <w:rStyle w:val="InitialStyle"/>
          <w:rFonts w:ascii="Tahoma" w:hAnsi="Tahoma" w:cs="Tahoma"/>
          <w:lang w:val="es-ES_tradnl"/>
        </w:rPr>
        <w:t xml:space="preserve">Respetuosamente me permito transcribir la parte </w:t>
      </w:r>
      <w:r>
        <w:rPr>
          <w:rStyle w:val="InitialStyle"/>
          <w:rFonts w:ascii="Tahoma" w:hAnsi="Tahoma" w:cs="Tahoma"/>
          <w:lang w:val="es-ES_tradnl"/>
        </w:rPr>
        <w:t xml:space="preserve">resolutiva </w:t>
      </w:r>
      <w:r w:rsidRPr="00901891">
        <w:rPr>
          <w:rStyle w:val="InitialStyle"/>
          <w:rFonts w:ascii="Tahoma" w:hAnsi="Tahoma" w:cs="Tahoma"/>
          <w:lang w:val="es-ES_tradnl"/>
        </w:rPr>
        <w:t>pe</w:t>
      </w:r>
      <w:r>
        <w:rPr>
          <w:rStyle w:val="InitialStyle"/>
          <w:rFonts w:ascii="Tahoma" w:hAnsi="Tahoma" w:cs="Tahoma"/>
          <w:lang w:val="es-ES_tradnl"/>
        </w:rPr>
        <w:t xml:space="preserve">rtinente de la decisión </w:t>
      </w:r>
      <w:r w:rsidRPr="00901891">
        <w:rPr>
          <w:rStyle w:val="InitialStyle"/>
          <w:rFonts w:ascii="Tahoma" w:hAnsi="Tahoma" w:cs="Tahoma"/>
          <w:lang w:val="es-ES_tradnl"/>
        </w:rPr>
        <w:t>proferida por éste Despacho Judicial</w:t>
      </w:r>
      <w:r>
        <w:rPr>
          <w:rStyle w:val="InitialStyle"/>
          <w:rFonts w:ascii="Tahoma" w:hAnsi="Tahoma" w:cs="Tahoma"/>
          <w:lang w:val="es-ES_tradnl"/>
        </w:rPr>
        <w:t xml:space="preserve"> en la fecha, donde se dispuso lo siguiente</w:t>
      </w:r>
      <w:r w:rsidRPr="00901891">
        <w:rPr>
          <w:rStyle w:val="InitialStyle"/>
          <w:rFonts w:ascii="Tahoma" w:hAnsi="Tahoma" w:cs="Tahoma"/>
          <w:lang w:val="es-ES_tradnl"/>
        </w:rPr>
        <w:t xml:space="preserve">: </w:t>
      </w:r>
      <w:r w:rsidRPr="003A3878">
        <w:rPr>
          <w:rStyle w:val="InitialStyle"/>
          <w:rFonts w:ascii="Tahoma" w:hAnsi="Tahoma" w:cs="Tahoma"/>
          <w:i/>
          <w:sz w:val="18"/>
          <w:szCs w:val="22"/>
          <w:lang w:val="es-ES_tradnl"/>
        </w:rPr>
        <w:t>“</w:t>
      </w:r>
      <w:r w:rsidRPr="00E87251">
        <w:rPr>
          <w:rFonts w:ascii="Tahoma" w:hAnsi="Tahoma" w:cs="Tahoma"/>
          <w:b/>
          <w:sz w:val="22"/>
          <w:szCs w:val="22"/>
          <w:lang w:val="es-ES_tradnl"/>
        </w:rPr>
        <w:t xml:space="preserve">PRIMERO: ABSTENERSE </w:t>
      </w:r>
      <w:r w:rsidRPr="00E87251">
        <w:rPr>
          <w:rFonts w:ascii="Tahoma" w:hAnsi="Tahoma" w:cs="Tahoma"/>
          <w:sz w:val="22"/>
          <w:szCs w:val="22"/>
          <w:lang w:val="es-ES_tradnl"/>
        </w:rPr>
        <w:t>de continuar con el trámite incidental de desacato, que en los términos del artículo 52 del decreto 2591 de 1991, se inició en contra de</w:t>
      </w:r>
      <w:r>
        <w:rPr>
          <w:rFonts w:ascii="Tahoma" w:hAnsi="Tahoma" w:cs="Tahoma"/>
          <w:sz w:val="22"/>
          <w:szCs w:val="22"/>
          <w:lang w:val="es-ES_tradnl"/>
        </w:rPr>
        <w:t xml:space="preserve"> </w:t>
      </w:r>
      <w:r w:rsidRPr="00E87251">
        <w:rPr>
          <w:rFonts w:ascii="Tahoma" w:hAnsi="Tahoma" w:cs="Tahoma"/>
          <w:sz w:val="22"/>
          <w:szCs w:val="22"/>
          <w:lang w:val="es-ES_tradnl"/>
        </w:rPr>
        <w:t>l</w:t>
      </w:r>
      <w:r>
        <w:rPr>
          <w:rFonts w:ascii="Tahoma" w:hAnsi="Tahoma" w:cs="Tahoma"/>
          <w:sz w:val="22"/>
          <w:szCs w:val="22"/>
          <w:lang w:val="es-ES_tradnl"/>
        </w:rPr>
        <w:t>a entidad accionada</w:t>
      </w:r>
      <w:r w:rsidRPr="00E87251">
        <w:rPr>
          <w:rFonts w:ascii="Tahoma" w:hAnsi="Tahoma" w:cs="Tahoma"/>
          <w:sz w:val="22"/>
          <w:szCs w:val="22"/>
          <w:lang w:val="es-ES_tradnl"/>
        </w:rPr>
        <w:t xml:space="preserve"> </w:t>
      </w:r>
      <w:r>
        <w:rPr>
          <w:rFonts w:ascii="Tahoma" w:hAnsi="Tahoma" w:cs="Tahoma"/>
          <w:sz w:val="22"/>
          <w:szCs w:val="22"/>
          <w:lang w:val="es-ES_tradnl"/>
        </w:rPr>
        <w:t>EMSSANAR ESS</w:t>
      </w:r>
      <w:r w:rsidRPr="00E87251">
        <w:rPr>
          <w:rFonts w:ascii="Tahoma" w:hAnsi="Tahoma" w:cs="Tahoma"/>
          <w:sz w:val="22"/>
          <w:szCs w:val="22"/>
          <w:lang w:val="es-ES_tradnl"/>
        </w:rPr>
        <w:t xml:space="preserve"> por intermedio de </w:t>
      </w:r>
      <w:r>
        <w:rPr>
          <w:rFonts w:ascii="Tahoma" w:hAnsi="Tahoma" w:cs="Tahoma"/>
          <w:b/>
          <w:sz w:val="22"/>
          <w:szCs w:val="22"/>
          <w:lang w:val="es-ES_tradnl"/>
        </w:rPr>
        <w:t xml:space="preserve">CLAUDIA XIMENA PEREA, </w:t>
      </w:r>
      <w:r>
        <w:rPr>
          <w:rFonts w:ascii="Tahoma" w:hAnsi="Tahoma" w:cs="Tahoma"/>
          <w:sz w:val="22"/>
          <w:szCs w:val="22"/>
        </w:rPr>
        <w:t xml:space="preserve">como </w:t>
      </w:r>
      <w:r>
        <w:rPr>
          <w:rFonts w:ascii="Tahoma" w:hAnsi="Tahoma" w:cs="Tahoma"/>
          <w:sz w:val="22"/>
          <w:szCs w:val="22"/>
          <w:lang w:val="es-ES_tradnl"/>
        </w:rPr>
        <w:t>Representante Legal y Judicial en Asuntos Constitucionales de EMSSANAR ESS</w:t>
      </w:r>
      <w:r>
        <w:rPr>
          <w:rFonts w:ascii="Tahoma" w:hAnsi="Tahoma" w:cs="Tahoma"/>
          <w:sz w:val="22"/>
          <w:szCs w:val="22"/>
        </w:rPr>
        <w:t xml:space="preserve">. </w:t>
      </w:r>
      <w:r w:rsidRPr="00E87251">
        <w:rPr>
          <w:rFonts w:ascii="Tahoma" w:hAnsi="Tahoma" w:cs="Tahoma"/>
          <w:b/>
          <w:sz w:val="22"/>
          <w:szCs w:val="22"/>
          <w:lang w:val="es-ES_tradnl"/>
        </w:rPr>
        <w:t>SEGUNDO:</w:t>
      </w:r>
      <w:r w:rsidRPr="00E87251">
        <w:rPr>
          <w:rFonts w:ascii="Tahoma" w:hAnsi="Tahoma" w:cs="Tahoma"/>
          <w:sz w:val="22"/>
          <w:szCs w:val="22"/>
          <w:lang w:val="es-ES_tradnl"/>
        </w:rPr>
        <w:t xml:space="preserve"> </w:t>
      </w:r>
      <w:r>
        <w:rPr>
          <w:rFonts w:ascii="Tahoma" w:hAnsi="Tahoma" w:cs="Tahoma"/>
          <w:b/>
          <w:sz w:val="22"/>
          <w:szCs w:val="22"/>
          <w:lang w:val="es-ES_tradnl"/>
        </w:rPr>
        <w:t>AR</w:t>
      </w:r>
      <w:r w:rsidRPr="00E87251">
        <w:rPr>
          <w:rFonts w:ascii="Tahoma" w:hAnsi="Tahoma" w:cs="Tahoma"/>
          <w:b/>
          <w:sz w:val="22"/>
          <w:szCs w:val="22"/>
          <w:lang w:val="es-ES_tradnl"/>
        </w:rPr>
        <w:t>CHIVAR</w:t>
      </w:r>
      <w:r w:rsidRPr="00E87251">
        <w:rPr>
          <w:rFonts w:ascii="Tahoma" w:hAnsi="Tahoma" w:cs="Tahoma"/>
          <w:sz w:val="22"/>
          <w:szCs w:val="22"/>
          <w:lang w:val="es-ES_tradnl"/>
        </w:rPr>
        <w:t xml:space="preserve"> la presente actuación correspondiente al incidente de desacato impetrado por </w:t>
      </w:r>
      <w:r>
        <w:rPr>
          <w:rFonts w:ascii="Tahoma" w:hAnsi="Tahoma" w:cs="Tahoma"/>
          <w:b/>
          <w:bCs/>
          <w:sz w:val="22"/>
          <w:szCs w:val="22"/>
          <w:lang w:val="es-CO"/>
        </w:rPr>
        <w:t>LINA ALARCON PIAMBA</w:t>
      </w:r>
      <w:r w:rsidRPr="001729F4">
        <w:rPr>
          <w:rFonts w:ascii="Tahoma" w:hAnsi="Tahoma" w:cs="Tahoma"/>
          <w:b/>
          <w:bCs/>
          <w:sz w:val="22"/>
          <w:szCs w:val="22"/>
          <w:lang w:val="es-CO"/>
        </w:rPr>
        <w:t xml:space="preserve"> </w:t>
      </w:r>
      <w:r w:rsidRPr="001729F4">
        <w:rPr>
          <w:rFonts w:ascii="Tahoma" w:hAnsi="Tahoma" w:cs="Tahoma"/>
          <w:bCs/>
          <w:sz w:val="22"/>
          <w:szCs w:val="22"/>
          <w:lang w:val="es-CO"/>
        </w:rPr>
        <w:t xml:space="preserve">como agente oficiosa de </w:t>
      </w:r>
      <w:r>
        <w:rPr>
          <w:rFonts w:ascii="Tahoma" w:hAnsi="Tahoma" w:cs="Tahoma"/>
          <w:b/>
          <w:bCs/>
          <w:sz w:val="22"/>
          <w:szCs w:val="22"/>
          <w:lang w:val="es-CO"/>
        </w:rPr>
        <w:t>JULIAN ERNESTO ALARCON PIAMBA</w:t>
      </w:r>
      <w:r w:rsidRPr="00E87251">
        <w:rPr>
          <w:rFonts w:ascii="Tahoma" w:hAnsi="Tahoma" w:cs="Tahoma"/>
          <w:sz w:val="22"/>
          <w:szCs w:val="22"/>
          <w:lang w:val="es-ES_tradnl"/>
        </w:rPr>
        <w:t>.</w:t>
      </w:r>
      <w:r>
        <w:rPr>
          <w:rFonts w:ascii="Tahoma" w:hAnsi="Tahoma" w:cs="Tahoma"/>
          <w:sz w:val="22"/>
          <w:szCs w:val="22"/>
          <w:lang w:val="es-ES_tradnl"/>
        </w:rPr>
        <w:t xml:space="preserve"> </w:t>
      </w:r>
      <w:r w:rsidRPr="00E87251">
        <w:rPr>
          <w:rFonts w:ascii="Tahoma" w:hAnsi="Tahoma" w:cs="Tahoma"/>
          <w:b/>
          <w:sz w:val="22"/>
          <w:szCs w:val="22"/>
          <w:lang w:val="es-ES_tradnl"/>
        </w:rPr>
        <w:t>NOTIFÍQUESE Y CÚMPLASE</w:t>
      </w:r>
      <w:r>
        <w:rPr>
          <w:rFonts w:ascii="Tahoma" w:hAnsi="Tahoma" w:cs="Tahoma"/>
          <w:b/>
          <w:sz w:val="22"/>
          <w:szCs w:val="22"/>
          <w:lang w:val="es-ES_tradnl"/>
        </w:rPr>
        <w:t xml:space="preserve">. </w:t>
      </w:r>
      <w:r w:rsidRPr="004F1295">
        <w:rPr>
          <w:rFonts w:ascii="Tahoma" w:hAnsi="Tahoma" w:cs="Tahoma"/>
          <w:sz w:val="22"/>
          <w:szCs w:val="22"/>
          <w:lang w:val="es-ES_tradnl"/>
        </w:rPr>
        <w:t>L</w:t>
      </w:r>
      <w:r w:rsidRPr="00E87251">
        <w:rPr>
          <w:rFonts w:ascii="Tahoma" w:hAnsi="Tahoma" w:cs="Tahoma"/>
          <w:sz w:val="22"/>
          <w:szCs w:val="22"/>
          <w:lang w:val="es-ES_tradnl"/>
        </w:rPr>
        <w:t>a Juez,</w:t>
      </w:r>
      <w:r>
        <w:rPr>
          <w:rFonts w:ascii="Tahoma" w:hAnsi="Tahoma" w:cs="Tahoma"/>
          <w:sz w:val="22"/>
          <w:szCs w:val="22"/>
          <w:lang w:val="es-ES_tradnl"/>
        </w:rPr>
        <w:t xml:space="preserve"> (Fdo.)</w:t>
      </w:r>
      <w:r>
        <w:rPr>
          <w:rFonts w:ascii="Tahoma" w:hAnsi="Tahoma" w:cs="Tahoma"/>
          <w:b/>
          <w:bCs/>
          <w:sz w:val="22"/>
          <w:lang w:val="es-ES_tradnl"/>
        </w:rPr>
        <w:t xml:space="preserve"> </w:t>
      </w:r>
      <w:r w:rsidRPr="006E18E8">
        <w:rPr>
          <w:rFonts w:ascii="Tahoma" w:hAnsi="Tahoma" w:cs="Tahoma"/>
          <w:b/>
          <w:bCs/>
          <w:sz w:val="22"/>
          <w:lang w:val="es-ES_tradnl"/>
        </w:rPr>
        <w:t>EDNA MARITZA DORADO PAZ</w:t>
      </w:r>
      <w:r>
        <w:rPr>
          <w:rFonts w:ascii="Tahoma" w:hAnsi="Tahoma" w:cs="Tahoma"/>
          <w:b/>
          <w:bCs/>
          <w:sz w:val="22"/>
          <w:lang w:val="es-ES_tradnl"/>
        </w:rPr>
        <w:t>.</w:t>
      </w:r>
    </w:p>
    <w:p w:rsidR="00013A51" w:rsidRPr="003A3878" w:rsidRDefault="00013A51" w:rsidP="00013A51">
      <w:pPr>
        <w:spacing w:line="276" w:lineRule="auto"/>
        <w:ind w:left="708"/>
        <w:jc w:val="both"/>
        <w:rPr>
          <w:rFonts w:ascii="Tahoma" w:hAnsi="Tahoma" w:cs="Tahoma"/>
          <w:i/>
          <w:szCs w:val="22"/>
          <w:lang w:val="es-ES_tradnl"/>
        </w:rPr>
      </w:pPr>
      <w:r w:rsidRPr="003A3878">
        <w:rPr>
          <w:rFonts w:ascii="Tahoma" w:hAnsi="Tahoma" w:cs="Tahoma"/>
          <w:i/>
          <w:szCs w:val="22"/>
          <w:lang w:val="es-ES_tradnl"/>
        </w:rPr>
        <w:t>.</w:t>
      </w:r>
      <w:r w:rsidRPr="003A3878">
        <w:rPr>
          <w:rStyle w:val="InitialStyle"/>
          <w:rFonts w:ascii="Tahoma" w:hAnsi="Tahoma" w:cs="Tahoma"/>
          <w:b/>
          <w:i/>
          <w:sz w:val="18"/>
          <w:szCs w:val="22"/>
          <w:lang w:val="es-ES_tradnl"/>
        </w:rPr>
        <w:t>”</w:t>
      </w:r>
    </w:p>
    <w:p w:rsidR="00013A51" w:rsidRPr="006312F7" w:rsidRDefault="00013A51" w:rsidP="00013A51">
      <w:pPr>
        <w:pStyle w:val="Ttulo1"/>
        <w:ind w:left="708"/>
        <w:rPr>
          <w:rFonts w:ascii="Tahoma" w:hAnsi="Tahoma" w:cs="Tahoma"/>
          <w:i/>
          <w:sz w:val="22"/>
          <w:szCs w:val="24"/>
          <w:lang w:val="es-ES_tradnl"/>
        </w:rPr>
      </w:pPr>
    </w:p>
    <w:p w:rsidR="00013A51" w:rsidRPr="00793E38" w:rsidRDefault="00013A51" w:rsidP="00013A51">
      <w:pPr>
        <w:rPr>
          <w:lang w:val="es-ES_tradnl" w:eastAsia="es-ES"/>
        </w:rPr>
      </w:pPr>
    </w:p>
    <w:p w:rsidR="00013A51" w:rsidRPr="00435294" w:rsidRDefault="00013A51" w:rsidP="00013A51">
      <w:pPr>
        <w:pStyle w:val="Ttulo1"/>
        <w:jc w:val="both"/>
        <w:rPr>
          <w:rFonts w:ascii="Tahoma" w:hAnsi="Tahoma" w:cs="Tahoma"/>
          <w:b w:val="0"/>
          <w:bCs/>
          <w:sz w:val="24"/>
          <w:szCs w:val="24"/>
          <w:lang w:val="es-ES_tradnl"/>
        </w:rPr>
      </w:pPr>
      <w:r w:rsidRPr="00435294">
        <w:rPr>
          <w:rFonts w:ascii="Tahoma" w:hAnsi="Tahoma" w:cs="Tahoma"/>
          <w:b w:val="0"/>
          <w:sz w:val="24"/>
          <w:szCs w:val="24"/>
          <w:lang w:val="es-ES_tradnl"/>
        </w:rPr>
        <w:t>Atentamente</w:t>
      </w:r>
      <w:r w:rsidRPr="00435294">
        <w:rPr>
          <w:rFonts w:ascii="Tahoma" w:hAnsi="Tahoma" w:cs="Tahoma"/>
          <w:b w:val="0"/>
          <w:bCs/>
          <w:sz w:val="24"/>
          <w:szCs w:val="24"/>
          <w:lang w:val="es-ES_tradnl"/>
        </w:rPr>
        <w:t xml:space="preserve">,  </w:t>
      </w:r>
    </w:p>
    <w:p w:rsidR="00013A51" w:rsidRPr="00435294" w:rsidRDefault="00013A51" w:rsidP="00013A51">
      <w:pPr>
        <w:rPr>
          <w:sz w:val="24"/>
          <w:szCs w:val="24"/>
          <w:lang w:val="es-ES_tradnl" w:eastAsia="es-ES"/>
        </w:rPr>
      </w:pPr>
    </w:p>
    <w:p w:rsidR="00013A51" w:rsidRPr="00435294" w:rsidRDefault="00013A51" w:rsidP="00013A51">
      <w:pPr>
        <w:jc w:val="center"/>
        <w:rPr>
          <w:rFonts w:ascii="Tahoma" w:hAnsi="Tahoma" w:cs="Tahoma"/>
          <w:b/>
          <w:bCs/>
          <w:sz w:val="24"/>
          <w:szCs w:val="24"/>
          <w:lang w:val="es-ES_tradnl"/>
        </w:rPr>
      </w:pPr>
    </w:p>
    <w:p w:rsidR="00013A51" w:rsidRPr="00435294" w:rsidRDefault="00013A51" w:rsidP="00013A51">
      <w:pPr>
        <w:pStyle w:val="Sinespaciado"/>
        <w:jc w:val="center"/>
        <w:rPr>
          <w:rFonts w:ascii="Tahoma" w:hAnsi="Tahoma" w:cs="Tahoma"/>
          <w:b/>
          <w:lang w:val="es-ES_tradnl"/>
        </w:rPr>
      </w:pPr>
      <w:r>
        <w:rPr>
          <w:rFonts w:ascii="Tahoma" w:hAnsi="Tahoma" w:cs="Tahoma"/>
          <w:b/>
          <w:lang w:val="es-ES_tradnl"/>
        </w:rPr>
        <w:t>GERMAN MARINO BALCAZAR RAMIREZ</w:t>
      </w:r>
    </w:p>
    <w:p w:rsidR="00013A51" w:rsidRDefault="00013A51" w:rsidP="00013A51">
      <w:pPr>
        <w:pStyle w:val="Sinespaciado"/>
        <w:jc w:val="center"/>
        <w:rPr>
          <w:rFonts w:ascii="Tahoma" w:hAnsi="Tahoma" w:cs="Tahoma"/>
          <w:lang w:val="es-ES_tradnl"/>
        </w:rPr>
      </w:pPr>
      <w:r w:rsidRPr="00435294">
        <w:rPr>
          <w:rFonts w:ascii="Tahoma" w:hAnsi="Tahoma" w:cs="Tahoma"/>
          <w:lang w:val="es-ES_tradnl"/>
        </w:rPr>
        <w:t>Secretario</w:t>
      </w:r>
    </w:p>
    <w:p w:rsidR="00013A51" w:rsidRDefault="00013A51" w:rsidP="00013A51">
      <w:pPr>
        <w:spacing w:after="160" w:line="259" w:lineRule="auto"/>
        <w:rPr>
          <w:rFonts w:ascii="Tahoma" w:hAnsi="Tahoma" w:cs="Tahoma"/>
          <w:b/>
          <w:sz w:val="22"/>
          <w:szCs w:val="22"/>
          <w:lang w:val="es-ES_tradnl" w:eastAsia="es-MX"/>
        </w:rPr>
      </w:pPr>
      <w:r>
        <w:rPr>
          <w:rFonts w:ascii="Tahoma" w:hAnsi="Tahoma" w:cs="Tahoma"/>
          <w:b/>
          <w:sz w:val="22"/>
          <w:szCs w:val="22"/>
          <w:lang w:val="es-ES_tradnl"/>
        </w:rPr>
        <w:br w:type="page"/>
      </w:r>
    </w:p>
    <w:p w:rsidR="002B5995" w:rsidRDefault="002B5995" w:rsidP="002B5995">
      <w:pPr>
        <w:pStyle w:val="Sinespaciado"/>
        <w:spacing w:line="276" w:lineRule="auto"/>
        <w:jc w:val="center"/>
        <w:rPr>
          <w:rFonts w:ascii="Tahoma" w:hAnsi="Tahoma" w:cs="Tahoma"/>
          <w:b/>
          <w:sz w:val="22"/>
          <w:szCs w:val="22"/>
          <w:lang w:val="es-ES_tradnl"/>
        </w:rPr>
      </w:pPr>
    </w:p>
    <w:p w:rsidR="002B5995" w:rsidRDefault="002B5995" w:rsidP="002B5995">
      <w:pPr>
        <w:pStyle w:val="Sinespaciado"/>
        <w:spacing w:line="276" w:lineRule="auto"/>
        <w:jc w:val="center"/>
        <w:rPr>
          <w:rFonts w:ascii="Tahoma" w:hAnsi="Tahoma" w:cs="Tahoma"/>
          <w:b/>
          <w:sz w:val="22"/>
          <w:szCs w:val="22"/>
          <w:lang w:val="es-ES_tradnl"/>
        </w:rPr>
      </w:pPr>
    </w:p>
    <w:p w:rsidR="002B5995" w:rsidRPr="00630FF4" w:rsidRDefault="002B5995" w:rsidP="002B5995">
      <w:pPr>
        <w:pStyle w:val="Sinespaciado"/>
        <w:spacing w:line="276" w:lineRule="auto"/>
        <w:jc w:val="center"/>
        <w:rPr>
          <w:rFonts w:ascii="Tahoma" w:hAnsi="Tahoma" w:cs="Tahoma"/>
          <w:b/>
          <w:sz w:val="22"/>
          <w:szCs w:val="22"/>
          <w:lang w:val="es-ES_tradnl"/>
        </w:rPr>
      </w:pPr>
      <w:r>
        <w:rPr>
          <w:rFonts w:ascii="Tahoma" w:hAnsi="Tahoma" w:cs="Tahoma"/>
          <w:b/>
          <w:noProof/>
          <w:sz w:val="22"/>
          <w:szCs w:val="22"/>
          <w:lang w:val="en-US" w:eastAsia="en-US"/>
        </w:rPr>
        <w:drawing>
          <wp:anchor distT="0" distB="0" distL="114300" distR="114300" simplePos="0" relativeHeight="251669504" behindDoc="0" locked="0" layoutInCell="1" allowOverlap="1" wp14:anchorId="51FCECC6" wp14:editId="6F144390">
            <wp:simplePos x="0" y="0"/>
            <wp:positionH relativeFrom="margin">
              <wp:posOffset>2633345</wp:posOffset>
            </wp:positionH>
            <wp:positionV relativeFrom="paragraph">
              <wp:posOffset>201930</wp:posOffset>
            </wp:positionV>
            <wp:extent cx="586105" cy="571500"/>
            <wp:effectExtent l="0" t="0" r="4445" b="0"/>
            <wp:wrapTopAndBottom/>
            <wp:docPr id="6" name="Imagen 6" descr="https://encrypted-tbn3.gstatic.com/images?q=tbn:ANd9GcTd2HWBCgmHd3a6DQS3p42LJ1ztfKGATv0_MEyXPxFwxsv_coS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encrypted-tbn3.gstatic.com/images?q=tbn:ANd9GcTd2HWBCgmHd3a6DQS3p42LJ1ztfKGATv0_MEyXPxFwxsv_coSY">
                      <a:hlinkClick r:id="rId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10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0FF4">
        <w:rPr>
          <w:rFonts w:ascii="Tahoma" w:hAnsi="Tahoma" w:cs="Tahoma"/>
          <w:b/>
          <w:sz w:val="22"/>
          <w:szCs w:val="22"/>
          <w:lang w:val="es-ES_tradnl"/>
        </w:rPr>
        <w:t>REPÚBLICA DE COLOMBIA</w:t>
      </w:r>
    </w:p>
    <w:p w:rsidR="002B5995" w:rsidRPr="00630FF4" w:rsidRDefault="002B5995" w:rsidP="002B5995">
      <w:pPr>
        <w:pStyle w:val="Sinespaciado"/>
        <w:spacing w:line="276" w:lineRule="auto"/>
        <w:jc w:val="center"/>
        <w:rPr>
          <w:rFonts w:ascii="Tahoma" w:hAnsi="Tahoma" w:cs="Tahoma"/>
          <w:b/>
          <w:sz w:val="22"/>
          <w:szCs w:val="22"/>
          <w:lang w:val="es-ES_tradnl"/>
        </w:rPr>
      </w:pPr>
      <w:r w:rsidRPr="00630FF4">
        <w:rPr>
          <w:rFonts w:ascii="Tahoma" w:hAnsi="Tahoma" w:cs="Tahoma"/>
          <w:b/>
          <w:sz w:val="22"/>
          <w:szCs w:val="22"/>
          <w:lang w:val="es-ES_tradnl"/>
        </w:rPr>
        <w:t>RAMA JUDICIAL DEL PODER PÚBLICO</w:t>
      </w:r>
    </w:p>
    <w:p w:rsidR="002B5995" w:rsidRPr="00630FF4" w:rsidRDefault="002B5995" w:rsidP="002B5995">
      <w:pPr>
        <w:pStyle w:val="Sinespaciado"/>
        <w:spacing w:line="276" w:lineRule="auto"/>
        <w:jc w:val="center"/>
        <w:rPr>
          <w:rFonts w:ascii="Tahoma" w:hAnsi="Tahoma" w:cs="Tahoma"/>
          <w:b/>
          <w:sz w:val="22"/>
          <w:szCs w:val="22"/>
        </w:rPr>
      </w:pPr>
      <w:r w:rsidRPr="00630FF4">
        <w:rPr>
          <w:rFonts w:ascii="Tahoma" w:hAnsi="Tahoma" w:cs="Tahoma"/>
          <w:b/>
          <w:sz w:val="22"/>
          <w:szCs w:val="22"/>
          <w:lang w:val="es-ES_tradnl"/>
        </w:rPr>
        <w:t>JUZGADO MUNICIPAL DE PEQUE</w:t>
      </w:r>
      <w:r w:rsidRPr="00630FF4">
        <w:rPr>
          <w:rFonts w:ascii="Tahoma" w:hAnsi="Tahoma" w:cs="Tahoma"/>
          <w:b/>
          <w:sz w:val="22"/>
          <w:szCs w:val="22"/>
        </w:rPr>
        <w:t>ÑAS CAUSAS Y COMPÉTENCIA MULTIPLE POPAYAN</w:t>
      </w:r>
      <w:r>
        <w:rPr>
          <w:rFonts w:ascii="Tahoma" w:hAnsi="Tahoma" w:cs="Tahoma"/>
          <w:b/>
          <w:sz w:val="22"/>
          <w:szCs w:val="22"/>
        </w:rPr>
        <w:t xml:space="preserve"> – </w:t>
      </w:r>
      <w:r w:rsidRPr="00630FF4">
        <w:rPr>
          <w:rFonts w:ascii="Tahoma" w:hAnsi="Tahoma" w:cs="Tahoma"/>
          <w:b/>
          <w:sz w:val="22"/>
          <w:szCs w:val="22"/>
        </w:rPr>
        <w:t>CAUCA</w:t>
      </w:r>
    </w:p>
    <w:p w:rsidR="002B5995" w:rsidRPr="00315666" w:rsidRDefault="002B5995" w:rsidP="002B5995">
      <w:pPr>
        <w:pStyle w:val="Ttulo1"/>
        <w:rPr>
          <w:rFonts w:ascii="Tahoma" w:hAnsi="Tahoma" w:cs="Tahoma"/>
          <w:sz w:val="24"/>
          <w:szCs w:val="24"/>
          <w:lang w:val="es-CO"/>
        </w:rPr>
      </w:pPr>
    </w:p>
    <w:p w:rsidR="002B5995" w:rsidRDefault="002B5995" w:rsidP="002B5995">
      <w:pPr>
        <w:pStyle w:val="Ttulo1"/>
        <w:jc w:val="both"/>
        <w:rPr>
          <w:rFonts w:ascii="Tahoma" w:hAnsi="Tahoma" w:cs="Tahoma"/>
          <w:b w:val="0"/>
          <w:sz w:val="24"/>
          <w:szCs w:val="24"/>
          <w:lang w:val="es-ES_tradnl"/>
        </w:rPr>
      </w:pPr>
    </w:p>
    <w:p w:rsidR="002B5995" w:rsidRPr="00435294" w:rsidRDefault="002B5995" w:rsidP="002B5995">
      <w:pPr>
        <w:pStyle w:val="Ttulo1"/>
        <w:jc w:val="both"/>
        <w:rPr>
          <w:rFonts w:ascii="Tahoma" w:hAnsi="Tahoma" w:cs="Tahoma"/>
          <w:b w:val="0"/>
          <w:sz w:val="24"/>
          <w:szCs w:val="24"/>
          <w:lang w:val="es-ES_tradnl"/>
        </w:rPr>
      </w:pPr>
      <w:r w:rsidRPr="00435294">
        <w:rPr>
          <w:rFonts w:ascii="Tahoma" w:hAnsi="Tahoma" w:cs="Tahoma"/>
          <w:b w:val="0"/>
          <w:sz w:val="24"/>
          <w:szCs w:val="24"/>
          <w:lang w:val="es-ES_tradnl"/>
        </w:rPr>
        <w:t xml:space="preserve">Popayán, </w:t>
      </w:r>
      <w:r>
        <w:rPr>
          <w:rFonts w:ascii="Tahoma" w:hAnsi="Tahoma" w:cs="Tahoma"/>
          <w:b w:val="0"/>
          <w:sz w:val="24"/>
          <w:szCs w:val="24"/>
          <w:lang w:val="es-ES_tradnl"/>
        </w:rPr>
        <w:t>02 de mayo de 2018</w:t>
      </w:r>
    </w:p>
    <w:p w:rsidR="002B5995" w:rsidRPr="00435294" w:rsidRDefault="002B5995" w:rsidP="002B5995">
      <w:pPr>
        <w:pStyle w:val="Ttulo1"/>
        <w:jc w:val="both"/>
        <w:rPr>
          <w:rFonts w:ascii="Tahoma" w:hAnsi="Tahoma" w:cs="Tahoma"/>
          <w:b w:val="0"/>
          <w:bCs/>
          <w:sz w:val="24"/>
          <w:szCs w:val="24"/>
          <w:lang w:val="es-ES_tradnl"/>
        </w:rPr>
      </w:pPr>
      <w:r w:rsidRPr="00435294">
        <w:rPr>
          <w:rFonts w:ascii="Tahoma" w:hAnsi="Tahoma" w:cs="Tahoma"/>
          <w:b w:val="0"/>
          <w:sz w:val="24"/>
          <w:szCs w:val="24"/>
          <w:lang w:val="es-ES_tradnl"/>
        </w:rPr>
        <w:t xml:space="preserve">Oficio Número: </w:t>
      </w:r>
      <w:r>
        <w:rPr>
          <w:rFonts w:ascii="Tahoma" w:hAnsi="Tahoma" w:cs="Tahoma"/>
          <w:b w:val="0"/>
          <w:sz w:val="24"/>
          <w:szCs w:val="24"/>
          <w:lang w:val="es-ES_tradnl"/>
        </w:rPr>
        <w:t>1124</w:t>
      </w:r>
    </w:p>
    <w:p w:rsidR="002B5995" w:rsidRDefault="002B5995" w:rsidP="002B5995">
      <w:pPr>
        <w:pStyle w:val="Ttulo1"/>
        <w:jc w:val="both"/>
        <w:rPr>
          <w:rFonts w:ascii="Tahoma" w:hAnsi="Tahoma" w:cs="Tahoma"/>
          <w:b w:val="0"/>
          <w:sz w:val="24"/>
          <w:szCs w:val="24"/>
          <w:lang w:val="es-ES_tradnl" w:eastAsia="es-ES_tradnl"/>
        </w:rPr>
      </w:pPr>
    </w:p>
    <w:p w:rsidR="002B5995" w:rsidRPr="000402A2" w:rsidRDefault="002B5995" w:rsidP="002B5995">
      <w:pPr>
        <w:rPr>
          <w:lang w:val="es-ES_tradnl"/>
        </w:rPr>
      </w:pPr>
    </w:p>
    <w:p w:rsidR="002B5995" w:rsidRPr="006312F7" w:rsidRDefault="002B5995" w:rsidP="002B5995">
      <w:pPr>
        <w:rPr>
          <w:rFonts w:ascii="Tahoma" w:hAnsi="Tahoma" w:cs="Tahoma"/>
          <w:sz w:val="24"/>
          <w:szCs w:val="24"/>
        </w:rPr>
      </w:pPr>
      <w:r w:rsidRPr="006312F7">
        <w:rPr>
          <w:rFonts w:ascii="Tahoma" w:hAnsi="Tahoma" w:cs="Tahoma"/>
          <w:sz w:val="24"/>
          <w:szCs w:val="24"/>
        </w:rPr>
        <w:t>Señor</w:t>
      </w:r>
      <w:r w:rsidR="00800518">
        <w:rPr>
          <w:rFonts w:ascii="Tahoma" w:hAnsi="Tahoma" w:cs="Tahoma"/>
          <w:sz w:val="24"/>
          <w:szCs w:val="24"/>
        </w:rPr>
        <w:t>a</w:t>
      </w:r>
      <w:r w:rsidRPr="006312F7">
        <w:rPr>
          <w:rFonts w:ascii="Tahoma" w:hAnsi="Tahoma" w:cs="Tahoma"/>
          <w:sz w:val="24"/>
          <w:szCs w:val="24"/>
        </w:rPr>
        <w:t>:</w:t>
      </w:r>
    </w:p>
    <w:p w:rsidR="00800518" w:rsidRDefault="00800518" w:rsidP="002B5995">
      <w:pPr>
        <w:rPr>
          <w:rFonts w:ascii="Tahoma" w:hAnsi="Tahoma" w:cs="Tahoma"/>
          <w:sz w:val="24"/>
          <w:szCs w:val="24"/>
        </w:rPr>
      </w:pPr>
      <w:r>
        <w:rPr>
          <w:rFonts w:ascii="Tahoma" w:hAnsi="Tahoma" w:cs="Tahoma"/>
          <w:sz w:val="24"/>
          <w:szCs w:val="24"/>
        </w:rPr>
        <w:t>LINA ALARCON PIAMBA</w:t>
      </w:r>
    </w:p>
    <w:p w:rsidR="002B5995" w:rsidRPr="006312F7" w:rsidRDefault="00800518" w:rsidP="002B5995">
      <w:pPr>
        <w:rPr>
          <w:rFonts w:ascii="Tahoma" w:hAnsi="Tahoma" w:cs="Tahoma"/>
          <w:sz w:val="24"/>
          <w:szCs w:val="24"/>
          <w:lang w:val="es-ES_tradnl"/>
        </w:rPr>
      </w:pPr>
      <w:r>
        <w:rPr>
          <w:rFonts w:ascii="Tahoma" w:hAnsi="Tahoma" w:cs="Tahoma"/>
          <w:sz w:val="24"/>
          <w:szCs w:val="24"/>
        </w:rPr>
        <w:t>320 7235460</w:t>
      </w:r>
    </w:p>
    <w:p w:rsidR="002B5995" w:rsidRDefault="002B5995" w:rsidP="002B5995">
      <w:pPr>
        <w:rPr>
          <w:sz w:val="24"/>
          <w:szCs w:val="24"/>
          <w:lang w:val="es-ES_tradnl" w:eastAsia="es-MX"/>
        </w:rPr>
      </w:pPr>
    </w:p>
    <w:p w:rsidR="002B5995" w:rsidRDefault="002B5995" w:rsidP="002B5995">
      <w:pPr>
        <w:rPr>
          <w:sz w:val="24"/>
          <w:szCs w:val="24"/>
          <w:lang w:val="es-ES_tradnl" w:eastAsia="es-MX"/>
        </w:rPr>
      </w:pPr>
    </w:p>
    <w:p w:rsidR="002B5995" w:rsidRPr="00435294" w:rsidRDefault="002B5995" w:rsidP="002B5995">
      <w:pPr>
        <w:rPr>
          <w:sz w:val="24"/>
          <w:szCs w:val="24"/>
          <w:lang w:val="es-ES_tradnl" w:eastAsia="es-MX"/>
        </w:rPr>
      </w:pPr>
    </w:p>
    <w:p w:rsidR="002B5995" w:rsidRPr="00435294" w:rsidRDefault="002B5995" w:rsidP="002B5995">
      <w:pPr>
        <w:pStyle w:val="Ttulo1"/>
        <w:jc w:val="both"/>
        <w:rPr>
          <w:rStyle w:val="InitialStyle"/>
          <w:rFonts w:ascii="Tahoma" w:hAnsi="Tahoma" w:cs="Tahoma"/>
          <w:szCs w:val="24"/>
          <w:lang w:val="es-ES_tradnl" w:eastAsia="es-MX"/>
        </w:rPr>
      </w:pPr>
      <w:r w:rsidRPr="00435294">
        <w:rPr>
          <w:rStyle w:val="InitialStyle"/>
          <w:rFonts w:ascii="Tahoma" w:hAnsi="Tahoma" w:cs="Tahoma"/>
          <w:szCs w:val="24"/>
          <w:lang w:val="es-ES_tradnl" w:eastAsia="es-MX"/>
        </w:rPr>
        <w:t>Cordial Saludo.</w:t>
      </w:r>
    </w:p>
    <w:p w:rsidR="002B5995" w:rsidRPr="00435294" w:rsidRDefault="002B5995" w:rsidP="002B5995">
      <w:pPr>
        <w:pStyle w:val="Ttulo1"/>
        <w:jc w:val="both"/>
        <w:rPr>
          <w:rStyle w:val="InitialStyle"/>
          <w:rFonts w:ascii="Tahoma" w:hAnsi="Tahoma" w:cs="Tahoma"/>
          <w:b w:val="0"/>
          <w:szCs w:val="24"/>
          <w:lang w:val="es-ES_tradnl" w:eastAsia="es-MX"/>
        </w:rPr>
      </w:pPr>
    </w:p>
    <w:p w:rsidR="002B5995" w:rsidRPr="00435294" w:rsidRDefault="002B5995" w:rsidP="002B5995">
      <w:pPr>
        <w:rPr>
          <w:sz w:val="24"/>
          <w:szCs w:val="24"/>
          <w:lang w:val="es-ES_tradnl" w:eastAsia="es-MX"/>
        </w:rPr>
      </w:pPr>
    </w:p>
    <w:p w:rsidR="002B5995" w:rsidRPr="006E18E8" w:rsidRDefault="002B5995" w:rsidP="002B5995">
      <w:pPr>
        <w:spacing w:line="276" w:lineRule="auto"/>
        <w:jc w:val="both"/>
        <w:rPr>
          <w:rFonts w:ascii="Tahoma" w:hAnsi="Tahoma" w:cs="Tahoma"/>
          <w:b/>
          <w:bCs/>
          <w:sz w:val="22"/>
          <w:lang w:val="es-ES_tradnl"/>
        </w:rPr>
      </w:pPr>
      <w:r w:rsidRPr="00901891">
        <w:rPr>
          <w:rStyle w:val="InitialStyle"/>
          <w:rFonts w:ascii="Tahoma" w:hAnsi="Tahoma" w:cs="Tahoma"/>
          <w:lang w:val="es-ES_tradnl"/>
        </w:rPr>
        <w:t xml:space="preserve">Respetuosamente me permito transcribir la parte </w:t>
      </w:r>
      <w:r>
        <w:rPr>
          <w:rStyle w:val="InitialStyle"/>
          <w:rFonts w:ascii="Tahoma" w:hAnsi="Tahoma" w:cs="Tahoma"/>
          <w:lang w:val="es-ES_tradnl"/>
        </w:rPr>
        <w:t xml:space="preserve">resolutiva </w:t>
      </w:r>
      <w:r w:rsidRPr="00901891">
        <w:rPr>
          <w:rStyle w:val="InitialStyle"/>
          <w:rFonts w:ascii="Tahoma" w:hAnsi="Tahoma" w:cs="Tahoma"/>
          <w:lang w:val="es-ES_tradnl"/>
        </w:rPr>
        <w:t>pe</w:t>
      </w:r>
      <w:r>
        <w:rPr>
          <w:rStyle w:val="InitialStyle"/>
          <w:rFonts w:ascii="Tahoma" w:hAnsi="Tahoma" w:cs="Tahoma"/>
          <w:lang w:val="es-ES_tradnl"/>
        </w:rPr>
        <w:t xml:space="preserve">rtinente de la decisión </w:t>
      </w:r>
      <w:r w:rsidRPr="00901891">
        <w:rPr>
          <w:rStyle w:val="InitialStyle"/>
          <w:rFonts w:ascii="Tahoma" w:hAnsi="Tahoma" w:cs="Tahoma"/>
          <w:lang w:val="es-ES_tradnl"/>
        </w:rPr>
        <w:t>proferida por éste Despacho Judicial</w:t>
      </w:r>
      <w:r>
        <w:rPr>
          <w:rStyle w:val="InitialStyle"/>
          <w:rFonts w:ascii="Tahoma" w:hAnsi="Tahoma" w:cs="Tahoma"/>
          <w:lang w:val="es-ES_tradnl"/>
        </w:rPr>
        <w:t xml:space="preserve"> en la fecha, donde se dispuso lo siguiente</w:t>
      </w:r>
      <w:r w:rsidRPr="00901891">
        <w:rPr>
          <w:rStyle w:val="InitialStyle"/>
          <w:rFonts w:ascii="Tahoma" w:hAnsi="Tahoma" w:cs="Tahoma"/>
          <w:lang w:val="es-ES_tradnl"/>
        </w:rPr>
        <w:t xml:space="preserve">: </w:t>
      </w:r>
      <w:r w:rsidRPr="003A3878">
        <w:rPr>
          <w:rStyle w:val="InitialStyle"/>
          <w:rFonts w:ascii="Tahoma" w:hAnsi="Tahoma" w:cs="Tahoma"/>
          <w:i/>
          <w:sz w:val="18"/>
          <w:szCs w:val="22"/>
          <w:lang w:val="es-ES_tradnl"/>
        </w:rPr>
        <w:t>“</w:t>
      </w:r>
      <w:r w:rsidRPr="00E87251">
        <w:rPr>
          <w:rFonts w:ascii="Tahoma" w:hAnsi="Tahoma" w:cs="Tahoma"/>
          <w:b/>
          <w:sz w:val="22"/>
          <w:szCs w:val="22"/>
          <w:lang w:val="es-ES_tradnl"/>
        </w:rPr>
        <w:t xml:space="preserve">PRIMERO: ABSTENERSE </w:t>
      </w:r>
      <w:r w:rsidRPr="00E87251">
        <w:rPr>
          <w:rFonts w:ascii="Tahoma" w:hAnsi="Tahoma" w:cs="Tahoma"/>
          <w:sz w:val="22"/>
          <w:szCs w:val="22"/>
          <w:lang w:val="es-ES_tradnl"/>
        </w:rPr>
        <w:t>de continuar con el trámite incidental de desacato, que en los términos del artículo 52 del decreto 2591 de 1991, se inició en contra de</w:t>
      </w:r>
      <w:r>
        <w:rPr>
          <w:rFonts w:ascii="Tahoma" w:hAnsi="Tahoma" w:cs="Tahoma"/>
          <w:sz w:val="22"/>
          <w:szCs w:val="22"/>
          <w:lang w:val="es-ES_tradnl"/>
        </w:rPr>
        <w:t xml:space="preserve"> </w:t>
      </w:r>
      <w:r w:rsidRPr="00E87251">
        <w:rPr>
          <w:rFonts w:ascii="Tahoma" w:hAnsi="Tahoma" w:cs="Tahoma"/>
          <w:sz w:val="22"/>
          <w:szCs w:val="22"/>
          <w:lang w:val="es-ES_tradnl"/>
        </w:rPr>
        <w:t>l</w:t>
      </w:r>
      <w:r>
        <w:rPr>
          <w:rFonts w:ascii="Tahoma" w:hAnsi="Tahoma" w:cs="Tahoma"/>
          <w:sz w:val="22"/>
          <w:szCs w:val="22"/>
          <w:lang w:val="es-ES_tradnl"/>
        </w:rPr>
        <w:t>a entidad accionada</w:t>
      </w:r>
      <w:r w:rsidRPr="00E87251">
        <w:rPr>
          <w:rFonts w:ascii="Tahoma" w:hAnsi="Tahoma" w:cs="Tahoma"/>
          <w:sz w:val="22"/>
          <w:szCs w:val="22"/>
          <w:lang w:val="es-ES_tradnl"/>
        </w:rPr>
        <w:t xml:space="preserve"> </w:t>
      </w:r>
      <w:r>
        <w:rPr>
          <w:rFonts w:ascii="Tahoma" w:hAnsi="Tahoma" w:cs="Tahoma"/>
          <w:sz w:val="22"/>
          <w:szCs w:val="22"/>
          <w:lang w:val="es-ES_tradnl"/>
        </w:rPr>
        <w:t>EMSSANAR ESS</w:t>
      </w:r>
      <w:r w:rsidRPr="00E87251">
        <w:rPr>
          <w:rFonts w:ascii="Tahoma" w:hAnsi="Tahoma" w:cs="Tahoma"/>
          <w:sz w:val="22"/>
          <w:szCs w:val="22"/>
          <w:lang w:val="es-ES_tradnl"/>
        </w:rPr>
        <w:t xml:space="preserve"> por intermedio de </w:t>
      </w:r>
      <w:r>
        <w:rPr>
          <w:rFonts w:ascii="Tahoma" w:hAnsi="Tahoma" w:cs="Tahoma"/>
          <w:b/>
          <w:sz w:val="22"/>
          <w:szCs w:val="22"/>
          <w:lang w:val="es-ES_tradnl"/>
        </w:rPr>
        <w:t xml:space="preserve">CLAUDIA XIMENA PEREA, </w:t>
      </w:r>
      <w:r>
        <w:rPr>
          <w:rFonts w:ascii="Tahoma" w:hAnsi="Tahoma" w:cs="Tahoma"/>
          <w:sz w:val="22"/>
          <w:szCs w:val="22"/>
        </w:rPr>
        <w:t xml:space="preserve">como </w:t>
      </w:r>
      <w:r>
        <w:rPr>
          <w:rFonts w:ascii="Tahoma" w:hAnsi="Tahoma" w:cs="Tahoma"/>
          <w:sz w:val="22"/>
          <w:szCs w:val="22"/>
          <w:lang w:val="es-ES_tradnl"/>
        </w:rPr>
        <w:t>Representante Legal y Judicial en Asuntos Constitucionales de EMSSANAR ESS</w:t>
      </w:r>
      <w:r>
        <w:rPr>
          <w:rFonts w:ascii="Tahoma" w:hAnsi="Tahoma" w:cs="Tahoma"/>
          <w:sz w:val="22"/>
          <w:szCs w:val="22"/>
        </w:rPr>
        <w:t xml:space="preserve">. </w:t>
      </w:r>
      <w:r w:rsidRPr="00E87251">
        <w:rPr>
          <w:rFonts w:ascii="Tahoma" w:hAnsi="Tahoma" w:cs="Tahoma"/>
          <w:b/>
          <w:sz w:val="22"/>
          <w:szCs w:val="22"/>
          <w:lang w:val="es-ES_tradnl"/>
        </w:rPr>
        <w:t>SEGUNDO:</w:t>
      </w:r>
      <w:r w:rsidRPr="00E87251">
        <w:rPr>
          <w:rFonts w:ascii="Tahoma" w:hAnsi="Tahoma" w:cs="Tahoma"/>
          <w:sz w:val="22"/>
          <w:szCs w:val="22"/>
          <w:lang w:val="es-ES_tradnl"/>
        </w:rPr>
        <w:t xml:space="preserve"> </w:t>
      </w:r>
      <w:r>
        <w:rPr>
          <w:rFonts w:ascii="Tahoma" w:hAnsi="Tahoma" w:cs="Tahoma"/>
          <w:b/>
          <w:sz w:val="22"/>
          <w:szCs w:val="22"/>
          <w:lang w:val="es-ES_tradnl"/>
        </w:rPr>
        <w:t>AR</w:t>
      </w:r>
      <w:r w:rsidRPr="00E87251">
        <w:rPr>
          <w:rFonts w:ascii="Tahoma" w:hAnsi="Tahoma" w:cs="Tahoma"/>
          <w:b/>
          <w:sz w:val="22"/>
          <w:szCs w:val="22"/>
          <w:lang w:val="es-ES_tradnl"/>
        </w:rPr>
        <w:t>CHIVAR</w:t>
      </w:r>
      <w:r w:rsidRPr="00E87251">
        <w:rPr>
          <w:rFonts w:ascii="Tahoma" w:hAnsi="Tahoma" w:cs="Tahoma"/>
          <w:sz w:val="22"/>
          <w:szCs w:val="22"/>
          <w:lang w:val="es-ES_tradnl"/>
        </w:rPr>
        <w:t xml:space="preserve"> la presente actuación correspondiente al incidente de desacato impetrado por </w:t>
      </w:r>
      <w:r>
        <w:rPr>
          <w:rFonts w:ascii="Tahoma" w:hAnsi="Tahoma" w:cs="Tahoma"/>
          <w:b/>
          <w:bCs/>
          <w:sz w:val="22"/>
          <w:szCs w:val="22"/>
          <w:lang w:val="es-CO"/>
        </w:rPr>
        <w:t>LINA ALARCON PIAMBA</w:t>
      </w:r>
      <w:r w:rsidRPr="001729F4">
        <w:rPr>
          <w:rFonts w:ascii="Tahoma" w:hAnsi="Tahoma" w:cs="Tahoma"/>
          <w:b/>
          <w:bCs/>
          <w:sz w:val="22"/>
          <w:szCs w:val="22"/>
          <w:lang w:val="es-CO"/>
        </w:rPr>
        <w:t xml:space="preserve"> </w:t>
      </w:r>
      <w:r w:rsidRPr="001729F4">
        <w:rPr>
          <w:rFonts w:ascii="Tahoma" w:hAnsi="Tahoma" w:cs="Tahoma"/>
          <w:bCs/>
          <w:sz w:val="22"/>
          <w:szCs w:val="22"/>
          <w:lang w:val="es-CO"/>
        </w:rPr>
        <w:t xml:space="preserve">como agente oficiosa de </w:t>
      </w:r>
      <w:r>
        <w:rPr>
          <w:rFonts w:ascii="Tahoma" w:hAnsi="Tahoma" w:cs="Tahoma"/>
          <w:b/>
          <w:bCs/>
          <w:sz w:val="22"/>
          <w:szCs w:val="22"/>
          <w:lang w:val="es-CO"/>
        </w:rPr>
        <w:t>JULIAN ERNESTO ALARCON PIAMBA</w:t>
      </w:r>
      <w:r w:rsidRPr="00E87251">
        <w:rPr>
          <w:rFonts w:ascii="Tahoma" w:hAnsi="Tahoma" w:cs="Tahoma"/>
          <w:sz w:val="22"/>
          <w:szCs w:val="22"/>
          <w:lang w:val="es-ES_tradnl"/>
        </w:rPr>
        <w:t>.</w:t>
      </w:r>
      <w:r>
        <w:rPr>
          <w:rFonts w:ascii="Tahoma" w:hAnsi="Tahoma" w:cs="Tahoma"/>
          <w:sz w:val="22"/>
          <w:szCs w:val="22"/>
          <w:lang w:val="es-ES_tradnl"/>
        </w:rPr>
        <w:t xml:space="preserve"> </w:t>
      </w:r>
      <w:r w:rsidRPr="00E87251">
        <w:rPr>
          <w:rFonts w:ascii="Tahoma" w:hAnsi="Tahoma" w:cs="Tahoma"/>
          <w:b/>
          <w:sz w:val="22"/>
          <w:szCs w:val="22"/>
          <w:lang w:val="es-ES_tradnl"/>
        </w:rPr>
        <w:t>NOTIFÍQUESE Y CÚMPLASE</w:t>
      </w:r>
      <w:r>
        <w:rPr>
          <w:rFonts w:ascii="Tahoma" w:hAnsi="Tahoma" w:cs="Tahoma"/>
          <w:b/>
          <w:sz w:val="22"/>
          <w:szCs w:val="22"/>
          <w:lang w:val="es-ES_tradnl"/>
        </w:rPr>
        <w:t xml:space="preserve">. </w:t>
      </w:r>
      <w:r w:rsidRPr="004F1295">
        <w:rPr>
          <w:rFonts w:ascii="Tahoma" w:hAnsi="Tahoma" w:cs="Tahoma"/>
          <w:sz w:val="22"/>
          <w:szCs w:val="22"/>
          <w:lang w:val="es-ES_tradnl"/>
        </w:rPr>
        <w:t>L</w:t>
      </w:r>
      <w:r w:rsidRPr="00E87251">
        <w:rPr>
          <w:rFonts w:ascii="Tahoma" w:hAnsi="Tahoma" w:cs="Tahoma"/>
          <w:sz w:val="22"/>
          <w:szCs w:val="22"/>
          <w:lang w:val="es-ES_tradnl"/>
        </w:rPr>
        <w:t>a Juez,</w:t>
      </w:r>
      <w:r>
        <w:rPr>
          <w:rFonts w:ascii="Tahoma" w:hAnsi="Tahoma" w:cs="Tahoma"/>
          <w:sz w:val="22"/>
          <w:szCs w:val="22"/>
          <w:lang w:val="es-ES_tradnl"/>
        </w:rPr>
        <w:t xml:space="preserve"> (Fdo.)</w:t>
      </w:r>
      <w:r>
        <w:rPr>
          <w:rFonts w:ascii="Tahoma" w:hAnsi="Tahoma" w:cs="Tahoma"/>
          <w:b/>
          <w:bCs/>
          <w:sz w:val="22"/>
          <w:lang w:val="es-ES_tradnl"/>
        </w:rPr>
        <w:t xml:space="preserve"> </w:t>
      </w:r>
      <w:r w:rsidRPr="006E18E8">
        <w:rPr>
          <w:rFonts w:ascii="Tahoma" w:hAnsi="Tahoma" w:cs="Tahoma"/>
          <w:b/>
          <w:bCs/>
          <w:sz w:val="22"/>
          <w:lang w:val="es-ES_tradnl"/>
        </w:rPr>
        <w:t>EDNA MARITZA DORADO PAZ</w:t>
      </w:r>
      <w:r>
        <w:rPr>
          <w:rFonts w:ascii="Tahoma" w:hAnsi="Tahoma" w:cs="Tahoma"/>
          <w:b/>
          <w:bCs/>
          <w:sz w:val="22"/>
          <w:lang w:val="es-ES_tradnl"/>
        </w:rPr>
        <w:t>.</w:t>
      </w:r>
    </w:p>
    <w:p w:rsidR="002B5995" w:rsidRPr="003A3878" w:rsidRDefault="002B5995" w:rsidP="002B5995">
      <w:pPr>
        <w:spacing w:line="276" w:lineRule="auto"/>
        <w:ind w:left="708"/>
        <w:jc w:val="both"/>
        <w:rPr>
          <w:rFonts w:ascii="Tahoma" w:hAnsi="Tahoma" w:cs="Tahoma"/>
          <w:i/>
          <w:szCs w:val="22"/>
          <w:lang w:val="es-ES_tradnl"/>
        </w:rPr>
      </w:pPr>
      <w:r w:rsidRPr="003A3878">
        <w:rPr>
          <w:rFonts w:ascii="Tahoma" w:hAnsi="Tahoma" w:cs="Tahoma"/>
          <w:i/>
          <w:szCs w:val="22"/>
          <w:lang w:val="es-ES_tradnl"/>
        </w:rPr>
        <w:t>.</w:t>
      </w:r>
      <w:r w:rsidRPr="003A3878">
        <w:rPr>
          <w:rStyle w:val="InitialStyle"/>
          <w:rFonts w:ascii="Tahoma" w:hAnsi="Tahoma" w:cs="Tahoma"/>
          <w:b/>
          <w:i/>
          <w:sz w:val="18"/>
          <w:szCs w:val="22"/>
          <w:lang w:val="es-ES_tradnl"/>
        </w:rPr>
        <w:t>”</w:t>
      </w:r>
    </w:p>
    <w:p w:rsidR="002B5995" w:rsidRPr="006312F7" w:rsidRDefault="002B5995" w:rsidP="002B5995">
      <w:pPr>
        <w:pStyle w:val="Ttulo1"/>
        <w:ind w:left="708"/>
        <w:rPr>
          <w:rFonts w:ascii="Tahoma" w:hAnsi="Tahoma" w:cs="Tahoma"/>
          <w:i/>
          <w:sz w:val="22"/>
          <w:szCs w:val="24"/>
          <w:lang w:val="es-ES_tradnl"/>
        </w:rPr>
      </w:pPr>
    </w:p>
    <w:p w:rsidR="002B5995" w:rsidRPr="00793E38" w:rsidRDefault="002B5995" w:rsidP="002B5995">
      <w:pPr>
        <w:rPr>
          <w:lang w:val="es-ES_tradnl" w:eastAsia="es-ES"/>
        </w:rPr>
      </w:pPr>
    </w:p>
    <w:p w:rsidR="002B5995" w:rsidRPr="00435294" w:rsidRDefault="002B5995" w:rsidP="002B5995">
      <w:pPr>
        <w:pStyle w:val="Ttulo1"/>
        <w:jc w:val="both"/>
        <w:rPr>
          <w:rFonts w:ascii="Tahoma" w:hAnsi="Tahoma" w:cs="Tahoma"/>
          <w:b w:val="0"/>
          <w:bCs/>
          <w:sz w:val="24"/>
          <w:szCs w:val="24"/>
          <w:lang w:val="es-ES_tradnl"/>
        </w:rPr>
      </w:pPr>
      <w:r w:rsidRPr="00435294">
        <w:rPr>
          <w:rFonts w:ascii="Tahoma" w:hAnsi="Tahoma" w:cs="Tahoma"/>
          <w:b w:val="0"/>
          <w:sz w:val="24"/>
          <w:szCs w:val="24"/>
          <w:lang w:val="es-ES_tradnl"/>
        </w:rPr>
        <w:t>Atentamente</w:t>
      </w:r>
      <w:r w:rsidRPr="00435294">
        <w:rPr>
          <w:rFonts w:ascii="Tahoma" w:hAnsi="Tahoma" w:cs="Tahoma"/>
          <w:b w:val="0"/>
          <w:bCs/>
          <w:sz w:val="24"/>
          <w:szCs w:val="24"/>
          <w:lang w:val="es-ES_tradnl"/>
        </w:rPr>
        <w:t xml:space="preserve">,  </w:t>
      </w:r>
    </w:p>
    <w:p w:rsidR="002B5995" w:rsidRPr="00435294" w:rsidRDefault="002B5995" w:rsidP="002B5995">
      <w:pPr>
        <w:rPr>
          <w:sz w:val="24"/>
          <w:szCs w:val="24"/>
          <w:lang w:val="es-ES_tradnl" w:eastAsia="es-ES"/>
        </w:rPr>
      </w:pPr>
    </w:p>
    <w:p w:rsidR="002B5995" w:rsidRPr="00435294" w:rsidRDefault="002B5995" w:rsidP="002B5995">
      <w:pPr>
        <w:jc w:val="center"/>
        <w:rPr>
          <w:rFonts w:ascii="Tahoma" w:hAnsi="Tahoma" w:cs="Tahoma"/>
          <w:b/>
          <w:bCs/>
          <w:sz w:val="24"/>
          <w:szCs w:val="24"/>
          <w:lang w:val="es-ES_tradnl"/>
        </w:rPr>
      </w:pPr>
    </w:p>
    <w:p w:rsidR="002B5995" w:rsidRPr="00435294" w:rsidRDefault="002B5995" w:rsidP="002B5995">
      <w:pPr>
        <w:pStyle w:val="Sinespaciado"/>
        <w:jc w:val="center"/>
        <w:rPr>
          <w:rFonts w:ascii="Tahoma" w:hAnsi="Tahoma" w:cs="Tahoma"/>
          <w:b/>
          <w:lang w:val="es-ES_tradnl"/>
        </w:rPr>
      </w:pPr>
      <w:r>
        <w:rPr>
          <w:rFonts w:ascii="Tahoma" w:hAnsi="Tahoma" w:cs="Tahoma"/>
          <w:b/>
          <w:lang w:val="es-ES_tradnl"/>
        </w:rPr>
        <w:t>GERMAN MARINO BALCAZAR RAMIREZ</w:t>
      </w:r>
    </w:p>
    <w:p w:rsidR="002B5995" w:rsidRDefault="002B5995" w:rsidP="002B5995">
      <w:pPr>
        <w:pStyle w:val="Sinespaciado"/>
        <w:jc w:val="center"/>
        <w:rPr>
          <w:rFonts w:ascii="Tahoma" w:hAnsi="Tahoma" w:cs="Tahoma"/>
          <w:lang w:val="es-ES_tradnl"/>
        </w:rPr>
      </w:pPr>
      <w:r w:rsidRPr="00435294">
        <w:rPr>
          <w:rFonts w:ascii="Tahoma" w:hAnsi="Tahoma" w:cs="Tahoma"/>
          <w:lang w:val="es-ES_tradnl"/>
        </w:rPr>
        <w:t>Secretario</w:t>
      </w:r>
    </w:p>
    <w:p w:rsidR="002B5995" w:rsidRDefault="002B5995" w:rsidP="002B5995">
      <w:pPr>
        <w:spacing w:after="160" w:line="259" w:lineRule="auto"/>
        <w:rPr>
          <w:rFonts w:ascii="Tahoma" w:hAnsi="Tahoma" w:cs="Tahoma"/>
          <w:b/>
          <w:sz w:val="22"/>
          <w:szCs w:val="22"/>
          <w:lang w:val="es-ES_tradnl" w:eastAsia="es-MX"/>
        </w:rPr>
      </w:pPr>
      <w:r>
        <w:rPr>
          <w:rFonts w:ascii="Tahoma" w:hAnsi="Tahoma" w:cs="Tahoma"/>
          <w:b/>
          <w:sz w:val="22"/>
          <w:szCs w:val="22"/>
          <w:lang w:val="es-ES_tradnl"/>
        </w:rPr>
        <w:br w:type="page"/>
      </w:r>
    </w:p>
    <w:p w:rsidR="00013A51" w:rsidRDefault="00013A51" w:rsidP="006312F7">
      <w:pPr>
        <w:pStyle w:val="Sinespaciado"/>
        <w:spacing w:line="276" w:lineRule="auto"/>
        <w:jc w:val="center"/>
        <w:rPr>
          <w:rFonts w:ascii="Tahoma" w:hAnsi="Tahoma" w:cs="Tahoma"/>
          <w:b/>
          <w:sz w:val="22"/>
          <w:szCs w:val="22"/>
          <w:lang w:val="es-ES_tradnl"/>
        </w:rPr>
      </w:pPr>
    </w:p>
    <w:p w:rsidR="006312F7" w:rsidRPr="00630FF4" w:rsidRDefault="006312F7" w:rsidP="006312F7">
      <w:pPr>
        <w:pStyle w:val="Sinespaciado"/>
        <w:spacing w:line="276" w:lineRule="auto"/>
        <w:jc w:val="center"/>
        <w:rPr>
          <w:rFonts w:ascii="Tahoma" w:hAnsi="Tahoma" w:cs="Tahoma"/>
          <w:b/>
          <w:sz w:val="22"/>
          <w:szCs w:val="22"/>
          <w:lang w:val="es-ES_tradnl"/>
        </w:rPr>
      </w:pPr>
      <w:r>
        <w:rPr>
          <w:rFonts w:ascii="Tahoma" w:hAnsi="Tahoma" w:cs="Tahoma"/>
          <w:b/>
          <w:noProof/>
          <w:sz w:val="22"/>
          <w:szCs w:val="22"/>
          <w:lang w:val="en-US" w:eastAsia="en-US"/>
        </w:rPr>
        <w:drawing>
          <wp:anchor distT="0" distB="0" distL="114300" distR="114300" simplePos="0" relativeHeight="251663360" behindDoc="0" locked="0" layoutInCell="1" allowOverlap="1" wp14:anchorId="3F92268A" wp14:editId="64DD5DEA">
            <wp:simplePos x="0" y="0"/>
            <wp:positionH relativeFrom="margin">
              <wp:posOffset>2633345</wp:posOffset>
            </wp:positionH>
            <wp:positionV relativeFrom="paragraph">
              <wp:posOffset>201930</wp:posOffset>
            </wp:positionV>
            <wp:extent cx="586105" cy="571500"/>
            <wp:effectExtent l="0" t="0" r="4445" b="0"/>
            <wp:wrapTopAndBottom/>
            <wp:docPr id="5" name="Imagen 5" descr="https://encrypted-tbn3.gstatic.com/images?q=tbn:ANd9GcTd2HWBCgmHd3a6DQS3p42LJ1ztfKGATv0_MEyXPxFwxsv_coS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encrypted-tbn3.gstatic.com/images?q=tbn:ANd9GcTd2HWBCgmHd3a6DQS3p42LJ1ztfKGATv0_MEyXPxFwxsv_coSY">
                      <a:hlinkClick r:id="rId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10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0FF4">
        <w:rPr>
          <w:rFonts w:ascii="Tahoma" w:hAnsi="Tahoma" w:cs="Tahoma"/>
          <w:b/>
          <w:sz w:val="22"/>
          <w:szCs w:val="22"/>
          <w:lang w:val="es-ES_tradnl"/>
        </w:rPr>
        <w:t>REPÚBLICA DE COLOMBIA</w:t>
      </w:r>
    </w:p>
    <w:p w:rsidR="006312F7" w:rsidRPr="00630FF4" w:rsidRDefault="006312F7" w:rsidP="006312F7">
      <w:pPr>
        <w:pStyle w:val="Sinespaciado"/>
        <w:spacing w:line="276" w:lineRule="auto"/>
        <w:jc w:val="center"/>
        <w:rPr>
          <w:rFonts w:ascii="Tahoma" w:hAnsi="Tahoma" w:cs="Tahoma"/>
          <w:b/>
          <w:sz w:val="22"/>
          <w:szCs w:val="22"/>
          <w:lang w:val="es-ES_tradnl"/>
        </w:rPr>
      </w:pPr>
      <w:r w:rsidRPr="00630FF4">
        <w:rPr>
          <w:rFonts w:ascii="Tahoma" w:hAnsi="Tahoma" w:cs="Tahoma"/>
          <w:b/>
          <w:sz w:val="22"/>
          <w:szCs w:val="22"/>
          <w:lang w:val="es-ES_tradnl"/>
        </w:rPr>
        <w:t>RAMA JUDICIAL DEL PODER PÚBLICO</w:t>
      </w:r>
    </w:p>
    <w:p w:rsidR="006312F7" w:rsidRPr="00630FF4" w:rsidRDefault="006312F7" w:rsidP="006312F7">
      <w:pPr>
        <w:pStyle w:val="Sinespaciado"/>
        <w:spacing w:line="276" w:lineRule="auto"/>
        <w:jc w:val="center"/>
        <w:rPr>
          <w:rFonts w:ascii="Tahoma" w:hAnsi="Tahoma" w:cs="Tahoma"/>
          <w:b/>
          <w:sz w:val="22"/>
          <w:szCs w:val="22"/>
        </w:rPr>
      </w:pPr>
      <w:r w:rsidRPr="00630FF4">
        <w:rPr>
          <w:rFonts w:ascii="Tahoma" w:hAnsi="Tahoma" w:cs="Tahoma"/>
          <w:b/>
          <w:sz w:val="22"/>
          <w:szCs w:val="22"/>
          <w:lang w:val="es-ES_tradnl"/>
        </w:rPr>
        <w:t>JUZGADO MUNICIPAL DE PEQUE</w:t>
      </w:r>
      <w:r w:rsidRPr="00630FF4">
        <w:rPr>
          <w:rFonts w:ascii="Tahoma" w:hAnsi="Tahoma" w:cs="Tahoma"/>
          <w:b/>
          <w:sz w:val="22"/>
          <w:szCs w:val="22"/>
        </w:rPr>
        <w:t>ÑAS CAUSAS Y COMPÉTENCIA MULTIPLE POPAYAN</w:t>
      </w:r>
      <w:r>
        <w:rPr>
          <w:rFonts w:ascii="Tahoma" w:hAnsi="Tahoma" w:cs="Tahoma"/>
          <w:b/>
          <w:sz w:val="22"/>
          <w:szCs w:val="22"/>
        </w:rPr>
        <w:t xml:space="preserve"> – </w:t>
      </w:r>
      <w:r w:rsidRPr="00630FF4">
        <w:rPr>
          <w:rFonts w:ascii="Tahoma" w:hAnsi="Tahoma" w:cs="Tahoma"/>
          <w:b/>
          <w:sz w:val="22"/>
          <w:szCs w:val="22"/>
        </w:rPr>
        <w:t>CAUCA</w:t>
      </w:r>
    </w:p>
    <w:p w:rsidR="006312F7" w:rsidRPr="00315666" w:rsidRDefault="006312F7" w:rsidP="006312F7">
      <w:pPr>
        <w:pStyle w:val="Ttulo1"/>
        <w:rPr>
          <w:rFonts w:ascii="Tahoma" w:hAnsi="Tahoma" w:cs="Tahoma"/>
          <w:sz w:val="24"/>
          <w:szCs w:val="24"/>
          <w:lang w:val="es-CO"/>
        </w:rPr>
      </w:pPr>
    </w:p>
    <w:p w:rsidR="006312F7" w:rsidRDefault="006312F7" w:rsidP="006312F7">
      <w:pPr>
        <w:pStyle w:val="Ttulo1"/>
        <w:jc w:val="both"/>
        <w:rPr>
          <w:rFonts w:ascii="Tahoma" w:hAnsi="Tahoma" w:cs="Tahoma"/>
          <w:b w:val="0"/>
          <w:sz w:val="24"/>
          <w:szCs w:val="24"/>
          <w:lang w:val="es-ES_tradnl"/>
        </w:rPr>
      </w:pPr>
    </w:p>
    <w:p w:rsidR="006312F7" w:rsidRPr="00435294" w:rsidRDefault="006312F7" w:rsidP="006312F7">
      <w:pPr>
        <w:pStyle w:val="Ttulo1"/>
        <w:jc w:val="both"/>
        <w:rPr>
          <w:rFonts w:ascii="Tahoma" w:hAnsi="Tahoma" w:cs="Tahoma"/>
          <w:b w:val="0"/>
          <w:sz w:val="24"/>
          <w:szCs w:val="24"/>
          <w:lang w:val="es-ES_tradnl"/>
        </w:rPr>
      </w:pPr>
      <w:r w:rsidRPr="00435294">
        <w:rPr>
          <w:rFonts w:ascii="Tahoma" w:hAnsi="Tahoma" w:cs="Tahoma"/>
          <w:b w:val="0"/>
          <w:sz w:val="24"/>
          <w:szCs w:val="24"/>
          <w:lang w:val="es-ES_tradnl"/>
        </w:rPr>
        <w:t xml:space="preserve">Popayán, </w:t>
      </w:r>
      <w:r w:rsidR="003A3878">
        <w:rPr>
          <w:rFonts w:ascii="Tahoma" w:hAnsi="Tahoma" w:cs="Tahoma"/>
          <w:b w:val="0"/>
          <w:sz w:val="24"/>
          <w:szCs w:val="24"/>
          <w:lang w:val="es-ES_tradnl"/>
        </w:rPr>
        <w:t>10 de abril de 2018</w:t>
      </w:r>
    </w:p>
    <w:p w:rsidR="006312F7" w:rsidRPr="00435294" w:rsidRDefault="006312F7" w:rsidP="006312F7">
      <w:pPr>
        <w:pStyle w:val="Ttulo1"/>
        <w:jc w:val="both"/>
        <w:rPr>
          <w:rFonts w:ascii="Tahoma" w:hAnsi="Tahoma" w:cs="Tahoma"/>
          <w:b w:val="0"/>
          <w:bCs/>
          <w:sz w:val="24"/>
          <w:szCs w:val="24"/>
          <w:lang w:val="es-ES_tradnl"/>
        </w:rPr>
      </w:pPr>
      <w:r w:rsidRPr="00435294">
        <w:rPr>
          <w:rFonts w:ascii="Tahoma" w:hAnsi="Tahoma" w:cs="Tahoma"/>
          <w:b w:val="0"/>
          <w:sz w:val="24"/>
          <w:szCs w:val="24"/>
          <w:lang w:val="es-ES_tradnl"/>
        </w:rPr>
        <w:t xml:space="preserve">Oficio Número: </w:t>
      </w:r>
      <w:r w:rsidR="003A3878">
        <w:rPr>
          <w:rFonts w:ascii="Tahoma" w:hAnsi="Tahoma" w:cs="Tahoma"/>
          <w:b w:val="0"/>
          <w:sz w:val="24"/>
          <w:szCs w:val="24"/>
          <w:lang w:val="es-ES_tradnl"/>
        </w:rPr>
        <w:t>974</w:t>
      </w:r>
    </w:p>
    <w:p w:rsidR="006312F7" w:rsidRDefault="006312F7" w:rsidP="006312F7">
      <w:pPr>
        <w:pStyle w:val="Ttulo1"/>
        <w:jc w:val="both"/>
        <w:rPr>
          <w:rFonts w:ascii="Tahoma" w:hAnsi="Tahoma" w:cs="Tahoma"/>
          <w:b w:val="0"/>
          <w:sz w:val="24"/>
          <w:szCs w:val="24"/>
          <w:lang w:val="es-ES_tradnl" w:eastAsia="es-ES_tradnl"/>
        </w:rPr>
      </w:pPr>
    </w:p>
    <w:p w:rsidR="006312F7" w:rsidRPr="000402A2" w:rsidRDefault="006312F7" w:rsidP="006312F7">
      <w:pPr>
        <w:rPr>
          <w:lang w:val="es-ES_tradnl"/>
        </w:rPr>
      </w:pPr>
    </w:p>
    <w:p w:rsidR="006312F7" w:rsidRPr="006312F7" w:rsidRDefault="006312F7" w:rsidP="006312F7">
      <w:pPr>
        <w:rPr>
          <w:rFonts w:ascii="Tahoma" w:hAnsi="Tahoma" w:cs="Tahoma"/>
          <w:sz w:val="24"/>
          <w:szCs w:val="24"/>
          <w:lang w:val="es-CO"/>
        </w:rPr>
      </w:pPr>
      <w:r w:rsidRPr="006312F7">
        <w:rPr>
          <w:rFonts w:ascii="Tahoma" w:hAnsi="Tahoma" w:cs="Tahoma"/>
          <w:sz w:val="24"/>
          <w:szCs w:val="24"/>
          <w:lang w:val="es-CO"/>
        </w:rPr>
        <w:t>Señora:</w:t>
      </w:r>
    </w:p>
    <w:p w:rsidR="006312F7" w:rsidRPr="006312F7" w:rsidRDefault="003A3878" w:rsidP="006312F7">
      <w:pPr>
        <w:rPr>
          <w:rFonts w:ascii="Tahoma" w:hAnsi="Tahoma" w:cs="Tahoma"/>
          <w:b/>
          <w:sz w:val="24"/>
          <w:szCs w:val="24"/>
          <w:lang w:val="es-CO"/>
        </w:rPr>
      </w:pPr>
      <w:r>
        <w:rPr>
          <w:rFonts w:ascii="Tahoma" w:hAnsi="Tahoma" w:cs="Tahoma"/>
          <w:b/>
          <w:sz w:val="24"/>
          <w:szCs w:val="24"/>
          <w:lang w:val="es-CO"/>
        </w:rPr>
        <w:t>NANCY DEL SOCORRO PALACIOS REALPE</w:t>
      </w:r>
    </w:p>
    <w:p w:rsidR="006312F7" w:rsidRDefault="006312F7" w:rsidP="006312F7">
      <w:pPr>
        <w:rPr>
          <w:sz w:val="24"/>
          <w:szCs w:val="24"/>
          <w:lang w:val="es-ES_tradnl" w:eastAsia="es-MX"/>
        </w:rPr>
      </w:pPr>
    </w:p>
    <w:p w:rsidR="006312F7" w:rsidRPr="00435294" w:rsidRDefault="006312F7" w:rsidP="006312F7">
      <w:pPr>
        <w:rPr>
          <w:sz w:val="24"/>
          <w:szCs w:val="24"/>
          <w:lang w:val="es-ES_tradnl" w:eastAsia="es-MX"/>
        </w:rPr>
      </w:pPr>
    </w:p>
    <w:p w:rsidR="006312F7" w:rsidRPr="00435294" w:rsidRDefault="006312F7" w:rsidP="006312F7">
      <w:pPr>
        <w:pStyle w:val="Ttulo1"/>
        <w:jc w:val="both"/>
        <w:rPr>
          <w:rStyle w:val="InitialStyle"/>
          <w:rFonts w:ascii="Tahoma" w:hAnsi="Tahoma" w:cs="Tahoma"/>
          <w:szCs w:val="24"/>
          <w:lang w:val="es-ES_tradnl" w:eastAsia="es-MX"/>
        </w:rPr>
      </w:pPr>
      <w:r w:rsidRPr="00435294">
        <w:rPr>
          <w:rStyle w:val="InitialStyle"/>
          <w:rFonts w:ascii="Tahoma" w:hAnsi="Tahoma" w:cs="Tahoma"/>
          <w:szCs w:val="24"/>
          <w:lang w:val="es-ES_tradnl" w:eastAsia="es-MX"/>
        </w:rPr>
        <w:t>Cordial Saludo.</w:t>
      </w:r>
    </w:p>
    <w:p w:rsidR="006312F7" w:rsidRPr="00435294" w:rsidRDefault="006312F7" w:rsidP="006312F7">
      <w:pPr>
        <w:pStyle w:val="Ttulo1"/>
        <w:jc w:val="both"/>
        <w:rPr>
          <w:rStyle w:val="InitialStyle"/>
          <w:rFonts w:ascii="Tahoma" w:hAnsi="Tahoma" w:cs="Tahoma"/>
          <w:b w:val="0"/>
          <w:szCs w:val="24"/>
          <w:lang w:val="es-ES_tradnl" w:eastAsia="es-MX"/>
        </w:rPr>
      </w:pPr>
    </w:p>
    <w:p w:rsidR="006312F7" w:rsidRPr="00435294" w:rsidRDefault="006312F7" w:rsidP="006312F7">
      <w:pPr>
        <w:rPr>
          <w:sz w:val="24"/>
          <w:szCs w:val="24"/>
          <w:lang w:val="es-ES_tradnl" w:eastAsia="es-MX"/>
        </w:rPr>
      </w:pPr>
    </w:p>
    <w:p w:rsidR="003A3878" w:rsidRDefault="003A3878" w:rsidP="003A3878">
      <w:pPr>
        <w:spacing w:line="276" w:lineRule="auto"/>
        <w:jc w:val="both"/>
        <w:rPr>
          <w:rStyle w:val="InitialStyle"/>
          <w:rFonts w:ascii="Tahoma" w:hAnsi="Tahoma" w:cs="Tahoma"/>
          <w:lang w:val="es-ES_tradnl"/>
        </w:rPr>
      </w:pPr>
      <w:r w:rsidRPr="00901891">
        <w:rPr>
          <w:rStyle w:val="InitialStyle"/>
          <w:rFonts w:ascii="Tahoma" w:hAnsi="Tahoma" w:cs="Tahoma"/>
          <w:lang w:val="es-ES_tradnl"/>
        </w:rPr>
        <w:t xml:space="preserve">Respetuosamente me permito transcribir la parte </w:t>
      </w:r>
      <w:r>
        <w:rPr>
          <w:rStyle w:val="InitialStyle"/>
          <w:rFonts w:ascii="Tahoma" w:hAnsi="Tahoma" w:cs="Tahoma"/>
          <w:lang w:val="es-ES_tradnl"/>
        </w:rPr>
        <w:t xml:space="preserve">resolutiva </w:t>
      </w:r>
      <w:r w:rsidRPr="00901891">
        <w:rPr>
          <w:rStyle w:val="InitialStyle"/>
          <w:rFonts w:ascii="Tahoma" w:hAnsi="Tahoma" w:cs="Tahoma"/>
          <w:lang w:val="es-ES_tradnl"/>
        </w:rPr>
        <w:t>pe</w:t>
      </w:r>
      <w:r>
        <w:rPr>
          <w:rStyle w:val="InitialStyle"/>
          <w:rFonts w:ascii="Tahoma" w:hAnsi="Tahoma" w:cs="Tahoma"/>
          <w:lang w:val="es-ES_tradnl"/>
        </w:rPr>
        <w:t xml:space="preserve">rtinente de la decisión </w:t>
      </w:r>
      <w:r w:rsidRPr="00901891">
        <w:rPr>
          <w:rStyle w:val="InitialStyle"/>
          <w:rFonts w:ascii="Tahoma" w:hAnsi="Tahoma" w:cs="Tahoma"/>
          <w:lang w:val="es-ES_tradnl"/>
        </w:rPr>
        <w:t>proferida por éste Despacho Judicial</w:t>
      </w:r>
      <w:r>
        <w:rPr>
          <w:rStyle w:val="InitialStyle"/>
          <w:rFonts w:ascii="Tahoma" w:hAnsi="Tahoma" w:cs="Tahoma"/>
          <w:lang w:val="es-ES_tradnl"/>
        </w:rPr>
        <w:t xml:space="preserve"> en la fecha, donde se dispuso lo siguiente</w:t>
      </w:r>
      <w:r w:rsidRPr="00901891">
        <w:rPr>
          <w:rStyle w:val="InitialStyle"/>
          <w:rFonts w:ascii="Tahoma" w:hAnsi="Tahoma" w:cs="Tahoma"/>
          <w:lang w:val="es-ES_tradnl"/>
        </w:rPr>
        <w:t xml:space="preserve">: </w:t>
      </w:r>
    </w:p>
    <w:p w:rsidR="003A3878" w:rsidRDefault="003A3878" w:rsidP="003A3878">
      <w:pPr>
        <w:spacing w:line="276" w:lineRule="auto"/>
        <w:jc w:val="both"/>
        <w:rPr>
          <w:rStyle w:val="InitialStyle"/>
          <w:rFonts w:ascii="Tahoma" w:hAnsi="Tahoma" w:cs="Tahoma"/>
          <w:lang w:val="es-ES_tradnl"/>
        </w:rPr>
      </w:pPr>
    </w:p>
    <w:p w:rsidR="003A3878" w:rsidRPr="003A3878" w:rsidRDefault="003A3878" w:rsidP="003A3878">
      <w:pPr>
        <w:spacing w:line="276" w:lineRule="auto"/>
        <w:ind w:left="708"/>
        <w:jc w:val="both"/>
        <w:rPr>
          <w:rFonts w:ascii="Tahoma" w:hAnsi="Tahoma" w:cs="Tahoma"/>
          <w:i/>
          <w:szCs w:val="22"/>
          <w:lang w:val="es-ES_tradnl"/>
        </w:rPr>
      </w:pPr>
      <w:r w:rsidRPr="003A3878">
        <w:rPr>
          <w:rStyle w:val="InitialStyle"/>
          <w:rFonts w:ascii="Tahoma" w:hAnsi="Tahoma" w:cs="Tahoma"/>
          <w:i/>
          <w:sz w:val="18"/>
          <w:szCs w:val="22"/>
          <w:lang w:val="es-ES_tradnl"/>
        </w:rPr>
        <w:t>“</w:t>
      </w:r>
      <w:r w:rsidRPr="003A3878">
        <w:rPr>
          <w:rFonts w:ascii="Tahoma" w:hAnsi="Tahoma" w:cs="Tahoma"/>
          <w:b/>
          <w:i/>
          <w:szCs w:val="22"/>
          <w:lang w:val="es-ES_tradnl"/>
        </w:rPr>
        <w:t xml:space="preserve">PRIMERO: ABSTENERSE </w:t>
      </w:r>
      <w:r w:rsidRPr="003A3878">
        <w:rPr>
          <w:rFonts w:ascii="Tahoma" w:hAnsi="Tahoma" w:cs="Tahoma"/>
          <w:i/>
          <w:szCs w:val="22"/>
          <w:lang w:val="es-ES_tradnl"/>
        </w:rPr>
        <w:t xml:space="preserve">de continuar con el trámite incidental de desacato, que en los términos del artículo 52 del decreto 2591 de 1991, se inició en contra de la entidad accionada EMSSANAR ESS por intermedio de </w:t>
      </w:r>
      <w:r w:rsidRPr="003A3878">
        <w:rPr>
          <w:rFonts w:ascii="Tahoma" w:hAnsi="Tahoma" w:cs="Tahoma"/>
          <w:b/>
          <w:i/>
          <w:szCs w:val="22"/>
          <w:lang w:val="es-ES_tradnl"/>
        </w:rPr>
        <w:t xml:space="preserve">CLAUDIA XIMENA PEREA, </w:t>
      </w:r>
      <w:r w:rsidRPr="003A3878">
        <w:rPr>
          <w:rFonts w:ascii="Tahoma" w:hAnsi="Tahoma" w:cs="Tahoma"/>
          <w:i/>
          <w:szCs w:val="22"/>
        </w:rPr>
        <w:t xml:space="preserve">como </w:t>
      </w:r>
      <w:r w:rsidRPr="003A3878">
        <w:rPr>
          <w:rFonts w:ascii="Tahoma" w:hAnsi="Tahoma" w:cs="Tahoma"/>
          <w:i/>
          <w:szCs w:val="22"/>
          <w:lang w:val="es-ES_tradnl"/>
        </w:rPr>
        <w:t>Representante Legal y Judicial en Asuntos Constitucionales de EMSSANAR ESS</w:t>
      </w:r>
      <w:r w:rsidRPr="003A3878">
        <w:rPr>
          <w:rFonts w:ascii="Tahoma" w:hAnsi="Tahoma" w:cs="Tahoma"/>
          <w:i/>
          <w:szCs w:val="22"/>
        </w:rPr>
        <w:t>.</w:t>
      </w:r>
      <w:r>
        <w:rPr>
          <w:rFonts w:ascii="Tahoma" w:hAnsi="Tahoma" w:cs="Tahoma"/>
          <w:i/>
          <w:szCs w:val="22"/>
        </w:rPr>
        <w:t xml:space="preserve"> </w:t>
      </w:r>
      <w:r w:rsidRPr="003A3878">
        <w:rPr>
          <w:rFonts w:ascii="Tahoma" w:hAnsi="Tahoma" w:cs="Tahoma"/>
          <w:b/>
          <w:i/>
          <w:szCs w:val="22"/>
          <w:lang w:val="es-ES_tradnl"/>
        </w:rPr>
        <w:t>SEGUNDO:</w:t>
      </w:r>
      <w:r w:rsidRPr="003A3878">
        <w:rPr>
          <w:rFonts w:ascii="Tahoma" w:hAnsi="Tahoma" w:cs="Tahoma"/>
          <w:i/>
          <w:szCs w:val="22"/>
          <w:lang w:val="es-ES_tradnl"/>
        </w:rPr>
        <w:t xml:space="preserve"> </w:t>
      </w:r>
      <w:r w:rsidRPr="003A3878">
        <w:rPr>
          <w:rFonts w:ascii="Tahoma" w:hAnsi="Tahoma" w:cs="Tahoma"/>
          <w:b/>
          <w:i/>
          <w:szCs w:val="22"/>
          <w:lang w:val="es-ES_tradnl"/>
        </w:rPr>
        <w:t>ARCHIVAR</w:t>
      </w:r>
      <w:r w:rsidRPr="003A3878">
        <w:rPr>
          <w:rFonts w:ascii="Tahoma" w:hAnsi="Tahoma" w:cs="Tahoma"/>
          <w:i/>
          <w:szCs w:val="22"/>
          <w:lang w:val="es-ES_tradnl"/>
        </w:rPr>
        <w:t xml:space="preserve"> la presente actuación correspondiente al incidente de desacato impetrado por </w:t>
      </w:r>
      <w:r w:rsidRPr="003A3878">
        <w:rPr>
          <w:rFonts w:ascii="Tahoma" w:hAnsi="Tahoma" w:cs="Tahoma"/>
          <w:b/>
          <w:bCs/>
          <w:i/>
          <w:szCs w:val="22"/>
          <w:lang w:val="es-CO"/>
        </w:rPr>
        <w:t xml:space="preserve">NANCY DEL SOCORRO PALACIOS REALPE </w:t>
      </w:r>
      <w:r w:rsidRPr="003A3878">
        <w:rPr>
          <w:rFonts w:ascii="Tahoma" w:hAnsi="Tahoma" w:cs="Tahoma"/>
          <w:bCs/>
          <w:i/>
          <w:szCs w:val="22"/>
          <w:lang w:val="es-CO"/>
        </w:rPr>
        <w:t xml:space="preserve">como agente oficiosa de </w:t>
      </w:r>
      <w:r w:rsidRPr="003A3878">
        <w:rPr>
          <w:rFonts w:ascii="Tahoma" w:hAnsi="Tahoma" w:cs="Tahoma"/>
          <w:b/>
          <w:bCs/>
          <w:i/>
          <w:szCs w:val="22"/>
          <w:lang w:val="es-CO"/>
        </w:rPr>
        <w:t>ASTUL ORLANDO CERON PALACIOS</w:t>
      </w:r>
      <w:r w:rsidRPr="003A3878">
        <w:rPr>
          <w:rFonts w:ascii="Tahoma" w:hAnsi="Tahoma" w:cs="Tahoma"/>
          <w:i/>
          <w:szCs w:val="22"/>
          <w:lang w:val="es-ES_tradnl"/>
        </w:rPr>
        <w:t>.</w:t>
      </w:r>
      <w:r w:rsidRPr="003A3878">
        <w:rPr>
          <w:rStyle w:val="InitialStyle"/>
          <w:rFonts w:ascii="Tahoma" w:hAnsi="Tahoma" w:cs="Tahoma"/>
          <w:b/>
          <w:i/>
          <w:sz w:val="18"/>
          <w:szCs w:val="22"/>
          <w:lang w:val="es-ES_tradnl"/>
        </w:rPr>
        <w:t>”</w:t>
      </w:r>
    </w:p>
    <w:p w:rsidR="003A3878" w:rsidRPr="006312F7" w:rsidRDefault="003A3878" w:rsidP="003A3878">
      <w:pPr>
        <w:pStyle w:val="Ttulo1"/>
        <w:ind w:left="708"/>
        <w:rPr>
          <w:rFonts w:ascii="Tahoma" w:hAnsi="Tahoma" w:cs="Tahoma"/>
          <w:i/>
          <w:sz w:val="22"/>
          <w:szCs w:val="24"/>
          <w:lang w:val="es-ES_tradnl"/>
        </w:rPr>
      </w:pPr>
    </w:p>
    <w:p w:rsidR="006312F7" w:rsidRPr="00793E38" w:rsidRDefault="006312F7" w:rsidP="006312F7">
      <w:pPr>
        <w:rPr>
          <w:lang w:val="es-ES_tradnl" w:eastAsia="es-ES"/>
        </w:rPr>
      </w:pPr>
    </w:p>
    <w:p w:rsidR="006312F7" w:rsidRPr="00435294" w:rsidRDefault="006312F7" w:rsidP="006312F7">
      <w:pPr>
        <w:pStyle w:val="Ttulo1"/>
        <w:jc w:val="both"/>
        <w:rPr>
          <w:rFonts w:ascii="Tahoma" w:hAnsi="Tahoma" w:cs="Tahoma"/>
          <w:b w:val="0"/>
          <w:bCs/>
          <w:sz w:val="24"/>
          <w:szCs w:val="24"/>
          <w:lang w:val="es-ES_tradnl"/>
        </w:rPr>
      </w:pPr>
      <w:r w:rsidRPr="00435294">
        <w:rPr>
          <w:rFonts w:ascii="Tahoma" w:hAnsi="Tahoma" w:cs="Tahoma"/>
          <w:b w:val="0"/>
          <w:sz w:val="24"/>
          <w:szCs w:val="24"/>
          <w:lang w:val="es-ES_tradnl"/>
        </w:rPr>
        <w:t>Atentamente</w:t>
      </w:r>
      <w:r w:rsidRPr="00435294">
        <w:rPr>
          <w:rFonts w:ascii="Tahoma" w:hAnsi="Tahoma" w:cs="Tahoma"/>
          <w:b w:val="0"/>
          <w:bCs/>
          <w:sz w:val="24"/>
          <w:szCs w:val="24"/>
          <w:lang w:val="es-ES_tradnl"/>
        </w:rPr>
        <w:t xml:space="preserve">,  </w:t>
      </w:r>
    </w:p>
    <w:p w:rsidR="006312F7" w:rsidRPr="00435294" w:rsidRDefault="006312F7" w:rsidP="006312F7">
      <w:pPr>
        <w:rPr>
          <w:sz w:val="24"/>
          <w:szCs w:val="24"/>
          <w:lang w:val="es-ES_tradnl" w:eastAsia="es-ES"/>
        </w:rPr>
      </w:pPr>
    </w:p>
    <w:p w:rsidR="006312F7" w:rsidRPr="00435294" w:rsidRDefault="006312F7" w:rsidP="006312F7">
      <w:pPr>
        <w:jc w:val="center"/>
        <w:rPr>
          <w:rFonts w:ascii="Tahoma" w:hAnsi="Tahoma" w:cs="Tahoma"/>
          <w:b/>
          <w:bCs/>
          <w:sz w:val="24"/>
          <w:szCs w:val="24"/>
          <w:lang w:val="es-ES_tradnl"/>
        </w:rPr>
      </w:pPr>
    </w:p>
    <w:p w:rsidR="006312F7" w:rsidRPr="00435294" w:rsidRDefault="006312F7" w:rsidP="006312F7">
      <w:pPr>
        <w:pStyle w:val="Sinespaciado"/>
        <w:jc w:val="center"/>
        <w:rPr>
          <w:rFonts w:ascii="Tahoma" w:hAnsi="Tahoma" w:cs="Tahoma"/>
          <w:b/>
          <w:lang w:val="es-ES_tradnl"/>
        </w:rPr>
      </w:pPr>
      <w:r>
        <w:rPr>
          <w:rFonts w:ascii="Tahoma" w:hAnsi="Tahoma" w:cs="Tahoma"/>
          <w:b/>
          <w:lang w:val="es-ES_tradnl"/>
        </w:rPr>
        <w:t>GERMAN BALCAZAR RAMIREZ</w:t>
      </w:r>
    </w:p>
    <w:p w:rsidR="001848AE" w:rsidRPr="00512D36" w:rsidRDefault="006312F7" w:rsidP="006312F7">
      <w:pPr>
        <w:pStyle w:val="Sinespaciado"/>
        <w:jc w:val="center"/>
        <w:rPr>
          <w:lang w:val="es-ES_tradnl"/>
        </w:rPr>
      </w:pPr>
      <w:r w:rsidRPr="00435294">
        <w:rPr>
          <w:rFonts w:ascii="Tahoma" w:hAnsi="Tahoma" w:cs="Tahoma"/>
          <w:lang w:val="es-ES_tradnl"/>
        </w:rPr>
        <w:t>Secretario</w:t>
      </w:r>
    </w:p>
    <w:sectPr w:rsidR="001848AE" w:rsidRPr="00512D36" w:rsidSect="008E6CE4">
      <w:footerReference w:type="default" r:id="rId14"/>
      <w:pgSz w:w="12242" w:h="18722" w:code="14"/>
      <w:pgMar w:top="1418" w:right="1418" w:bottom="1418" w:left="1701"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BD5" w:rsidRDefault="00AA7BD5" w:rsidP="00AD66DF">
      <w:r>
        <w:separator/>
      </w:r>
    </w:p>
  </w:endnote>
  <w:endnote w:type="continuationSeparator" w:id="0">
    <w:p w:rsidR="00AA7BD5" w:rsidRDefault="00AA7BD5" w:rsidP="00AD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68E" w:rsidRDefault="008E48BC" w:rsidP="00E0568E">
    <w:pPr>
      <w:pStyle w:val="Piedepgina"/>
      <w:jc w:val="center"/>
      <w:rPr>
        <w:rFonts w:ascii="Tahoma" w:hAnsi="Tahoma" w:cs="Tahoma"/>
        <w:b/>
        <w:lang w:val="es-CO"/>
      </w:rPr>
    </w:pPr>
    <w:r>
      <w:rPr>
        <w:rFonts w:ascii="Tahoma" w:hAnsi="Tahoma" w:cs="Tahoma"/>
        <w:b/>
        <w:lang w:val="es-CO"/>
      </w:rPr>
      <w:t xml:space="preserve">Calle 4 </w:t>
    </w:r>
    <w:r w:rsidR="00FD1D38">
      <w:rPr>
        <w:rFonts w:ascii="Tahoma" w:hAnsi="Tahoma" w:cs="Tahoma"/>
        <w:b/>
        <w:lang w:val="es-CO"/>
      </w:rPr>
      <w:t>N</w:t>
    </w:r>
    <w:r w:rsidR="00FD1D38" w:rsidRPr="002E34D1">
      <w:rPr>
        <w:rFonts w:ascii="Tahoma" w:hAnsi="Tahoma" w:cs="Tahoma"/>
        <w:b/>
        <w:lang w:val="es-CO"/>
      </w:rPr>
      <w:t xml:space="preserve">o. </w:t>
    </w:r>
    <w:r>
      <w:rPr>
        <w:rFonts w:ascii="Tahoma" w:hAnsi="Tahoma" w:cs="Tahoma"/>
        <w:b/>
        <w:lang w:val="es-CO"/>
      </w:rPr>
      <w:t>1 – 67</w:t>
    </w:r>
    <w:r w:rsidR="00FD1D38">
      <w:rPr>
        <w:rFonts w:ascii="Tahoma" w:hAnsi="Tahoma" w:cs="Tahoma"/>
        <w:b/>
        <w:lang w:val="es-CO"/>
      </w:rPr>
      <w:t xml:space="preserve"> </w:t>
    </w:r>
    <w:r w:rsidR="00FD1D38" w:rsidRPr="002E34D1">
      <w:rPr>
        <w:rFonts w:ascii="Tahoma" w:hAnsi="Tahoma" w:cs="Tahoma"/>
        <w:b/>
        <w:lang w:val="es-CO"/>
      </w:rPr>
      <w:t>Barrio “</w:t>
    </w:r>
    <w:r w:rsidR="00FD1D38">
      <w:rPr>
        <w:rFonts w:ascii="Tahoma" w:hAnsi="Tahoma" w:cs="Tahoma"/>
        <w:b/>
        <w:lang w:val="es-CO"/>
      </w:rPr>
      <w:t>La Pamba</w:t>
    </w:r>
    <w:r w:rsidR="00FD1D38" w:rsidRPr="002E34D1">
      <w:rPr>
        <w:rFonts w:ascii="Tahoma" w:hAnsi="Tahoma" w:cs="Tahoma"/>
        <w:b/>
        <w:lang w:val="es-CO"/>
      </w:rPr>
      <w:t>”</w:t>
    </w:r>
  </w:p>
  <w:p w:rsidR="00E0568E" w:rsidRPr="00000379" w:rsidRDefault="008E48BC" w:rsidP="00000379">
    <w:pPr>
      <w:pStyle w:val="Piedepgina"/>
      <w:jc w:val="right"/>
      <w:rPr>
        <w:rFonts w:ascii="Tahoma" w:hAnsi="Tahoma" w:cs="Tahoma"/>
        <w:b/>
        <w:i/>
        <w:sz w:val="12"/>
        <w:szCs w:val="12"/>
        <w:lang w:val="es-CO"/>
      </w:rPr>
    </w:pPr>
    <w:r>
      <w:rPr>
        <w:rFonts w:ascii="Tahoma" w:hAnsi="Tahoma" w:cs="Tahoma"/>
        <w:b/>
        <w:i/>
        <w:sz w:val="12"/>
        <w:szCs w:val="12"/>
        <w:lang w:val="es-CO"/>
      </w:rPr>
      <w:t>gj</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BD5" w:rsidRDefault="00AA7BD5" w:rsidP="00AD66DF">
      <w:r>
        <w:separator/>
      </w:r>
    </w:p>
  </w:footnote>
  <w:footnote w:type="continuationSeparator" w:id="0">
    <w:p w:rsidR="00AA7BD5" w:rsidRDefault="00AA7BD5" w:rsidP="00AD6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DF"/>
    <w:rsid w:val="00013A51"/>
    <w:rsid w:val="00026024"/>
    <w:rsid w:val="000303E9"/>
    <w:rsid w:val="00037427"/>
    <w:rsid w:val="00037C8B"/>
    <w:rsid w:val="000402A2"/>
    <w:rsid w:val="00042700"/>
    <w:rsid w:val="00050126"/>
    <w:rsid w:val="00095792"/>
    <w:rsid w:val="000A041F"/>
    <w:rsid w:val="000A4805"/>
    <w:rsid w:val="000C352D"/>
    <w:rsid w:val="0013570E"/>
    <w:rsid w:val="0015230A"/>
    <w:rsid w:val="00157ACC"/>
    <w:rsid w:val="0016119E"/>
    <w:rsid w:val="001729F4"/>
    <w:rsid w:val="001A4606"/>
    <w:rsid w:val="001A6D6B"/>
    <w:rsid w:val="001B3D5D"/>
    <w:rsid w:val="001D1826"/>
    <w:rsid w:val="001E2D6E"/>
    <w:rsid w:val="002355B9"/>
    <w:rsid w:val="00235A5D"/>
    <w:rsid w:val="00241BB0"/>
    <w:rsid w:val="00262E9B"/>
    <w:rsid w:val="0026772A"/>
    <w:rsid w:val="00285C36"/>
    <w:rsid w:val="00287049"/>
    <w:rsid w:val="002A0245"/>
    <w:rsid w:val="002A34F6"/>
    <w:rsid w:val="002B5995"/>
    <w:rsid w:val="0030137A"/>
    <w:rsid w:val="00344720"/>
    <w:rsid w:val="00344BE1"/>
    <w:rsid w:val="00353719"/>
    <w:rsid w:val="00386104"/>
    <w:rsid w:val="003A3878"/>
    <w:rsid w:val="003B45C0"/>
    <w:rsid w:val="003B5AD9"/>
    <w:rsid w:val="003D4781"/>
    <w:rsid w:val="00436330"/>
    <w:rsid w:val="00451CCC"/>
    <w:rsid w:val="00456ACA"/>
    <w:rsid w:val="00476DFF"/>
    <w:rsid w:val="004A2108"/>
    <w:rsid w:val="004A3B99"/>
    <w:rsid w:val="004C6D4F"/>
    <w:rsid w:val="004E5B7D"/>
    <w:rsid w:val="004F1295"/>
    <w:rsid w:val="005032D9"/>
    <w:rsid w:val="00512D36"/>
    <w:rsid w:val="005145F4"/>
    <w:rsid w:val="00516C1A"/>
    <w:rsid w:val="00517B1A"/>
    <w:rsid w:val="0052436A"/>
    <w:rsid w:val="005563D9"/>
    <w:rsid w:val="005A48D3"/>
    <w:rsid w:val="005C0F2C"/>
    <w:rsid w:val="005D7D62"/>
    <w:rsid w:val="005E0D46"/>
    <w:rsid w:val="00610EB8"/>
    <w:rsid w:val="006312F7"/>
    <w:rsid w:val="0063353D"/>
    <w:rsid w:val="006445CB"/>
    <w:rsid w:val="0066401C"/>
    <w:rsid w:val="006A4799"/>
    <w:rsid w:val="006C4DA6"/>
    <w:rsid w:val="006C6F0C"/>
    <w:rsid w:val="006E18E8"/>
    <w:rsid w:val="006F33DD"/>
    <w:rsid w:val="0070016D"/>
    <w:rsid w:val="007002F6"/>
    <w:rsid w:val="0072632E"/>
    <w:rsid w:val="00755EF9"/>
    <w:rsid w:val="00771351"/>
    <w:rsid w:val="00787A28"/>
    <w:rsid w:val="007A6F84"/>
    <w:rsid w:val="007B0B5D"/>
    <w:rsid w:val="007C1670"/>
    <w:rsid w:val="007D5B70"/>
    <w:rsid w:val="007E721B"/>
    <w:rsid w:val="007F2CB9"/>
    <w:rsid w:val="007F3B6A"/>
    <w:rsid w:val="007F4171"/>
    <w:rsid w:val="00800518"/>
    <w:rsid w:val="0081310B"/>
    <w:rsid w:val="008258C0"/>
    <w:rsid w:val="0083243E"/>
    <w:rsid w:val="00840523"/>
    <w:rsid w:val="008505E0"/>
    <w:rsid w:val="008637D4"/>
    <w:rsid w:val="008642DC"/>
    <w:rsid w:val="008845B8"/>
    <w:rsid w:val="00890A33"/>
    <w:rsid w:val="008C469E"/>
    <w:rsid w:val="008C5E70"/>
    <w:rsid w:val="008D05A1"/>
    <w:rsid w:val="008E48BC"/>
    <w:rsid w:val="009207AA"/>
    <w:rsid w:val="00937BB5"/>
    <w:rsid w:val="00943A8D"/>
    <w:rsid w:val="00953F62"/>
    <w:rsid w:val="00954E96"/>
    <w:rsid w:val="009C2463"/>
    <w:rsid w:val="009D46F2"/>
    <w:rsid w:val="009E28FB"/>
    <w:rsid w:val="00A20E14"/>
    <w:rsid w:val="00A46888"/>
    <w:rsid w:val="00A532B6"/>
    <w:rsid w:val="00A571B9"/>
    <w:rsid w:val="00A62265"/>
    <w:rsid w:val="00AA01AE"/>
    <w:rsid w:val="00AA4C8C"/>
    <w:rsid w:val="00AA7BD5"/>
    <w:rsid w:val="00AB31EC"/>
    <w:rsid w:val="00AD4344"/>
    <w:rsid w:val="00AD66DF"/>
    <w:rsid w:val="00B049D1"/>
    <w:rsid w:val="00B451CD"/>
    <w:rsid w:val="00B53D8C"/>
    <w:rsid w:val="00B62D1C"/>
    <w:rsid w:val="00B80003"/>
    <w:rsid w:val="00B95F6A"/>
    <w:rsid w:val="00BA6F9B"/>
    <w:rsid w:val="00BB3F9F"/>
    <w:rsid w:val="00BB5B61"/>
    <w:rsid w:val="00BF7718"/>
    <w:rsid w:val="00C03331"/>
    <w:rsid w:val="00C058FD"/>
    <w:rsid w:val="00C408F1"/>
    <w:rsid w:val="00C74D5A"/>
    <w:rsid w:val="00C84266"/>
    <w:rsid w:val="00C921A5"/>
    <w:rsid w:val="00C948AA"/>
    <w:rsid w:val="00CD2F5C"/>
    <w:rsid w:val="00CD3A14"/>
    <w:rsid w:val="00CD6B38"/>
    <w:rsid w:val="00CE7A2E"/>
    <w:rsid w:val="00CF4D78"/>
    <w:rsid w:val="00CF672F"/>
    <w:rsid w:val="00D04983"/>
    <w:rsid w:val="00D7417B"/>
    <w:rsid w:val="00D94ED6"/>
    <w:rsid w:val="00DE1E4E"/>
    <w:rsid w:val="00E070EC"/>
    <w:rsid w:val="00E27081"/>
    <w:rsid w:val="00E650EF"/>
    <w:rsid w:val="00EC0CC3"/>
    <w:rsid w:val="00EC6935"/>
    <w:rsid w:val="00ED1645"/>
    <w:rsid w:val="00EE3667"/>
    <w:rsid w:val="00EF19DF"/>
    <w:rsid w:val="00EF6E5C"/>
    <w:rsid w:val="00F130B7"/>
    <w:rsid w:val="00F6257A"/>
    <w:rsid w:val="00FA1B9C"/>
    <w:rsid w:val="00FC6984"/>
    <w:rsid w:val="00FD1D38"/>
    <w:rsid w:val="00FD3778"/>
    <w:rsid w:val="00FE1D3E"/>
    <w:rsid w:val="00FE4B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B315B"/>
  <w15:chartTrackingRefBased/>
  <w15:docId w15:val="{F5FF44FB-BEEF-452A-ADC7-12471F6F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6DF"/>
    <w:pPr>
      <w:spacing w:after="0" w:line="240" w:lineRule="auto"/>
    </w:pPr>
    <w:rPr>
      <w:rFonts w:ascii="Times New Roman" w:eastAsia="Times New Roman" w:hAnsi="Times New Roman" w:cs="Times New Roman"/>
      <w:sz w:val="20"/>
      <w:szCs w:val="20"/>
      <w:lang w:val="es-ES" w:eastAsia="es-ES_tradnl"/>
    </w:rPr>
  </w:style>
  <w:style w:type="paragraph" w:styleId="Ttulo1">
    <w:name w:val="heading 1"/>
    <w:basedOn w:val="Normal"/>
    <w:next w:val="Normal"/>
    <w:link w:val="Ttulo1Car"/>
    <w:qFormat/>
    <w:rsid w:val="00AA01AE"/>
    <w:pPr>
      <w:keepNext/>
      <w:jc w:val="center"/>
      <w:outlineLvl w:val="0"/>
    </w:pPr>
    <w:rPr>
      <w:rFonts w:ascii="Courier New" w:hAnsi="Courier New"/>
      <w:b/>
      <w:sz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AD66DF"/>
    <w:pPr>
      <w:tabs>
        <w:tab w:val="center" w:pos="4252"/>
        <w:tab w:val="right" w:pos="8504"/>
      </w:tabs>
    </w:pPr>
  </w:style>
  <w:style w:type="character" w:customStyle="1" w:styleId="PiedepginaCar">
    <w:name w:val="Pie de página Car"/>
    <w:basedOn w:val="Fuentedeprrafopredeter"/>
    <w:link w:val="Piedepgina"/>
    <w:rsid w:val="00AD66DF"/>
    <w:rPr>
      <w:rFonts w:ascii="Times New Roman" w:eastAsia="Times New Roman" w:hAnsi="Times New Roman" w:cs="Times New Roman"/>
      <w:sz w:val="20"/>
      <w:szCs w:val="20"/>
      <w:lang w:val="es-ES" w:eastAsia="es-ES_tradnl"/>
    </w:rPr>
  </w:style>
  <w:style w:type="paragraph" w:styleId="Textonotapie">
    <w:name w:val="footnote text"/>
    <w:aliases w:val="Footnote Text Char Char Char Char Char,Footnote Text Char Char Char Char,Footnote reference,FA Fu,Footnote Text Char Char Char,Footnote Text Char Char Char Car Car Car,Footnote Text Char Char Char Car,texto de nota al p"/>
    <w:basedOn w:val="Normal"/>
    <w:link w:val="TextonotapieCar"/>
    <w:uiPriority w:val="99"/>
    <w:unhideWhenUsed/>
    <w:rsid w:val="00AD66DF"/>
  </w:style>
  <w:style w:type="character" w:customStyle="1" w:styleId="TextonotapieCar">
    <w:name w:val="Texto nota pie Car"/>
    <w:aliases w:val="Footnote Text Char Char Char Char Char Car,Footnote Text Char Char Char Char Car,Footnote reference Car,FA Fu Car,Footnote Text Char Char Char Car1,Footnote Text Char Char Char Car Car Car Car,Footnote Text Char Char Char Car Car"/>
    <w:basedOn w:val="Fuentedeprrafopredeter"/>
    <w:link w:val="Textonotapie"/>
    <w:uiPriority w:val="99"/>
    <w:rsid w:val="00AD66DF"/>
    <w:rPr>
      <w:rFonts w:ascii="Times New Roman" w:eastAsia="Times New Roman" w:hAnsi="Times New Roman" w:cs="Times New Roman"/>
      <w:sz w:val="20"/>
      <w:szCs w:val="20"/>
      <w:lang w:val="es-ES" w:eastAsia="es-ES_tradnl"/>
    </w:rPr>
  </w:style>
  <w:style w:type="character" w:styleId="Refdenotaalpie">
    <w:name w:val="footnote reference"/>
    <w:uiPriority w:val="99"/>
    <w:semiHidden/>
    <w:unhideWhenUsed/>
    <w:rsid w:val="00AD66DF"/>
    <w:rPr>
      <w:vertAlign w:val="superscript"/>
    </w:rPr>
  </w:style>
  <w:style w:type="paragraph" w:styleId="Sinespaciado">
    <w:name w:val="No Spacing"/>
    <w:uiPriority w:val="1"/>
    <w:qFormat/>
    <w:rsid w:val="00AD66DF"/>
    <w:pPr>
      <w:spacing w:after="0" w:line="240" w:lineRule="auto"/>
    </w:pPr>
    <w:rPr>
      <w:rFonts w:ascii="Times New Roman" w:eastAsia="Times New Roman" w:hAnsi="Times New Roman" w:cs="Times New Roman"/>
      <w:sz w:val="24"/>
      <w:szCs w:val="24"/>
      <w:lang w:eastAsia="es-MX"/>
    </w:rPr>
  </w:style>
  <w:style w:type="paragraph" w:customStyle="1" w:styleId="DefaultText">
    <w:name w:val="Default Text"/>
    <w:basedOn w:val="Normal"/>
    <w:rsid w:val="00AD66DF"/>
    <w:pPr>
      <w:overflowPunct w:val="0"/>
      <w:autoSpaceDE w:val="0"/>
      <w:autoSpaceDN w:val="0"/>
      <w:adjustRightInd w:val="0"/>
      <w:textAlignment w:val="baseline"/>
    </w:pPr>
    <w:rPr>
      <w:color w:val="000000"/>
      <w:sz w:val="24"/>
      <w:szCs w:val="24"/>
      <w:lang w:val="en-US" w:eastAsia="es-MX"/>
    </w:rPr>
  </w:style>
  <w:style w:type="paragraph" w:styleId="Textoindependiente">
    <w:name w:val="Body Text"/>
    <w:basedOn w:val="Normal"/>
    <w:link w:val="TextoindependienteCar"/>
    <w:uiPriority w:val="99"/>
    <w:semiHidden/>
    <w:unhideWhenUsed/>
    <w:rsid w:val="00AD66DF"/>
    <w:pPr>
      <w:spacing w:after="120"/>
    </w:pPr>
  </w:style>
  <w:style w:type="character" w:customStyle="1" w:styleId="TextoindependienteCar">
    <w:name w:val="Texto independiente Car"/>
    <w:basedOn w:val="Fuentedeprrafopredeter"/>
    <w:link w:val="Textoindependiente"/>
    <w:uiPriority w:val="99"/>
    <w:semiHidden/>
    <w:rsid w:val="00AD66DF"/>
    <w:rPr>
      <w:rFonts w:ascii="Times New Roman" w:eastAsia="Times New Roman" w:hAnsi="Times New Roman" w:cs="Times New Roman"/>
      <w:sz w:val="20"/>
      <w:szCs w:val="20"/>
      <w:lang w:val="es-ES" w:eastAsia="es-ES_tradnl"/>
    </w:rPr>
  </w:style>
  <w:style w:type="paragraph" w:styleId="Encabezado">
    <w:name w:val="header"/>
    <w:basedOn w:val="Normal"/>
    <w:link w:val="EncabezadoCar"/>
    <w:uiPriority w:val="99"/>
    <w:unhideWhenUsed/>
    <w:rsid w:val="00AD66DF"/>
    <w:pPr>
      <w:tabs>
        <w:tab w:val="center" w:pos="4419"/>
        <w:tab w:val="right" w:pos="8838"/>
      </w:tabs>
    </w:pPr>
  </w:style>
  <w:style w:type="character" w:customStyle="1" w:styleId="EncabezadoCar">
    <w:name w:val="Encabezado Car"/>
    <w:basedOn w:val="Fuentedeprrafopredeter"/>
    <w:link w:val="Encabezado"/>
    <w:uiPriority w:val="99"/>
    <w:rsid w:val="00AD66DF"/>
    <w:rPr>
      <w:rFonts w:ascii="Times New Roman" w:eastAsia="Times New Roman" w:hAnsi="Times New Roman" w:cs="Times New Roman"/>
      <w:sz w:val="20"/>
      <w:szCs w:val="20"/>
      <w:lang w:val="es-ES" w:eastAsia="es-ES_tradnl"/>
    </w:rPr>
  </w:style>
  <w:style w:type="character" w:customStyle="1" w:styleId="Ttulo1Car">
    <w:name w:val="Título 1 Car"/>
    <w:basedOn w:val="Fuentedeprrafopredeter"/>
    <w:link w:val="Ttulo1"/>
    <w:rsid w:val="00AA01AE"/>
    <w:rPr>
      <w:rFonts w:ascii="Courier New" w:eastAsia="Times New Roman" w:hAnsi="Courier New" w:cs="Times New Roman"/>
      <w:b/>
      <w:sz w:val="32"/>
      <w:szCs w:val="20"/>
      <w:lang w:val="es-ES" w:eastAsia="es-ES"/>
    </w:rPr>
  </w:style>
  <w:style w:type="character" w:customStyle="1" w:styleId="InitialStyle">
    <w:name w:val="InitialStyle"/>
    <w:uiPriority w:val="99"/>
    <w:rsid w:val="00AA01AE"/>
    <w:rPr>
      <w:rFonts w:ascii="Times New Roman" w:hAnsi="Times New Roman"/>
      <w:color w:val="000000"/>
      <w:spacing w:val="0"/>
      <w:sz w:val="24"/>
    </w:rPr>
  </w:style>
  <w:style w:type="character" w:styleId="Hipervnculo">
    <w:name w:val="Hyperlink"/>
    <w:basedOn w:val="Fuentedeprrafopredeter"/>
    <w:unhideWhenUsed/>
    <w:rsid w:val="00AA01AE"/>
    <w:rPr>
      <w:color w:val="0563C1" w:themeColor="hyperlink"/>
      <w:u w:val="single"/>
    </w:rPr>
  </w:style>
  <w:style w:type="paragraph" w:styleId="Textodeglobo">
    <w:name w:val="Balloon Text"/>
    <w:basedOn w:val="Normal"/>
    <w:link w:val="TextodegloboCar"/>
    <w:uiPriority w:val="99"/>
    <w:semiHidden/>
    <w:unhideWhenUsed/>
    <w:rsid w:val="00AA4C8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4C8C"/>
    <w:rPr>
      <w:rFonts w:ascii="Segoe UI" w:eastAsia="Times New Roman" w:hAnsi="Segoe UI" w:cs="Segoe UI"/>
      <w:sz w:val="18"/>
      <w:szCs w:val="18"/>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emssanarpopayan1@gmail.com"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mailto:tutelasrvc@emssanar.org.c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oogle.com.co/url?sa=i&amp;rct=j&amp;q=&amp;esrc=s&amp;source=images&amp;cd=&amp;cad=rja&amp;uact=8&amp;ved=0CAcQjRw&amp;url=http://idrd.gov.co/Formularios/Foro_Internacional_Parques_2014/&amp;ei=tXFVVbebNYnjsAT634C4Dg&amp;bvm=bv.93564037,d.cWc&amp;psig=AFQjCNERul3wlA2XLQzl7hVc_5JHTA8koA&amp;ust=1431749386223899" TargetMode="External"/><Relationship Id="rId11" Type="http://schemas.openxmlformats.org/officeDocument/2006/relationships/hyperlink" Target="mailto:emssanarpopayan1@gmail.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tutelasrvc@emssanar.org.co"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867</Words>
  <Characters>4946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dc:creator>
  <cp:keywords/>
  <dc:description/>
  <cp:lastModifiedBy>IFET</cp:lastModifiedBy>
  <cp:revision>5</cp:revision>
  <cp:lastPrinted>2019-07-31T22:13:00Z</cp:lastPrinted>
  <dcterms:created xsi:type="dcterms:W3CDTF">2020-08-24T14:03:00Z</dcterms:created>
  <dcterms:modified xsi:type="dcterms:W3CDTF">2020-08-24T14:42:00Z</dcterms:modified>
</cp:coreProperties>
</file>