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31" w:rsidRDefault="00E00355">
      <w:pPr>
        <w:spacing w:after="141"/>
        <w:ind w:left="63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7"/>
        </w:rPr>
        <w:t>REPUBLICA  DE</w:t>
      </w:r>
      <w:proofErr w:type="gramEnd"/>
      <w:r>
        <w:rPr>
          <w:rFonts w:ascii="Times New Roman" w:eastAsia="Times New Roman" w:hAnsi="Times New Roman" w:cs="Times New Roman"/>
          <w:b/>
          <w:sz w:val="17"/>
        </w:rPr>
        <w:t xml:space="preserve">  COLOMBIA</w:t>
      </w:r>
    </w:p>
    <w:p w:rsidR="00F63231" w:rsidRDefault="00E00355">
      <w:pPr>
        <w:spacing w:after="135" w:line="265" w:lineRule="auto"/>
        <w:ind w:left="656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RAMA  JUDICIAL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F63231" w:rsidRDefault="00E00355">
      <w:pPr>
        <w:spacing w:after="36" w:line="265" w:lineRule="auto"/>
        <w:ind w:left="656" w:right="21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6"/>
        </w:rPr>
        <w:t>BOGOTA  D.C.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JUZGADO CIRCUITO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FAMILIA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sz w:val="16"/>
        </w:rPr>
        <w:t>004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</w:p>
    <w:p w:rsidR="00F63231" w:rsidRDefault="00E00355" w:rsidP="00A56C16">
      <w:pPr>
        <w:pStyle w:val="Ttulo1"/>
        <w:spacing w:after="132"/>
        <w:ind w:left="3476" w:right="32" w:firstLine="64"/>
      </w:pPr>
      <w:r>
        <w:t xml:space="preserve">D-Fijación y </w:t>
      </w:r>
      <w:proofErr w:type="spellStart"/>
      <w:r>
        <w:t>desfijación</w:t>
      </w:r>
      <w:proofErr w:type="spellEnd"/>
      <w:r>
        <w:t xml:space="preserve"> de estado</w:t>
      </w:r>
      <w:r w:rsidR="00A56C16">
        <w:t xml:space="preserve"> </w:t>
      </w:r>
      <w:r w:rsidR="00A56C16">
        <w:tab/>
      </w:r>
      <w:r w:rsidR="00A56C16">
        <w:tab/>
      </w:r>
      <w:r w:rsidR="00A56C16">
        <w:tab/>
      </w:r>
      <w:r w:rsidR="00A56C16" w:rsidRPr="00A56C16">
        <w:rPr>
          <w:sz w:val="26"/>
          <w:szCs w:val="26"/>
        </w:rPr>
        <w:t>ESTADO No. 111</w:t>
      </w:r>
    </w:p>
    <w:p w:rsidR="00F63231" w:rsidRDefault="00E00355" w:rsidP="00A56C16">
      <w:pPr>
        <w:tabs>
          <w:tab w:val="center" w:pos="1361"/>
          <w:tab w:val="center" w:pos="5981"/>
          <w:tab w:val="center" w:pos="7001"/>
          <w:tab w:val="center" w:pos="8760"/>
          <w:tab w:val="center" w:pos="10121"/>
        </w:tabs>
        <w:spacing w:after="169"/>
      </w:pPr>
      <w:r>
        <w:rPr>
          <w:rFonts w:ascii="Times New Roman" w:eastAsia="Times New Roman" w:hAnsi="Times New Roman" w:cs="Times New Roman"/>
          <w:b/>
          <w:sz w:val="16"/>
        </w:rPr>
        <w:t>Fecha: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>03/11/2020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Entre: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A56C16">
        <w:rPr>
          <w:rFonts w:ascii="Times New Roman" w:eastAsia="Times New Roman" w:hAnsi="Times New Roman" w:cs="Times New Roman"/>
          <w:b/>
          <w:sz w:val="18"/>
        </w:rPr>
        <w:t>03</w:t>
      </w:r>
      <w:r>
        <w:rPr>
          <w:rFonts w:ascii="Times New Roman" w:eastAsia="Times New Roman" w:hAnsi="Times New Roman" w:cs="Times New Roman"/>
          <w:b/>
          <w:sz w:val="18"/>
        </w:rPr>
        <w:t>/1</w:t>
      </w:r>
      <w:r w:rsidR="00A56C16">
        <w:rPr>
          <w:rFonts w:ascii="Times New Roman" w:eastAsia="Times New Roman" w:hAnsi="Times New Roman" w:cs="Times New Roman"/>
          <w:b/>
          <w:sz w:val="18"/>
        </w:rPr>
        <w:t>1</w:t>
      </w:r>
      <w:r>
        <w:rPr>
          <w:rFonts w:ascii="Times New Roman" w:eastAsia="Times New Roman" w:hAnsi="Times New Roman" w:cs="Times New Roman"/>
          <w:b/>
          <w:sz w:val="18"/>
        </w:rPr>
        <w:t>/2020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y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A56C16">
        <w:rPr>
          <w:rFonts w:ascii="Times New Roman" w:eastAsia="Times New Roman" w:hAnsi="Times New Roman" w:cs="Times New Roman"/>
          <w:b/>
          <w:sz w:val="18"/>
        </w:rPr>
        <w:t>03</w:t>
      </w:r>
      <w:r>
        <w:rPr>
          <w:rFonts w:ascii="Times New Roman" w:eastAsia="Times New Roman" w:hAnsi="Times New Roman" w:cs="Times New Roman"/>
          <w:b/>
          <w:sz w:val="18"/>
        </w:rPr>
        <w:t>/1</w:t>
      </w:r>
      <w:r w:rsidR="00A56C16">
        <w:rPr>
          <w:rFonts w:ascii="Times New Roman" w:eastAsia="Times New Roman" w:hAnsi="Times New Roman" w:cs="Times New Roman"/>
          <w:b/>
          <w:sz w:val="18"/>
        </w:rPr>
        <w:t>1</w:t>
      </w:r>
      <w:r>
        <w:rPr>
          <w:rFonts w:ascii="Times New Roman" w:eastAsia="Times New Roman" w:hAnsi="Times New Roman" w:cs="Times New Roman"/>
          <w:b/>
          <w:sz w:val="18"/>
        </w:rPr>
        <w:t>/2020</w:t>
      </w:r>
      <w:bookmarkStart w:id="0" w:name="_GoBack"/>
      <w:bookmarkEnd w:id="0"/>
    </w:p>
    <w:tbl>
      <w:tblPr>
        <w:tblStyle w:val="TableGrid"/>
        <w:tblW w:w="17041" w:type="dxa"/>
        <w:tblInd w:w="0" w:type="dxa"/>
        <w:tblCellMar>
          <w:top w:w="128" w:type="dxa"/>
          <w:left w:w="120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2160"/>
        <w:gridCol w:w="2520"/>
        <w:gridCol w:w="2760"/>
        <w:gridCol w:w="1080"/>
        <w:gridCol w:w="1080"/>
        <w:gridCol w:w="1200"/>
        <w:gridCol w:w="3961"/>
      </w:tblGrid>
      <w:tr w:rsidR="00F63231" w:rsidTr="00A56C16">
        <w:trPr>
          <w:trHeight w:val="557"/>
        </w:trPr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:rsidR="00F63231" w:rsidRDefault="00E00355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Número Expediente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63231" w:rsidRDefault="00E00355">
            <w:pPr>
              <w:spacing w:after="0"/>
              <w:ind w:left="29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Clase de Proceso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63231" w:rsidRDefault="00E00355">
            <w:pPr>
              <w:spacing w:after="0"/>
              <w:ind w:left="3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SubClase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de Proceso</w:t>
            </w:r>
          </w:p>
        </w:tc>
        <w:tc>
          <w:tcPr>
            <w:tcW w:w="276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63231" w:rsidRDefault="00E00355">
            <w:pPr>
              <w:spacing w:after="0"/>
              <w:ind w:left="47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Demandante/Denunciante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63231" w:rsidRDefault="00E00355">
            <w:pPr>
              <w:spacing w:after="0"/>
              <w:ind w:left="111" w:firstLine="15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 Actuación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63231" w:rsidRDefault="00E00355">
            <w:pPr>
              <w:spacing w:after="41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Fecha </w:t>
            </w:r>
          </w:p>
          <w:p w:rsidR="00F63231" w:rsidRDefault="00E00355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Inicio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63231" w:rsidRDefault="00E00355">
            <w:pPr>
              <w:spacing w:after="0"/>
              <w:ind w:left="104" w:firstLine="1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Fecha V/miento</w:t>
            </w:r>
          </w:p>
        </w:tc>
        <w:tc>
          <w:tcPr>
            <w:tcW w:w="3961" w:type="dxa"/>
            <w:tcBorders>
              <w:top w:val="single" w:sz="7" w:space="0" w:color="000000"/>
              <w:left w:val="single" w:sz="8" w:space="0" w:color="000000"/>
              <w:bottom w:val="single" w:sz="2" w:space="0" w:color="000000"/>
              <w:right w:val="single" w:sz="13" w:space="0" w:color="000000"/>
            </w:tcBorders>
            <w:vAlign w:val="center"/>
          </w:tcPr>
          <w:p w:rsidR="00F63231" w:rsidRDefault="00E00355">
            <w:pPr>
              <w:spacing w:after="0"/>
              <w:ind w:right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Anotación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11001311000419972388800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 Alimentos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Fijación de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pension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alimenticia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MILENA GERTRUDIZ OROZCO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BURGOS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18:57:27.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11001311000420120008400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Sucesion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Intestada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JOSE ALFONSO CACERES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TORRES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19:32:50.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11001311000420140071200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Interdiccion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Discapacidad mental absoluta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JHON ALEXANDER DUITAMA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18:07:17.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11001311000420150051700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 Alimentos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NATHALY ANDREA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GUTIERREZ JAQUE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19:08:37.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11001311000420150088400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Sucesion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Intestada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EDUARDO FIGUEREDO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QUINTERO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19:32:17.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11001311000420160018300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 Alimentos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IVONNE ANDREA CASTRO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SARMIENTO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19:28:57.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11001311000420160060000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Unión Marital de Hecho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GLORIA LUZ MORA ARDILA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18:05:57.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11001311000420170040400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Unión Marital de Hecho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LUZ JANETH MORENO PINTO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19:39:25.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11001311000420170069700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ENRIQUE GIRALDO MEDINA Y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OTRO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17:54:42.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11001311000420170084700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 Alimentos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ANA BELEN GOMEZ DE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SANABRIA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18:39:18.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11001311000420170084700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 Alimentos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ANA BELEN GOMEZ DE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SANABRIA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18:40:27.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11001311000420180004500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Sociedad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Conyugal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LIGIA - MOJICA CASTELLANOS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18:54:04.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11001311000420180007200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Sociedad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Conyugal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FREDY MERCHAN   POVEDA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18:12:16.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11001311000420180044400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 Alimentos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SARA FERNANDA GARZON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ORTIZ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19:11:55.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11001311000420180081100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Cesacion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Efectos Civiles de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Matrimonio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Religios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SHIRLEY ANDREA LOZANO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PABON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19:21:18.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11001311000420180081700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Suspensión de Patria Potestad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ELBA GARZON DE CASALLAS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19:38:29.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11001311000420180084400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Privacion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Patria Potestad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MARIA CARMEN HUERTAS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GONZALEZ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19:05:16.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11001311000420180084400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Privacion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Patria Potestad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MARIA CARMEN HUERTAS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GONZALEZ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19:06:06.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11001311000420180089500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Remoción del Guardador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FIORELLA - PIÑEROS BAÑOS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19:23:37.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11001311000420180092000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Cesacion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Efectos Civiles de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Matrimonio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Religios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NELSON OSPINA VALENCIA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19:29:42.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11001311000420190017700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Custodia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LUIS ALEJANDRO ANDRADE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MONTAÑEZ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17:53:02.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11001311000420190020500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Sociedad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Conyugal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CAROLINA RUEDA PARRA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18:49:19.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11001311000420190033400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CLARA INES DIAZ BERMUDEZ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19:45:40.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11001311000420190033600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Privacion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Patria Potestad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SANDRA INES SAMBA TAFUR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19:18:52.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11001311000420190035800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Impugnacion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Paternidad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SANDRA PATRICIA MUÑOZ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SANTANA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18:00:38.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11001311000420190037000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Cesacion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Efectos Civiles de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Matrimonio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Religios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WILLIAM MATEO MUÑOZ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PEÑA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19:10:03.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11001311000420190040000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Sociedad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Conyugal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BERTHA EUGENIA GUERRERO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ZAMORA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19:15:57.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11001311000420190043700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 Alimentos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JEIMY ALEXANDRA LOZANO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CARO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19:30:26.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11001311000420190045700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Sucesion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Intestada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MARIA CAROLA VELASQUEZ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CANO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19:17:40.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11001311000420190051700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Unión Marital de Hecho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MARLOWE ROJAS  GUERRA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19:05:05.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11001311000420190059100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Ejecutivo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Mìnima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Cuantìa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Ejecutivo por 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DIANA MARLEN GALVIS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HINCAPIE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19:16:43.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11001311000420190059800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Cesacion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Efectos Civiles de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Matrimonio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Religios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CARLOS ANTONIO LEON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19:12:49.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11001311000420190065200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Sociedad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Conyugal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Liquidatorio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LIDIA YANETH MARIN VARGAS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19:25:50.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11001311000420190065900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Interdiccion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Discapacidad mental absoluta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NUBIA DEL CARMEN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GONZALEZ CHAVES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19:04:04.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11001311000420190079400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Cesacion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Efectos Civiles de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Matrimonio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Religios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QUILER EDUARDO DIAZ PARRA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19:03:46.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11001311000420190094000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Cesacion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Efectos Civiles de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Matrimonio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Religios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ANA ANDREA GRACIA SIERRA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19:48:13.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11001311000420190100400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 Alimentos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Aumento de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pension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alimenticia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YESID DANIEL BAQUERO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TORRES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19:31:18.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11001311000420190104500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Privacion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Patria Potestad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LILIANA POSADA MACIAS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19:27:06.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11001311000420190115900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Verbal Sumario Alimentos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Alimentos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ANGELICA PATRICIA CASTRO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SANCHEZ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19:11:07.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11001311000420200002100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Filiacion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Extramatrimonial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MARGARITA BUSTACARA DE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BUSTACARA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19:27:48.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11001311000420200002100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Ordinario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Filiacion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Extramatrimonial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MARGARITA BUSTACARA DE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BUSTACARA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19:28:01.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11001311000420200018300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Divorcio por Mutuo Acuerdo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ANDREA VELASQUEZ GANTIVA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18:58:09.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11001311000420200026700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Divorcio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JUAN ANTONIO URIBE DE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SATORY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19:01:50.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11001311000420200029800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Tutela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CLAUDIA TENORIO QUIÑONES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19:19:34.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11001311000420200040600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Cesacion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Efectos Civiles de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Matrimonio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Religios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DIEGO NICOLAS RODRIGUEZ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SERRANO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17:47:56.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11001311000420200040600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Verbal de Mayor y Menor </w:t>
            </w:r>
          </w:p>
          <w:p w:rsidR="00F63231" w:rsidRDefault="00E0035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Cuantia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Cesacion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de Efectos Civiles de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Matrimonio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Religios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F63231" w:rsidRDefault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DIEGO NICOLAS RODRIGUEZ </w:t>
            </w:r>
          </w:p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SERRANO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17:48:30.</w:t>
            </w:r>
          </w:p>
        </w:tc>
      </w:tr>
      <w:tr w:rsidR="00F63231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F63231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11001311000420200043100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Tutela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ALBERTO CEPEDA ROZO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3231" w:rsidRDefault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3231" w:rsidRDefault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18:03:13.</w:t>
            </w:r>
          </w:p>
        </w:tc>
      </w:tr>
      <w:tr w:rsidR="00E00355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00355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11001311000420200046400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Restablecimiento de Derechos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E.L.L.M.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19:02:13.</w:t>
            </w:r>
          </w:p>
        </w:tc>
      </w:tr>
      <w:tr w:rsidR="00E00355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00355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11001311000420200046500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Restablecimiento de Derechos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J.C.M.P.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19:08:14.</w:t>
            </w:r>
          </w:p>
        </w:tc>
      </w:tr>
      <w:tr w:rsidR="00E00355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00355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11001311000420200046600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Restablecimiento de Derechos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E.D.E.T.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Actuación registrada el 30/10/2020 a las 19:10:11.</w:t>
            </w:r>
          </w:p>
        </w:tc>
      </w:tr>
      <w:tr w:rsidR="00E00355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00355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>11001311000420140044000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Medida de Protección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E.D.E.T.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0355" w:rsidRDefault="00E00355" w:rsidP="00A56C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Actuación registrada el 30/10/2020 a las </w:t>
            </w:r>
            <w:r w:rsidR="00A56C16">
              <w:rPr>
                <w:rFonts w:ascii="Times New Roman" w:eastAsia="Times New Roman" w:hAnsi="Times New Roman" w:cs="Times New Roman"/>
                <w:sz w:val="14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</w:rPr>
              <w:t>:</w:t>
            </w:r>
            <w:r w:rsidR="00A56C16">
              <w:rPr>
                <w:rFonts w:ascii="Times New Roman" w:eastAsia="Times New Roman" w:hAnsi="Times New Roman" w:cs="Times New Roman"/>
                <w:sz w:val="14"/>
              </w:rPr>
              <w:t>09</w:t>
            </w:r>
            <w:r>
              <w:rPr>
                <w:rFonts w:ascii="Times New Roman" w:eastAsia="Times New Roman" w:hAnsi="Times New Roman" w:cs="Times New Roman"/>
                <w:sz w:val="14"/>
              </w:rPr>
              <w:t>:1</w:t>
            </w:r>
            <w:r w:rsidR="00A56C16">
              <w:rPr>
                <w:rFonts w:ascii="Times New Roman" w:eastAsia="Times New Roman" w:hAnsi="Times New Roman" w:cs="Times New Roman"/>
                <w:sz w:val="14"/>
              </w:rPr>
              <w:t>0</w:t>
            </w:r>
            <w:r>
              <w:rPr>
                <w:rFonts w:ascii="Times New Roman" w:eastAsia="Times New Roman" w:hAnsi="Times New Roman" w:cs="Times New Roman"/>
                <w:sz w:val="14"/>
              </w:rPr>
              <w:t>.</w:t>
            </w:r>
          </w:p>
        </w:tc>
      </w:tr>
      <w:tr w:rsidR="00E00355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E00355" w:rsidRDefault="00E00355" w:rsidP="00E0035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11001311000420200027000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Medida de Protección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</w:pPr>
            <w:r w:rsidRPr="00E00355">
              <w:rPr>
                <w:rFonts w:ascii="Times New Roman" w:eastAsia="Times New Roman" w:hAnsi="Times New Roman" w:cs="Times New Roman"/>
                <w:sz w:val="14"/>
              </w:rPr>
              <w:t>ANA DORIS SILVA SANCHEZ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55" w:rsidRDefault="00E00355" w:rsidP="00E00355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0355" w:rsidRDefault="00E00355" w:rsidP="00A56C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Actuación registrada el 30/10/2020 a las </w:t>
            </w:r>
            <w:r w:rsidR="00A56C16">
              <w:rPr>
                <w:rFonts w:ascii="Times New Roman" w:eastAsia="Times New Roman" w:hAnsi="Times New Roman" w:cs="Times New Roman"/>
                <w:sz w:val="14"/>
              </w:rPr>
              <w:t>20</w:t>
            </w:r>
            <w:r>
              <w:rPr>
                <w:rFonts w:ascii="Times New Roman" w:eastAsia="Times New Roman" w:hAnsi="Times New Roman" w:cs="Times New Roman"/>
                <w:sz w:val="14"/>
              </w:rPr>
              <w:t>:10:11.</w:t>
            </w:r>
          </w:p>
        </w:tc>
      </w:tr>
      <w:tr w:rsidR="00A56C16" w:rsidTr="00A56C16">
        <w:trPr>
          <w:trHeight w:val="420"/>
        </w:trPr>
        <w:tc>
          <w:tcPr>
            <w:tcW w:w="22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A56C16" w:rsidRDefault="00A56C16" w:rsidP="00A56C16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>11001311000420</w:t>
            </w: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  <w:r>
              <w:rPr>
                <w:rFonts w:ascii="Times New Roman" w:eastAsia="Times New Roman" w:hAnsi="Times New Roman" w:cs="Times New Roman"/>
                <w:sz w:val="14"/>
              </w:rPr>
              <w:t>883</w:t>
            </w:r>
            <w:r>
              <w:rPr>
                <w:rFonts w:ascii="Times New Roman" w:eastAsia="Times New Roman" w:hAnsi="Times New Roman" w:cs="Times New Roman"/>
                <w:sz w:val="14"/>
              </w:rPr>
              <w:t>00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6C16" w:rsidRDefault="00A56C16" w:rsidP="004C4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Medida de Protección</w:t>
            </w:r>
          </w:p>
        </w:tc>
        <w:tc>
          <w:tcPr>
            <w:tcW w:w="2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6C16" w:rsidRDefault="00A56C16" w:rsidP="004C4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Sin Subclase de Proceso</w:t>
            </w:r>
          </w:p>
        </w:tc>
        <w:tc>
          <w:tcPr>
            <w:tcW w:w="2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6C16" w:rsidRDefault="00A56C16" w:rsidP="004C4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DIANA ALEJANDRA PAZ OVALLE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6C16" w:rsidRDefault="00A56C16" w:rsidP="004C478D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30/10/2020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6C16" w:rsidRDefault="00A56C16" w:rsidP="004C478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6C16" w:rsidRDefault="00A56C16" w:rsidP="004C478D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sz w:val="14"/>
              </w:rPr>
              <w:t>03/11/2020</w:t>
            </w:r>
          </w:p>
        </w:tc>
        <w:tc>
          <w:tcPr>
            <w:tcW w:w="39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6C16" w:rsidRDefault="00A56C16" w:rsidP="00A56C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Actuación registrada el 30/10/2020 a las </w:t>
            </w:r>
            <w:r>
              <w:rPr>
                <w:rFonts w:ascii="Times New Roman" w:eastAsia="Times New Roman" w:hAnsi="Times New Roman" w:cs="Times New Roman"/>
                <w:sz w:val="14"/>
              </w:rPr>
              <w:t>21</w:t>
            </w:r>
            <w:r>
              <w:rPr>
                <w:rFonts w:ascii="Times New Roman" w:eastAsia="Times New Roman" w:hAnsi="Times New Roman" w:cs="Times New Roman"/>
                <w:sz w:val="14"/>
              </w:rPr>
              <w:t>:</w:t>
            </w: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  <w:r>
              <w:rPr>
                <w:rFonts w:ascii="Times New Roman" w:eastAsia="Times New Roman" w:hAnsi="Times New Roman" w:cs="Times New Roman"/>
                <w:sz w:val="14"/>
              </w:rPr>
              <w:t>:1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  <w:r>
              <w:rPr>
                <w:rFonts w:ascii="Times New Roman" w:eastAsia="Times New Roman" w:hAnsi="Times New Roman" w:cs="Times New Roman"/>
                <w:sz w:val="14"/>
              </w:rPr>
              <w:t>.</w:t>
            </w:r>
          </w:p>
        </w:tc>
      </w:tr>
    </w:tbl>
    <w:p w:rsidR="00A56C16" w:rsidRDefault="00A56C16" w:rsidP="00E00355">
      <w:pPr>
        <w:spacing w:after="173" w:line="407" w:lineRule="auto"/>
        <w:ind w:left="-5" w:hanging="10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F63231" w:rsidRDefault="00E00355" w:rsidP="00E00355">
      <w:pPr>
        <w:spacing w:after="173" w:line="407" w:lineRule="auto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SE FIJA LA PRESENTE EN LA SECRETARIA DEL DESPACHO POR EL TERMINO LEGAL SIENDO LAS OCHO DE LA MAÑANA (8 A.M.)</w:t>
      </w:r>
    </w:p>
    <w:p w:rsidR="00F63231" w:rsidRDefault="00E00355">
      <w:pPr>
        <w:pStyle w:val="Ttulo1"/>
        <w:ind w:left="644" w:right="47"/>
      </w:pPr>
      <w:r>
        <w:t>AURA NELLY BERMEO SANTANILLA</w:t>
      </w:r>
    </w:p>
    <w:p w:rsidR="00E00355" w:rsidRDefault="00E00355" w:rsidP="00E00355">
      <w:pPr>
        <w:spacing w:after="20"/>
        <w:ind w:left="644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SECRETARIA</w:t>
      </w:r>
    </w:p>
    <w:p w:rsidR="00E00355" w:rsidRPr="00E00355" w:rsidRDefault="00E00355" w:rsidP="00E00355"/>
    <w:sectPr w:rsidR="00E00355" w:rsidRPr="00E00355">
      <w:pgSz w:w="20160" w:h="12240" w:orient="landscape"/>
      <w:pgMar w:top="723" w:right="1239" w:bottom="351" w:left="2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31"/>
    <w:rsid w:val="00A56C16"/>
    <w:rsid w:val="00E00355"/>
    <w:rsid w:val="00F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CAF7"/>
  <w15:docId w15:val="{90A3F575-ED6D-473B-8401-43F438AC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"/>
      <w:ind w:left="6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C1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1576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Enidh Rivillas Garcia</dc:creator>
  <cp:keywords/>
  <cp:lastModifiedBy>Sandra Enidh Rivillas Garcia</cp:lastModifiedBy>
  <cp:revision>2</cp:revision>
  <cp:lastPrinted>2020-11-03T12:48:00Z</cp:lastPrinted>
  <dcterms:created xsi:type="dcterms:W3CDTF">2020-11-03T12:50:00Z</dcterms:created>
  <dcterms:modified xsi:type="dcterms:W3CDTF">2020-11-03T12:50:00Z</dcterms:modified>
</cp:coreProperties>
</file>