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87" w:rsidRDefault="00716187" w:rsidP="00F762BB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35pt;margin-top:-29.7pt;width:54pt;height:45pt;z-index:251658240" fillcolor="window">
            <v:imagedata r:id="rId5" o:title="" grayscale="t"/>
          </v:shape>
          <o:OLEObject Type="Embed" ProgID="PBrush" ShapeID="_x0000_s1026" DrawAspect="Content" ObjectID="_1654093484" r:id="rId6"/>
        </w:object>
      </w:r>
    </w:p>
    <w:p w:rsidR="00716187" w:rsidRDefault="00CB3186" w:rsidP="00F762BB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F762BB">
        <w:rPr>
          <w:rFonts w:ascii="Tahoma" w:hAnsi="Tahoma" w:cs="Tahoma"/>
          <w:b/>
          <w:sz w:val="32"/>
          <w:szCs w:val="32"/>
        </w:rPr>
        <w:t xml:space="preserve">EL JUZGADO PRIMERO CIVIL DEL CIRCUITO DE LA DORADA, CALDAS, </w:t>
      </w:r>
    </w:p>
    <w:p w:rsidR="00716187" w:rsidRDefault="00716187" w:rsidP="00F762BB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:rsidR="008E69E2" w:rsidRPr="00F762BB" w:rsidRDefault="00CB3186" w:rsidP="00F762BB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F762BB">
        <w:rPr>
          <w:rFonts w:ascii="Tahoma" w:hAnsi="Tahoma" w:cs="Tahoma"/>
          <w:b/>
          <w:sz w:val="32"/>
          <w:szCs w:val="32"/>
        </w:rPr>
        <w:t xml:space="preserve">INFORMA QUE: </w:t>
      </w:r>
    </w:p>
    <w:p w:rsidR="00716187" w:rsidRDefault="00716187" w:rsidP="00F762BB">
      <w:pPr>
        <w:spacing w:after="0"/>
        <w:jc w:val="center"/>
        <w:rPr>
          <w:rFonts w:ascii="Tahoma" w:hAnsi="Tahoma" w:cs="Tahoma"/>
          <w:sz w:val="32"/>
          <w:szCs w:val="32"/>
        </w:rPr>
      </w:pPr>
    </w:p>
    <w:p w:rsidR="00F762BB" w:rsidRDefault="00716187" w:rsidP="00F762BB">
      <w:pPr>
        <w:spacing w:after="0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</w:t>
      </w:r>
    </w:p>
    <w:p w:rsidR="00CB3186" w:rsidRPr="00053993" w:rsidRDefault="00CB3186" w:rsidP="00F762B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053993">
        <w:rPr>
          <w:rFonts w:ascii="Tahoma" w:hAnsi="Tahoma" w:cs="Tahoma"/>
          <w:b/>
          <w:sz w:val="28"/>
          <w:szCs w:val="28"/>
        </w:rPr>
        <w:t>A PARTIR DEL 1º DE JULIO DE 2020</w:t>
      </w:r>
      <w:r w:rsidR="00053993" w:rsidRPr="00053993">
        <w:rPr>
          <w:rFonts w:ascii="Tahoma" w:hAnsi="Tahoma" w:cs="Tahoma"/>
          <w:b/>
          <w:sz w:val="28"/>
          <w:szCs w:val="28"/>
        </w:rPr>
        <w:t xml:space="preserve"> SE</w:t>
      </w:r>
      <w:r w:rsidRPr="00053993">
        <w:rPr>
          <w:rFonts w:ascii="Tahoma" w:hAnsi="Tahoma" w:cs="Tahoma"/>
          <w:b/>
          <w:sz w:val="28"/>
          <w:szCs w:val="28"/>
        </w:rPr>
        <w:t xml:space="preserve"> </w:t>
      </w:r>
      <w:r w:rsidR="00053993" w:rsidRPr="00053993">
        <w:rPr>
          <w:rFonts w:ascii="Tahoma" w:hAnsi="Tahoma" w:cs="Tahoma"/>
          <w:b/>
          <w:sz w:val="28"/>
          <w:szCs w:val="28"/>
        </w:rPr>
        <w:t>REACTIVARÁ LA PRESTACIÓN DEL SERVICIO</w:t>
      </w:r>
      <w:r w:rsidRPr="00053993">
        <w:rPr>
          <w:rFonts w:ascii="Tahoma" w:hAnsi="Tahoma" w:cs="Tahoma"/>
          <w:b/>
          <w:sz w:val="28"/>
          <w:szCs w:val="28"/>
        </w:rPr>
        <w:t xml:space="preserve"> </w:t>
      </w:r>
      <w:r w:rsidR="00053993" w:rsidRPr="00053993">
        <w:rPr>
          <w:rFonts w:ascii="Tahoma" w:hAnsi="Tahoma" w:cs="Tahoma"/>
          <w:b/>
          <w:sz w:val="28"/>
          <w:szCs w:val="28"/>
        </w:rPr>
        <w:t xml:space="preserve">EN UN HORARIO </w:t>
      </w:r>
      <w:r w:rsidRPr="00053993">
        <w:rPr>
          <w:rFonts w:ascii="Tahoma" w:hAnsi="Tahoma" w:cs="Tahoma"/>
          <w:b/>
          <w:sz w:val="28"/>
          <w:szCs w:val="28"/>
        </w:rPr>
        <w:t>DE LUNES A VIERNES DE 8:00 A.M. A 12 M Y 2:00 A 6:00 P.M.</w:t>
      </w:r>
      <w:r w:rsidR="00053993" w:rsidRPr="00053993">
        <w:rPr>
          <w:rFonts w:ascii="Tahoma" w:hAnsi="Tahoma" w:cs="Tahoma"/>
          <w:b/>
          <w:sz w:val="28"/>
          <w:szCs w:val="28"/>
        </w:rPr>
        <w:t xml:space="preserve"> </w:t>
      </w:r>
    </w:p>
    <w:p w:rsidR="00F762BB" w:rsidRDefault="00F762BB" w:rsidP="00F762BB">
      <w:pPr>
        <w:spacing w:after="0"/>
        <w:jc w:val="center"/>
        <w:rPr>
          <w:rFonts w:ascii="Tahoma" w:hAnsi="Tahoma" w:cs="Tahoma"/>
          <w:sz w:val="32"/>
          <w:szCs w:val="32"/>
        </w:rPr>
      </w:pPr>
    </w:p>
    <w:p w:rsidR="00716187" w:rsidRDefault="00716187" w:rsidP="00F762BB">
      <w:pPr>
        <w:spacing w:after="0"/>
        <w:jc w:val="center"/>
        <w:rPr>
          <w:rFonts w:ascii="Tahoma" w:hAnsi="Tahoma" w:cs="Tahoma"/>
          <w:sz w:val="32"/>
          <w:szCs w:val="32"/>
        </w:rPr>
      </w:pPr>
    </w:p>
    <w:p w:rsidR="00CB3186" w:rsidRDefault="00053993" w:rsidP="00F762BB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Lo anterior se realizará de manera </w:t>
      </w:r>
      <w:r>
        <w:rPr>
          <w:rFonts w:ascii="Tahoma" w:hAnsi="Tahoma" w:cs="Tahoma"/>
          <w:b/>
          <w:sz w:val="28"/>
          <w:szCs w:val="28"/>
        </w:rPr>
        <w:t xml:space="preserve">virtual </w:t>
      </w:r>
      <w:r>
        <w:rPr>
          <w:rFonts w:ascii="Tahoma" w:hAnsi="Tahoma" w:cs="Tahoma"/>
          <w:sz w:val="28"/>
          <w:szCs w:val="28"/>
        </w:rPr>
        <w:t>por los siguientes</w:t>
      </w:r>
      <w:r w:rsidR="00CB3186" w:rsidRPr="00CB3186">
        <w:rPr>
          <w:rFonts w:ascii="Tahoma" w:hAnsi="Tahoma" w:cs="Tahoma"/>
          <w:sz w:val="28"/>
          <w:szCs w:val="28"/>
        </w:rPr>
        <w:t xml:space="preserve"> canales electrónicos: </w:t>
      </w:r>
    </w:p>
    <w:p w:rsidR="00F762BB" w:rsidRDefault="00F762BB" w:rsidP="00F762BB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716187" w:rsidRDefault="00716187" w:rsidP="00F762BB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CB3186" w:rsidRPr="00053993" w:rsidRDefault="00CB3186" w:rsidP="00053993">
      <w:pPr>
        <w:pStyle w:val="Prrafodelista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ahoma" w:hAnsi="Tahoma" w:cs="Tahoma"/>
          <w:sz w:val="28"/>
          <w:szCs w:val="28"/>
        </w:rPr>
      </w:pPr>
      <w:r w:rsidRPr="00053993">
        <w:rPr>
          <w:rFonts w:ascii="Tahoma" w:hAnsi="Tahoma" w:cs="Tahoma"/>
          <w:sz w:val="28"/>
          <w:szCs w:val="28"/>
        </w:rPr>
        <w:t xml:space="preserve">Correo electrónico: </w:t>
      </w:r>
      <w:hyperlink r:id="rId7" w:history="1">
        <w:r w:rsidRPr="00053993">
          <w:rPr>
            <w:rStyle w:val="Hipervnculo"/>
            <w:rFonts w:ascii="Tahoma" w:hAnsi="Tahoma" w:cs="Tahoma"/>
            <w:sz w:val="28"/>
            <w:szCs w:val="28"/>
          </w:rPr>
          <w:t>j01cctoladorada@cendoj.ramajudicial.gov.co</w:t>
        </w:r>
      </w:hyperlink>
      <w:r w:rsidR="00F762BB" w:rsidRPr="00053993">
        <w:rPr>
          <w:rFonts w:ascii="Tahoma" w:hAnsi="Tahoma" w:cs="Tahoma"/>
          <w:sz w:val="28"/>
          <w:szCs w:val="28"/>
        </w:rPr>
        <w:t>.</w:t>
      </w:r>
      <w:r w:rsidRPr="00053993">
        <w:rPr>
          <w:rFonts w:ascii="Tahoma" w:hAnsi="Tahoma" w:cs="Tahoma"/>
          <w:sz w:val="28"/>
          <w:szCs w:val="28"/>
        </w:rPr>
        <w:t xml:space="preserve">  </w:t>
      </w:r>
    </w:p>
    <w:p w:rsidR="00CB3186" w:rsidRDefault="00CB3186" w:rsidP="00053993">
      <w:pPr>
        <w:pStyle w:val="Prrafodelista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Teléfono fijo: 8574140</w:t>
      </w:r>
    </w:p>
    <w:p w:rsidR="00716187" w:rsidRDefault="00716187" w:rsidP="00716187">
      <w:pPr>
        <w:pStyle w:val="Prrafodelista"/>
        <w:tabs>
          <w:tab w:val="left" w:pos="142"/>
        </w:tabs>
        <w:spacing w:after="0"/>
        <w:ind w:left="0"/>
        <w:jc w:val="both"/>
        <w:rPr>
          <w:rFonts w:ascii="Tahoma" w:hAnsi="Tahoma" w:cs="Tahoma"/>
          <w:sz w:val="28"/>
          <w:szCs w:val="28"/>
        </w:rPr>
      </w:pPr>
    </w:p>
    <w:p w:rsidR="00F762BB" w:rsidRDefault="00F762BB" w:rsidP="00F762BB">
      <w:pPr>
        <w:pStyle w:val="Prrafodelista"/>
        <w:tabs>
          <w:tab w:val="left" w:pos="142"/>
        </w:tabs>
        <w:spacing w:after="0"/>
        <w:ind w:left="0"/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F762BB" w:rsidRPr="00053993" w:rsidRDefault="00053993" w:rsidP="00F762BB">
      <w:pPr>
        <w:tabs>
          <w:tab w:val="left" w:pos="142"/>
        </w:tabs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053993">
        <w:rPr>
          <w:rFonts w:ascii="Tahoma" w:hAnsi="Tahoma" w:cs="Tahoma"/>
          <w:b/>
          <w:sz w:val="28"/>
          <w:szCs w:val="28"/>
        </w:rPr>
        <w:t>Excepcionalmente se atenderá público de manera personal en la ventanilla del Juzgado cuando sea estrictamente necesario y previo acuerdo y cita con el despacho.</w:t>
      </w:r>
    </w:p>
    <w:p w:rsidR="00053993" w:rsidRDefault="00053993" w:rsidP="00F762BB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CB3186" w:rsidRPr="00053993" w:rsidRDefault="00CB3186" w:rsidP="00053993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053993">
        <w:rPr>
          <w:rFonts w:ascii="Tahoma" w:hAnsi="Tahoma" w:cs="Tahoma"/>
          <w:sz w:val="28"/>
          <w:szCs w:val="28"/>
        </w:rPr>
        <w:t xml:space="preserve">Toda clase de solicitudes, presentación de memoriales y consultas serán enviadas al correo electrónico </w:t>
      </w:r>
      <w:hyperlink r:id="rId8" w:history="1">
        <w:r w:rsidRPr="00053993">
          <w:rPr>
            <w:rStyle w:val="Hipervnculo"/>
            <w:rFonts w:ascii="Tahoma" w:hAnsi="Tahoma" w:cs="Tahoma"/>
            <w:sz w:val="28"/>
            <w:szCs w:val="28"/>
          </w:rPr>
          <w:t>j01cctoladorada@cendoj.ramajudicial.gov.co</w:t>
        </w:r>
      </w:hyperlink>
      <w:r w:rsidR="00053993" w:rsidRPr="00053993">
        <w:rPr>
          <w:rStyle w:val="Hipervnculo"/>
          <w:rFonts w:ascii="Tahoma" w:hAnsi="Tahoma" w:cs="Tahoma"/>
          <w:sz w:val="28"/>
          <w:szCs w:val="28"/>
          <w:u w:val="none"/>
        </w:rPr>
        <w:t xml:space="preserve">, </w:t>
      </w:r>
      <w:r w:rsidR="00053993" w:rsidRPr="00053993">
        <w:rPr>
          <w:rStyle w:val="Hipervnculo"/>
          <w:rFonts w:ascii="Tahoma" w:hAnsi="Tahoma" w:cs="Tahoma"/>
          <w:color w:val="auto"/>
          <w:sz w:val="28"/>
          <w:szCs w:val="28"/>
          <w:u w:val="none"/>
        </w:rPr>
        <w:t>las cuales deben ser remitidas dentro del</w:t>
      </w:r>
      <w:r w:rsidR="00053993">
        <w:rPr>
          <w:rStyle w:val="Hipervnculo"/>
          <w:rFonts w:ascii="Tahoma" w:hAnsi="Tahoma" w:cs="Tahoma"/>
          <w:color w:val="auto"/>
          <w:sz w:val="28"/>
          <w:szCs w:val="28"/>
          <w:u w:val="none"/>
        </w:rPr>
        <w:t xml:space="preserve"> horario de 8 a.m. a 12 m y de </w:t>
      </w:r>
      <w:r w:rsidR="00053993" w:rsidRPr="00053993">
        <w:rPr>
          <w:rStyle w:val="Hipervnculo"/>
          <w:rFonts w:ascii="Tahoma" w:hAnsi="Tahoma" w:cs="Tahoma"/>
          <w:color w:val="auto"/>
          <w:sz w:val="28"/>
          <w:szCs w:val="28"/>
          <w:u w:val="none"/>
        </w:rPr>
        <w:t xml:space="preserve">2 a 6 p.m., </w:t>
      </w:r>
      <w:r w:rsidR="00053993">
        <w:rPr>
          <w:rStyle w:val="Hipervnculo"/>
          <w:rFonts w:ascii="Tahoma" w:hAnsi="Tahoma" w:cs="Tahoma"/>
          <w:color w:val="auto"/>
          <w:sz w:val="28"/>
          <w:szCs w:val="28"/>
          <w:u w:val="none"/>
        </w:rPr>
        <w:t xml:space="preserve">indicando que el memorial que </w:t>
      </w:r>
      <w:r w:rsidR="00053993" w:rsidRPr="00053993">
        <w:rPr>
          <w:rStyle w:val="Hipervnculo"/>
          <w:rFonts w:ascii="Tahoma" w:hAnsi="Tahoma" w:cs="Tahoma"/>
          <w:color w:val="auto"/>
          <w:sz w:val="28"/>
          <w:szCs w:val="28"/>
          <w:u w:val="none"/>
        </w:rPr>
        <w:t xml:space="preserve">se reciba por fuera de este horario se tendrá como presentado al siguiente </w:t>
      </w:r>
      <w:r w:rsidR="00053993" w:rsidRPr="00053993">
        <w:rPr>
          <w:rStyle w:val="Hipervnculo"/>
          <w:rFonts w:ascii="Tahoma" w:hAnsi="Tahoma" w:cs="Tahoma"/>
          <w:color w:val="auto"/>
          <w:sz w:val="28"/>
          <w:szCs w:val="28"/>
          <w:u w:val="none"/>
        </w:rPr>
        <w:t>día</w:t>
      </w:r>
      <w:r w:rsidR="00053993" w:rsidRPr="00053993">
        <w:rPr>
          <w:rStyle w:val="Hipervnculo"/>
          <w:rFonts w:ascii="Tahoma" w:hAnsi="Tahoma" w:cs="Tahoma"/>
          <w:color w:val="auto"/>
          <w:sz w:val="28"/>
          <w:szCs w:val="28"/>
          <w:u w:val="none"/>
        </w:rPr>
        <w:t xml:space="preserve"> hábil.</w:t>
      </w:r>
    </w:p>
    <w:p w:rsidR="00F762BB" w:rsidRPr="00F762BB" w:rsidRDefault="00F762BB" w:rsidP="00F762BB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F762BB" w:rsidRPr="00053993" w:rsidRDefault="00F762BB" w:rsidP="00053993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  <w:r w:rsidRPr="00053993">
        <w:rPr>
          <w:rFonts w:ascii="Tahoma" w:hAnsi="Tahoma" w:cs="Tahoma"/>
          <w:sz w:val="28"/>
          <w:szCs w:val="28"/>
        </w:rPr>
        <w:t>Los estados electrónicos serán publicados a través de la pág</w:t>
      </w:r>
      <w:r w:rsidR="00716187">
        <w:rPr>
          <w:rFonts w:ascii="Tahoma" w:hAnsi="Tahoma" w:cs="Tahoma"/>
          <w:sz w:val="28"/>
          <w:szCs w:val="28"/>
        </w:rPr>
        <w:t xml:space="preserve">ina oficial de la Rama Judicial en el </w:t>
      </w:r>
      <w:proofErr w:type="spellStart"/>
      <w:r w:rsidR="00716187">
        <w:rPr>
          <w:rFonts w:ascii="Tahoma" w:hAnsi="Tahoma" w:cs="Tahoma"/>
          <w:sz w:val="28"/>
          <w:szCs w:val="28"/>
        </w:rPr>
        <w:t>micrositio</w:t>
      </w:r>
      <w:proofErr w:type="spellEnd"/>
      <w:r w:rsidR="00716187">
        <w:rPr>
          <w:rFonts w:ascii="Tahoma" w:hAnsi="Tahoma" w:cs="Tahoma"/>
          <w:sz w:val="28"/>
          <w:szCs w:val="28"/>
        </w:rPr>
        <w:t xml:space="preserve"> asignado a este Despacho Judicial.</w:t>
      </w:r>
    </w:p>
    <w:p w:rsidR="00F762BB" w:rsidRDefault="00F762BB" w:rsidP="00F762BB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F762BB" w:rsidRDefault="00F762BB" w:rsidP="00F762BB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716187" w:rsidRDefault="00716187" w:rsidP="00F762BB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716187" w:rsidRDefault="00716187" w:rsidP="00F762BB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053993" w:rsidRDefault="00053993" w:rsidP="00F762BB">
      <w:pPr>
        <w:tabs>
          <w:tab w:val="left" w:pos="142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F762BB" w:rsidRPr="00F762BB" w:rsidRDefault="00F762BB" w:rsidP="00F762BB">
      <w:pPr>
        <w:tabs>
          <w:tab w:val="left" w:pos="142"/>
        </w:tabs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F762BB">
        <w:rPr>
          <w:rFonts w:ascii="Tahoma" w:hAnsi="Tahoma" w:cs="Tahoma"/>
          <w:b/>
          <w:sz w:val="28"/>
          <w:szCs w:val="28"/>
        </w:rPr>
        <w:t xml:space="preserve">CAROLINA ANDREA ACEVEDO CAMACHO </w:t>
      </w:r>
    </w:p>
    <w:p w:rsidR="00F762BB" w:rsidRPr="00F762BB" w:rsidRDefault="00F762BB" w:rsidP="00F762BB">
      <w:pPr>
        <w:tabs>
          <w:tab w:val="left" w:pos="142"/>
        </w:tabs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F762BB">
        <w:rPr>
          <w:rFonts w:ascii="Tahoma" w:hAnsi="Tahoma" w:cs="Tahoma"/>
          <w:b/>
          <w:sz w:val="28"/>
          <w:szCs w:val="28"/>
        </w:rPr>
        <w:t>SECRETARIA</w:t>
      </w:r>
    </w:p>
    <w:sectPr w:rsidR="00F762BB" w:rsidRPr="00F762BB" w:rsidSect="007161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5557B"/>
    <w:multiLevelType w:val="hybridMultilevel"/>
    <w:tmpl w:val="0EB229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06230"/>
    <w:multiLevelType w:val="hybridMultilevel"/>
    <w:tmpl w:val="DC122E6C"/>
    <w:lvl w:ilvl="0" w:tplc="CBA887C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01"/>
    <w:rsid w:val="00053993"/>
    <w:rsid w:val="00106F01"/>
    <w:rsid w:val="00716187"/>
    <w:rsid w:val="008E69E2"/>
    <w:rsid w:val="009B57F2"/>
    <w:rsid w:val="00CB3186"/>
    <w:rsid w:val="00D32350"/>
    <w:rsid w:val="00F72076"/>
    <w:rsid w:val="00F7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52B2717E-57A8-4DBD-95D9-E630A43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1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318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01cctoladorada@cendoj.ramajudicial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01cctoladorada@cendoj.ramajudicial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Secretario 1 Civil del Circuito</cp:lastModifiedBy>
  <cp:revision>4</cp:revision>
  <cp:lastPrinted>2020-06-19T22:26:00Z</cp:lastPrinted>
  <dcterms:created xsi:type="dcterms:W3CDTF">2020-06-17T22:43:00Z</dcterms:created>
  <dcterms:modified xsi:type="dcterms:W3CDTF">2020-06-19T22:38:00Z</dcterms:modified>
</cp:coreProperties>
</file>