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47" w:rsidRDefault="008E4447" w:rsidP="008E4447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CENTRO DE SERVICIOS ADMINISTRATIVOS</w:t>
      </w:r>
    </w:p>
    <w:p w:rsidR="008E4447" w:rsidRDefault="008E4447" w:rsidP="008E4447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JUZGADO </w:t>
      </w:r>
      <w:r>
        <w:rPr>
          <w:rFonts w:ascii="Arial" w:hAnsi="Arial"/>
          <w:color w:val="0000FF"/>
          <w:sz w:val="18"/>
        </w:rPr>
        <w:t>016</w:t>
      </w:r>
      <w:r>
        <w:rPr>
          <w:rFonts w:ascii="Arial" w:hAnsi="Arial"/>
          <w:sz w:val="18"/>
        </w:rPr>
        <w:t xml:space="preserve"> DE EJECUCION DE PENAS Y MEDIDAS DE SEGURIDAD</w:t>
      </w:r>
    </w:p>
    <w:p w:rsidR="008E4447" w:rsidRDefault="008E4447" w:rsidP="008E4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</w:rPr>
      </w:pPr>
      <w:r>
        <w:rPr>
          <w:rFonts w:ascii="Arial" w:hAnsi="Arial"/>
          <w:sz w:val="18"/>
        </w:rPr>
        <w:t>C</w:t>
      </w:r>
      <w:r w:rsidRPr="0025298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email </w:t>
      </w:r>
      <w:r>
        <w:rPr>
          <w:rStyle w:val="Hipervnculo"/>
          <w:rFonts w:ascii="Arial" w:hAnsi="Arial" w:cs="Arial"/>
        </w:rPr>
        <w:t xml:space="preserve"> </w:t>
      </w:r>
      <w:r w:rsidRPr="000406F3">
        <w:rPr>
          <w:rStyle w:val="Hipervnculo"/>
          <w:rFonts w:ascii="Arial" w:hAnsi="Arial" w:cs="Arial"/>
        </w:rPr>
        <w:t>ventanilla2csjepmsbta@cendoj.ramajudicial.gov.co</w:t>
      </w:r>
      <w:proofErr w:type="gramEnd"/>
      <w:r>
        <w:rPr>
          <w:rFonts w:ascii="Arial" w:hAnsi="Arial" w:cs="Arial"/>
        </w:rPr>
        <w:t xml:space="preserve">  </w:t>
      </w:r>
    </w:p>
    <w:p w:rsidR="008E4447" w:rsidRDefault="008E4447" w:rsidP="008E4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Calle 11 No. 9a - 24 Teléfono (1) </w:t>
      </w:r>
      <w:r w:rsidRPr="00CE328F">
        <w:rPr>
          <w:rFonts w:ascii="Arial" w:hAnsi="Arial" w:cs="Arial"/>
        </w:rPr>
        <w:t>2832273</w:t>
      </w:r>
    </w:p>
    <w:p w:rsidR="008E4447" w:rsidRDefault="008E4447" w:rsidP="008E4447">
      <w:pPr>
        <w:tabs>
          <w:tab w:val="center" w:pos="4418"/>
        </w:tabs>
        <w:suppressAutoHyphens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</w:rPr>
        <w:t xml:space="preserve">Edificio </w:t>
      </w:r>
      <w:proofErr w:type="spellStart"/>
      <w:r>
        <w:rPr>
          <w:rFonts w:ascii="Arial" w:hAnsi="Arial" w:cs="Arial"/>
        </w:rPr>
        <w:t>Kaysser</w:t>
      </w:r>
      <w:proofErr w:type="spellEnd"/>
    </w:p>
    <w:p w:rsidR="008E4447" w:rsidRDefault="008E4447" w:rsidP="008E4447">
      <w:pPr>
        <w:jc w:val="center"/>
        <w:rPr>
          <w:rFonts w:ascii="Arial" w:hAnsi="Arial"/>
          <w:sz w:val="18"/>
        </w:rPr>
      </w:pPr>
    </w:p>
    <w:p w:rsidR="008E4447" w:rsidRDefault="008E4447" w:rsidP="008E4447">
      <w:pPr>
        <w:rPr>
          <w:rFonts w:ascii="Arial" w:hAnsi="Arial"/>
          <w:sz w:val="18"/>
        </w:rPr>
      </w:pPr>
    </w:p>
    <w:p w:rsidR="008E4447" w:rsidRDefault="008E4447" w:rsidP="008E4447">
      <w:pPr>
        <w:rPr>
          <w:color w:val="3366FF"/>
        </w:rPr>
      </w:pPr>
      <w:r>
        <w:rPr>
          <w:rFonts w:ascii="Arial" w:hAnsi="Arial"/>
          <w:sz w:val="18"/>
        </w:rPr>
        <w:t>BOGOTÁ D.C.</w:t>
      </w:r>
      <w:proofErr w:type="gramStart"/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color w:val="0000FF"/>
          <w:sz w:val="18"/>
        </w:rPr>
        <w:t xml:space="preserve"> </w:t>
      </w:r>
      <w:r>
        <w:rPr>
          <w:rFonts w:ascii="Arial" w:hAnsi="Arial"/>
          <w:color w:val="3366FF"/>
        </w:rPr>
        <w:t>2</w:t>
      </w:r>
      <w:proofErr w:type="gramEnd"/>
      <w:r>
        <w:rPr>
          <w:rFonts w:ascii="Arial" w:hAnsi="Arial"/>
          <w:color w:val="3366FF"/>
        </w:rPr>
        <w:t xml:space="preserve"> de Agosto de 2024</w:t>
      </w:r>
    </w:p>
    <w:p w:rsidR="008E4447" w:rsidRDefault="008E4447" w:rsidP="008E4447">
      <w:pPr>
        <w:rPr>
          <w:rFonts w:ascii="Arial" w:hAnsi="Arial"/>
          <w:color w:val="0000FF"/>
          <w:sz w:val="22"/>
        </w:rPr>
      </w:pPr>
    </w:p>
    <w:p w:rsidR="008E4447" w:rsidRDefault="008E4447" w:rsidP="008E4447">
      <w:pPr>
        <w:rPr>
          <w:rFonts w:ascii="Arial" w:hAnsi="Arial"/>
          <w:sz w:val="18"/>
        </w:rPr>
      </w:pPr>
    </w:p>
    <w:p w:rsidR="008E4447" w:rsidRDefault="008E4447" w:rsidP="008E4447">
      <w:pPr>
        <w:pStyle w:val="Ttulo1"/>
        <w:rPr>
          <w:sz w:val="18"/>
        </w:rPr>
      </w:pPr>
      <w:r>
        <w:rPr>
          <w:sz w:val="18"/>
        </w:rPr>
        <w:t>SEÑOR(A)</w:t>
      </w:r>
    </w:p>
    <w:p w:rsidR="008E4447" w:rsidRDefault="008E4447" w:rsidP="008E4447">
      <w:pPr>
        <w:rPr>
          <w:rFonts w:ascii="Arial" w:hAnsi="Arial"/>
          <w:color w:val="0000FF"/>
          <w:sz w:val="22"/>
        </w:rPr>
      </w:pPr>
      <w:r>
        <w:rPr>
          <w:rFonts w:ascii="Arial" w:hAnsi="Arial"/>
          <w:color w:val="0000FF"/>
          <w:sz w:val="22"/>
        </w:rPr>
        <w:t>BRAYAN EDUARDO PINEDA ROJAS</w:t>
      </w:r>
    </w:p>
    <w:p w:rsidR="008E4447" w:rsidRPr="004941DF" w:rsidRDefault="008E4447" w:rsidP="008E4447">
      <w:pPr>
        <w:rPr>
          <w:rFonts w:ascii="Arial" w:hAnsi="Arial" w:cs="Arial"/>
          <w:color w:val="0000FF"/>
          <w:sz w:val="22"/>
          <w:szCs w:val="22"/>
          <w:lang w:val="es-CO" w:eastAsia="es-CO"/>
        </w:rPr>
      </w:pPr>
      <w:r>
        <w:rPr>
          <w:rFonts w:ascii="Arial" w:hAnsi="Arial" w:cs="Arial"/>
          <w:color w:val="0000FF"/>
          <w:sz w:val="22"/>
          <w:szCs w:val="22"/>
          <w:lang w:val="es-CO" w:eastAsia="es-CO"/>
        </w:rPr>
        <w:t>24389263</w:t>
      </w:r>
    </w:p>
    <w:p w:rsidR="008E4447" w:rsidRDefault="008E4447" w:rsidP="008E4447">
      <w:pPr>
        <w:rPr>
          <w:rFonts w:ascii="Arial" w:hAnsi="Arial"/>
          <w:color w:val="0000FF"/>
          <w:sz w:val="22"/>
        </w:rPr>
      </w:pPr>
      <w:r>
        <w:rPr>
          <w:rFonts w:ascii="Arial" w:hAnsi="Arial"/>
          <w:color w:val="0000FF"/>
          <w:sz w:val="22"/>
        </w:rPr>
        <w:t xml:space="preserve"> </w:t>
      </w:r>
    </w:p>
    <w:p w:rsidR="008E4447" w:rsidRDefault="008E4447" w:rsidP="008E4447">
      <w:pPr>
        <w:rPr>
          <w:rFonts w:ascii="Arial" w:hAnsi="Arial"/>
          <w:color w:val="0000FF"/>
          <w:sz w:val="22"/>
        </w:rPr>
      </w:pPr>
      <w:r>
        <w:rPr>
          <w:rFonts w:ascii="Arial" w:hAnsi="Arial"/>
          <w:color w:val="0000FF"/>
          <w:sz w:val="22"/>
        </w:rPr>
        <w:t xml:space="preserve"> </w:t>
      </w:r>
    </w:p>
    <w:p w:rsidR="008E4447" w:rsidRDefault="008E4447" w:rsidP="008E4447">
      <w:pPr>
        <w:rPr>
          <w:rFonts w:ascii="Arial" w:hAnsi="Arial"/>
          <w:color w:val="0000FF"/>
          <w:sz w:val="22"/>
        </w:rPr>
      </w:pPr>
      <w:proofErr w:type="gramStart"/>
      <w:r>
        <w:rPr>
          <w:rFonts w:ascii="Arial" w:hAnsi="Arial"/>
          <w:sz w:val="18"/>
        </w:rPr>
        <w:t>TELEGRAMA  N</w:t>
      </w:r>
      <w:proofErr w:type="gramEnd"/>
      <w:r>
        <w:rPr>
          <w:rFonts w:ascii="Arial" w:hAnsi="Arial"/>
          <w:sz w:val="18"/>
        </w:rPr>
        <w:t xml:space="preserve">° </w:t>
      </w:r>
      <w:r>
        <w:rPr>
          <w:rFonts w:ascii="Arial" w:hAnsi="Arial"/>
          <w:color w:val="0000FF"/>
          <w:sz w:val="22"/>
        </w:rPr>
        <w:t xml:space="preserve"> </w:t>
      </w:r>
      <w:r>
        <w:rPr>
          <w:rFonts w:ascii="Arial" w:hAnsi="Arial"/>
          <w:color w:val="0000FF"/>
        </w:rPr>
        <w:t>84</w:t>
      </w:r>
      <w:r>
        <w:rPr>
          <w:rFonts w:ascii="Arial" w:hAnsi="Arial"/>
          <w:color w:val="0000FF"/>
          <w:sz w:val="22"/>
        </w:rPr>
        <w:t xml:space="preserve"> </w:t>
      </w:r>
    </w:p>
    <w:p w:rsidR="008E4447" w:rsidRPr="00404AEB" w:rsidRDefault="008E4447" w:rsidP="008E4447">
      <w:pPr>
        <w:rPr>
          <w:rFonts w:ascii="Arial" w:hAnsi="Arial" w:cs="Arial"/>
          <w:color w:val="0000FF"/>
          <w:sz w:val="22"/>
          <w:szCs w:val="22"/>
          <w:lang w:val="es-CO" w:eastAsia="es-CO"/>
        </w:rPr>
      </w:pPr>
      <w:r>
        <w:rPr>
          <w:rFonts w:ascii="Arial" w:hAnsi="Arial" w:cs="Arial"/>
          <w:color w:val="0000FF"/>
          <w:sz w:val="22"/>
          <w:szCs w:val="22"/>
          <w:lang w:val="es-CO" w:eastAsia="es-CO"/>
        </w:rPr>
        <w:t>24389263</w:t>
      </w:r>
    </w:p>
    <w:p w:rsidR="008E4447" w:rsidRDefault="008E4447" w:rsidP="008E4447">
      <w:pPr>
        <w:rPr>
          <w:color w:val="0000FF"/>
          <w:sz w:val="18"/>
        </w:rPr>
      </w:pPr>
    </w:p>
    <w:p w:rsidR="008E4447" w:rsidRDefault="008E4447" w:rsidP="008E4447">
      <w:pPr>
        <w:rPr>
          <w:color w:val="0000FF"/>
          <w:sz w:val="18"/>
        </w:rPr>
      </w:pPr>
    </w:p>
    <w:p w:rsidR="008E4447" w:rsidRDefault="008E4447" w:rsidP="008E4447">
      <w:pPr>
        <w:rPr>
          <w:rFonts w:ascii="Arial" w:hAnsi="Arial"/>
          <w:sz w:val="18"/>
        </w:rPr>
      </w:pPr>
      <w:r>
        <w:rPr>
          <w:rFonts w:ascii="Arial" w:hAnsi="Arial"/>
          <w:color w:val="0000FF"/>
        </w:rPr>
        <w:t>NUMERO INTERNO 38587</w:t>
      </w:r>
    </w:p>
    <w:p w:rsidR="008E4447" w:rsidRDefault="008E4447" w:rsidP="008E4447">
      <w:pPr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t xml:space="preserve">REF: PROCESO: No. </w:t>
      </w:r>
      <w:r>
        <w:rPr>
          <w:rFonts w:ascii="Arial" w:hAnsi="Arial"/>
          <w:color w:val="0000FF"/>
        </w:rPr>
        <w:t xml:space="preserve">110016000017202208553 </w:t>
      </w:r>
    </w:p>
    <w:p w:rsidR="008E4447" w:rsidRDefault="008E4447" w:rsidP="008E4447">
      <w:pPr>
        <w:jc w:val="both"/>
        <w:rPr>
          <w:rFonts w:ascii="Arial" w:hAnsi="Arial"/>
          <w:b/>
          <w:bCs/>
          <w:sz w:val="18"/>
        </w:rPr>
      </w:pPr>
    </w:p>
    <w:p w:rsidR="008E4447" w:rsidRDefault="008E4447" w:rsidP="008E4447">
      <w:pPr>
        <w:jc w:val="both"/>
        <w:rPr>
          <w:rFonts w:ascii="Arial" w:hAnsi="Arial"/>
          <w:sz w:val="18"/>
        </w:rPr>
      </w:pPr>
    </w:p>
    <w:p w:rsidR="008E4447" w:rsidRDefault="008E4447" w:rsidP="008E444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COMUNICOLE JUZGADO </w:t>
      </w:r>
      <w:r>
        <w:rPr>
          <w:rFonts w:ascii="Arial" w:hAnsi="Arial"/>
          <w:color w:val="0000FF"/>
          <w:sz w:val="18"/>
        </w:rPr>
        <w:t xml:space="preserve">016 </w:t>
      </w:r>
      <w:r>
        <w:rPr>
          <w:rFonts w:ascii="Arial" w:hAnsi="Arial"/>
          <w:sz w:val="18"/>
        </w:rPr>
        <w:t xml:space="preserve">DE EJECUCIÓN DE PENAS, </w:t>
      </w:r>
      <w:proofErr w:type="gramStart"/>
      <w:r>
        <w:rPr>
          <w:rFonts w:ascii="Arial" w:hAnsi="Arial"/>
          <w:sz w:val="18"/>
        </w:rPr>
        <w:t>AVOCÓ  CONOCIMIENTO</w:t>
      </w:r>
      <w:proofErr w:type="gramEnd"/>
      <w:r>
        <w:rPr>
          <w:rFonts w:ascii="Arial" w:hAnsi="Arial"/>
          <w:sz w:val="18"/>
        </w:rPr>
        <w:t xml:space="preserve"> DE SU PROCESO FALLADO POR EL JUZGADO</w:t>
      </w:r>
      <w:r>
        <w:rPr>
          <w:rFonts w:ascii="Arial" w:hAnsi="Arial"/>
          <w:color w:val="3366FF"/>
          <w:sz w:val="18"/>
        </w:rPr>
        <w:t xml:space="preserve"> 84 PENAL MUNICIPAL DE CONOCIMIENTO    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3366FF"/>
          <w:sz w:val="18"/>
        </w:rPr>
        <w:t>BOGOTA  D.C.</w:t>
      </w:r>
      <w:r>
        <w:rPr>
          <w:rFonts w:ascii="Arial" w:hAnsi="Arial"/>
          <w:sz w:val="18"/>
        </w:rPr>
        <w:t xml:space="preserve">. CUALQUIER PETICIÓN O CORRESPONDENCIA DEBERÁ REMITIRLA AL MENCIONADO JUZGADO </w:t>
      </w:r>
      <w:r>
        <w:rPr>
          <w:rFonts w:ascii="Arial" w:hAnsi="Arial"/>
          <w:color w:val="0000FF"/>
          <w:sz w:val="18"/>
        </w:rPr>
        <w:t xml:space="preserve">016 </w:t>
      </w:r>
      <w:r>
        <w:rPr>
          <w:rFonts w:ascii="Arial" w:hAnsi="Arial"/>
          <w:sz w:val="18"/>
        </w:rPr>
        <w:t>DE ESTA ESPECIALIDAD.</w:t>
      </w:r>
    </w:p>
    <w:p w:rsidR="008E4447" w:rsidRDefault="008E4447" w:rsidP="008E4447">
      <w:pPr>
        <w:jc w:val="both"/>
        <w:rPr>
          <w:rFonts w:ascii="Arial" w:hAnsi="Arial"/>
          <w:sz w:val="18"/>
        </w:rPr>
      </w:pPr>
    </w:p>
    <w:p w:rsidR="008E4447" w:rsidRDefault="008E4447" w:rsidP="008E4447">
      <w:pPr>
        <w:jc w:val="both"/>
        <w:rPr>
          <w:rFonts w:ascii="Arial" w:hAnsi="Arial"/>
          <w:sz w:val="18"/>
        </w:rPr>
      </w:pPr>
      <w:r>
        <w:t>1</w:t>
      </w:r>
      <w:r w:rsidRPr="001224D2">
        <w:rPr>
          <w:rFonts w:ascii="Arial" w:hAnsi="Arial"/>
          <w:sz w:val="18"/>
        </w:rPr>
        <w:t>.-REQUIERASE A BRAYAN EDUARDO PINEDA ROJAS Y CESAR ENRIQUE TOVAR TOLEDO PARA QUE EN UN PLAZO MÁXIMO DE CINCO (5) DÍAS HÁBILES CONSTITUYAN CAUCIÓN PRENDARIA POR EL VALOR DE $100.000 A EFECTOS DE MATERIALIZAR EL SUBROGADO OTORGADO EN LA SENTENCIA.</w:t>
      </w:r>
    </w:p>
    <w:p w:rsidR="008E4447" w:rsidRPr="0029199E" w:rsidRDefault="008E4447" w:rsidP="008E4447">
      <w:pPr>
        <w:jc w:val="both"/>
        <w:rPr>
          <w:rFonts w:ascii="Arial" w:hAnsi="Arial"/>
          <w:sz w:val="18"/>
        </w:rPr>
      </w:pPr>
      <w:r w:rsidRPr="0029199E">
        <w:rPr>
          <w:rFonts w:ascii="Arial" w:hAnsi="Arial"/>
          <w:sz w:val="18"/>
        </w:rPr>
        <w:t>2.-ENTERAR A LOS PENADOS BRAYAN EDUARDO PINEDA ROJAS Y CESAR ENRIQUE TOVAR TOLEDO Y A LA DEFENSA QUE, A PARTIR DE LA FECHA, QUEDAN A DISPOSICIÓN DE ESTE DESPACHO, AL QUE EN ADELANTE DEBERÁN DIRIGIR SUS PETICIONES.</w:t>
      </w:r>
      <w:r w:rsidRPr="0029199E">
        <w:rPr>
          <w:rFonts w:ascii="Arial" w:hAnsi="Arial"/>
          <w:sz w:val="18"/>
        </w:rPr>
        <w:cr/>
      </w:r>
    </w:p>
    <w:p w:rsidR="008E4447" w:rsidRDefault="008E4447" w:rsidP="008E4447">
      <w:pPr>
        <w:jc w:val="both"/>
        <w:rPr>
          <w:rFonts w:ascii="Arial" w:hAnsi="Arial"/>
          <w:color w:val="0000FF"/>
          <w:sz w:val="18"/>
        </w:rPr>
      </w:pPr>
      <w:r>
        <w:rPr>
          <w:rFonts w:ascii="Arial" w:hAnsi="Arial"/>
          <w:color w:val="0000FF"/>
          <w:sz w:val="18"/>
        </w:rPr>
        <w:t>LUISA FERNANDA SALAZAR</w:t>
      </w:r>
    </w:p>
    <w:p w:rsidR="008E4447" w:rsidRDefault="008E4447" w:rsidP="008E444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AUXILIAR JUDICIAL GRADO 4</w:t>
      </w:r>
    </w:p>
    <w:p w:rsidR="008E4447" w:rsidRDefault="008E4447" w:rsidP="008E4447"/>
    <w:p w:rsidR="008E4447" w:rsidRPr="00252981" w:rsidRDefault="008E4447" w:rsidP="008E4447"/>
    <w:p w:rsidR="008E4447" w:rsidRPr="00252981" w:rsidRDefault="008E4447" w:rsidP="008E4447"/>
    <w:p w:rsidR="008E4447" w:rsidRPr="00252981" w:rsidRDefault="008E4447" w:rsidP="008E4447"/>
    <w:p w:rsidR="008E4447" w:rsidRDefault="008E4447" w:rsidP="008E4447"/>
    <w:p w:rsidR="008E4447" w:rsidRPr="00252981" w:rsidRDefault="008E4447" w:rsidP="008E4447">
      <w:pPr>
        <w:tabs>
          <w:tab w:val="left" w:pos="6030"/>
        </w:tabs>
      </w:pPr>
      <w:r>
        <w:tab/>
      </w:r>
    </w:p>
    <w:p w:rsidR="008D2D4C" w:rsidRDefault="008D2D4C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/>
    <w:p w:rsidR="000D2730" w:rsidRDefault="000D2730" w:rsidP="000D2730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CENTRO DE SERVICIOS ADMINISTRATIVOS</w:t>
      </w:r>
    </w:p>
    <w:p w:rsidR="000D2730" w:rsidRDefault="000D2730" w:rsidP="000D2730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JUZGADO </w:t>
      </w:r>
      <w:r>
        <w:rPr>
          <w:rFonts w:ascii="Arial" w:hAnsi="Arial"/>
          <w:color w:val="0000FF"/>
          <w:sz w:val="18"/>
        </w:rPr>
        <w:t>016</w:t>
      </w:r>
      <w:r>
        <w:rPr>
          <w:rFonts w:ascii="Arial" w:hAnsi="Arial"/>
          <w:sz w:val="18"/>
        </w:rPr>
        <w:t xml:space="preserve"> DE EJECUCION DE PENAS Y MEDIDAS DE SEGURIDAD</w:t>
      </w:r>
    </w:p>
    <w:p w:rsidR="000D2730" w:rsidRDefault="000D2730" w:rsidP="000D2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</w:rPr>
      </w:pPr>
      <w:r>
        <w:rPr>
          <w:rFonts w:ascii="Arial" w:hAnsi="Arial"/>
          <w:sz w:val="18"/>
        </w:rPr>
        <w:t>C</w:t>
      </w:r>
      <w:r w:rsidRPr="0025298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email </w:t>
      </w:r>
      <w:r>
        <w:rPr>
          <w:rStyle w:val="Hipervnculo"/>
          <w:rFonts w:ascii="Arial" w:hAnsi="Arial" w:cs="Arial"/>
        </w:rPr>
        <w:t xml:space="preserve"> </w:t>
      </w:r>
      <w:r w:rsidRPr="000406F3">
        <w:rPr>
          <w:rStyle w:val="Hipervnculo"/>
          <w:rFonts w:ascii="Arial" w:hAnsi="Arial" w:cs="Arial"/>
        </w:rPr>
        <w:t>ventanilla2csjepmsbta@cendoj.ramajudicial.gov.co</w:t>
      </w:r>
      <w:proofErr w:type="gramEnd"/>
      <w:r>
        <w:rPr>
          <w:rFonts w:ascii="Arial" w:hAnsi="Arial" w:cs="Arial"/>
        </w:rPr>
        <w:t xml:space="preserve">  </w:t>
      </w:r>
    </w:p>
    <w:p w:rsidR="000D2730" w:rsidRDefault="000D2730" w:rsidP="000D2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Calle 11 No. 9a - 24 Teléfono (1) </w:t>
      </w:r>
      <w:r w:rsidRPr="00CE328F">
        <w:rPr>
          <w:rFonts w:ascii="Arial" w:hAnsi="Arial" w:cs="Arial"/>
        </w:rPr>
        <w:t>2832273</w:t>
      </w:r>
    </w:p>
    <w:p w:rsidR="000D2730" w:rsidRDefault="000D2730" w:rsidP="000D2730">
      <w:pPr>
        <w:tabs>
          <w:tab w:val="center" w:pos="4418"/>
        </w:tabs>
        <w:suppressAutoHyphens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</w:rPr>
        <w:t xml:space="preserve">Edificio </w:t>
      </w:r>
      <w:proofErr w:type="spellStart"/>
      <w:r>
        <w:rPr>
          <w:rFonts w:ascii="Arial" w:hAnsi="Arial" w:cs="Arial"/>
        </w:rPr>
        <w:t>Kaysser</w:t>
      </w:r>
      <w:proofErr w:type="spellEnd"/>
    </w:p>
    <w:p w:rsidR="000D2730" w:rsidRDefault="000D2730" w:rsidP="000D2730">
      <w:pPr>
        <w:jc w:val="center"/>
        <w:rPr>
          <w:rFonts w:ascii="Arial" w:hAnsi="Arial"/>
          <w:sz w:val="18"/>
        </w:rPr>
      </w:pPr>
    </w:p>
    <w:p w:rsidR="000D2730" w:rsidRDefault="000D2730" w:rsidP="000D2730">
      <w:pPr>
        <w:rPr>
          <w:rFonts w:ascii="Arial" w:hAnsi="Arial"/>
          <w:sz w:val="18"/>
        </w:rPr>
      </w:pPr>
    </w:p>
    <w:p w:rsidR="000D2730" w:rsidRDefault="000D2730" w:rsidP="000D2730">
      <w:pPr>
        <w:rPr>
          <w:color w:val="3366FF"/>
        </w:rPr>
      </w:pPr>
      <w:r>
        <w:rPr>
          <w:rFonts w:ascii="Arial" w:hAnsi="Arial"/>
          <w:sz w:val="18"/>
        </w:rPr>
        <w:t>BOGOTÁ D.C.</w:t>
      </w:r>
      <w:proofErr w:type="gramStart"/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color w:val="0000FF"/>
          <w:sz w:val="18"/>
        </w:rPr>
        <w:t xml:space="preserve"> </w:t>
      </w:r>
      <w:r>
        <w:rPr>
          <w:rFonts w:ascii="Arial" w:hAnsi="Arial"/>
          <w:color w:val="3366FF"/>
        </w:rPr>
        <w:t>2</w:t>
      </w:r>
      <w:proofErr w:type="gramEnd"/>
      <w:r>
        <w:rPr>
          <w:rFonts w:ascii="Arial" w:hAnsi="Arial"/>
          <w:color w:val="3366FF"/>
        </w:rPr>
        <w:t xml:space="preserve"> de Agosto de 2024</w:t>
      </w:r>
    </w:p>
    <w:p w:rsidR="000D2730" w:rsidRDefault="000D2730" w:rsidP="000D2730">
      <w:pPr>
        <w:rPr>
          <w:rFonts w:ascii="Arial" w:hAnsi="Arial"/>
          <w:color w:val="0000FF"/>
          <w:sz w:val="22"/>
        </w:rPr>
      </w:pPr>
    </w:p>
    <w:p w:rsidR="000D2730" w:rsidRDefault="000D2730" w:rsidP="000D2730">
      <w:pPr>
        <w:rPr>
          <w:rFonts w:ascii="Arial" w:hAnsi="Arial"/>
          <w:sz w:val="18"/>
        </w:rPr>
      </w:pPr>
    </w:p>
    <w:p w:rsidR="000D2730" w:rsidRDefault="000D2730" w:rsidP="000D2730">
      <w:pPr>
        <w:pStyle w:val="Ttulo1"/>
        <w:rPr>
          <w:sz w:val="18"/>
        </w:rPr>
      </w:pPr>
      <w:r>
        <w:rPr>
          <w:sz w:val="18"/>
        </w:rPr>
        <w:t>SEÑOR(A)</w:t>
      </w:r>
    </w:p>
    <w:p w:rsidR="000D2730" w:rsidRDefault="000D2730" w:rsidP="000D2730">
      <w:pPr>
        <w:rPr>
          <w:rFonts w:ascii="Arial" w:hAnsi="Arial"/>
          <w:color w:val="0000FF"/>
          <w:sz w:val="22"/>
        </w:rPr>
      </w:pPr>
      <w:r>
        <w:rPr>
          <w:rFonts w:ascii="Arial" w:hAnsi="Arial"/>
          <w:color w:val="0000FF"/>
          <w:sz w:val="22"/>
        </w:rPr>
        <w:t>BRAYAN EDUARDO PINEDA ROJAS</w:t>
      </w:r>
    </w:p>
    <w:p w:rsidR="000D2730" w:rsidRPr="004941DF" w:rsidRDefault="000D2730" w:rsidP="000D2730">
      <w:pPr>
        <w:rPr>
          <w:rFonts w:ascii="Arial" w:hAnsi="Arial" w:cs="Arial"/>
          <w:color w:val="0000FF"/>
          <w:sz w:val="22"/>
          <w:szCs w:val="22"/>
          <w:lang w:val="es-CO" w:eastAsia="es-CO"/>
        </w:rPr>
      </w:pPr>
      <w:r>
        <w:rPr>
          <w:rFonts w:ascii="Arial" w:hAnsi="Arial" w:cs="Arial"/>
          <w:color w:val="0000FF"/>
          <w:sz w:val="22"/>
          <w:szCs w:val="22"/>
          <w:lang w:val="es-CO" w:eastAsia="es-CO"/>
        </w:rPr>
        <w:t>24389263</w:t>
      </w:r>
    </w:p>
    <w:p w:rsidR="000D2730" w:rsidRDefault="000D2730" w:rsidP="000D2730">
      <w:pPr>
        <w:rPr>
          <w:rFonts w:ascii="Arial" w:hAnsi="Arial"/>
          <w:color w:val="0000FF"/>
          <w:sz w:val="22"/>
        </w:rPr>
      </w:pPr>
      <w:r>
        <w:rPr>
          <w:rFonts w:ascii="Arial" w:hAnsi="Arial"/>
          <w:color w:val="0000FF"/>
          <w:sz w:val="22"/>
        </w:rPr>
        <w:t xml:space="preserve"> </w:t>
      </w:r>
    </w:p>
    <w:p w:rsidR="000D2730" w:rsidRDefault="000D2730" w:rsidP="000D2730">
      <w:pPr>
        <w:rPr>
          <w:rFonts w:ascii="Arial" w:hAnsi="Arial"/>
          <w:color w:val="0000FF"/>
          <w:sz w:val="22"/>
        </w:rPr>
      </w:pPr>
      <w:r>
        <w:rPr>
          <w:rFonts w:ascii="Arial" w:hAnsi="Arial"/>
          <w:color w:val="0000FF"/>
          <w:sz w:val="22"/>
        </w:rPr>
        <w:t xml:space="preserve"> </w:t>
      </w:r>
    </w:p>
    <w:p w:rsidR="000D2730" w:rsidRDefault="000D2730" w:rsidP="000D2730">
      <w:pPr>
        <w:rPr>
          <w:rFonts w:ascii="Arial" w:hAnsi="Arial"/>
          <w:color w:val="0000FF"/>
          <w:sz w:val="22"/>
        </w:rPr>
      </w:pPr>
      <w:proofErr w:type="gramStart"/>
      <w:r>
        <w:rPr>
          <w:rFonts w:ascii="Arial" w:hAnsi="Arial"/>
          <w:sz w:val="18"/>
        </w:rPr>
        <w:t>TELEGRAMA  N</w:t>
      </w:r>
      <w:proofErr w:type="gramEnd"/>
      <w:r>
        <w:rPr>
          <w:rFonts w:ascii="Arial" w:hAnsi="Arial"/>
          <w:sz w:val="18"/>
        </w:rPr>
        <w:t xml:space="preserve">° </w:t>
      </w:r>
      <w:r>
        <w:rPr>
          <w:rFonts w:ascii="Arial" w:hAnsi="Arial"/>
          <w:color w:val="0000FF"/>
          <w:sz w:val="22"/>
        </w:rPr>
        <w:t xml:space="preserve"> </w:t>
      </w:r>
      <w:r>
        <w:rPr>
          <w:rFonts w:ascii="Arial" w:hAnsi="Arial"/>
          <w:color w:val="0000FF"/>
        </w:rPr>
        <w:t>85</w:t>
      </w:r>
      <w:r>
        <w:rPr>
          <w:rFonts w:ascii="Arial" w:hAnsi="Arial"/>
          <w:color w:val="0000FF"/>
          <w:sz w:val="22"/>
        </w:rPr>
        <w:t xml:space="preserve"> </w:t>
      </w:r>
    </w:p>
    <w:p w:rsidR="000D2730" w:rsidRPr="00404AEB" w:rsidRDefault="000D2730" w:rsidP="000D2730">
      <w:pPr>
        <w:rPr>
          <w:rFonts w:ascii="Arial" w:hAnsi="Arial" w:cs="Arial"/>
          <w:color w:val="0000FF"/>
          <w:sz w:val="22"/>
          <w:szCs w:val="22"/>
          <w:lang w:val="es-CO" w:eastAsia="es-CO"/>
        </w:rPr>
      </w:pPr>
      <w:r>
        <w:rPr>
          <w:rFonts w:ascii="Arial" w:hAnsi="Arial" w:cs="Arial"/>
          <w:color w:val="0000FF"/>
          <w:sz w:val="22"/>
          <w:szCs w:val="22"/>
          <w:lang w:val="es-CO" w:eastAsia="es-CO"/>
        </w:rPr>
        <w:t>24389263</w:t>
      </w:r>
    </w:p>
    <w:p w:rsidR="000D2730" w:rsidRDefault="000D2730" w:rsidP="000D2730">
      <w:pPr>
        <w:rPr>
          <w:color w:val="0000FF"/>
          <w:sz w:val="18"/>
        </w:rPr>
      </w:pPr>
    </w:p>
    <w:p w:rsidR="000D2730" w:rsidRDefault="000D2730" w:rsidP="000D2730">
      <w:pPr>
        <w:rPr>
          <w:color w:val="0000FF"/>
          <w:sz w:val="18"/>
        </w:rPr>
      </w:pPr>
    </w:p>
    <w:p w:rsidR="000D2730" w:rsidRDefault="000D2730" w:rsidP="000D2730">
      <w:pPr>
        <w:rPr>
          <w:rFonts w:ascii="Arial" w:hAnsi="Arial"/>
          <w:sz w:val="18"/>
        </w:rPr>
      </w:pPr>
      <w:r>
        <w:rPr>
          <w:rFonts w:ascii="Arial" w:hAnsi="Arial"/>
          <w:color w:val="0000FF"/>
        </w:rPr>
        <w:t>NUMERO INTERNO 38587</w:t>
      </w:r>
    </w:p>
    <w:p w:rsidR="000D2730" w:rsidRDefault="000D2730" w:rsidP="000D2730">
      <w:pPr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t xml:space="preserve">REF: PROCESO: No. </w:t>
      </w:r>
      <w:r>
        <w:rPr>
          <w:rFonts w:ascii="Arial" w:hAnsi="Arial"/>
          <w:color w:val="0000FF"/>
        </w:rPr>
        <w:t xml:space="preserve">110016000017202208553 </w:t>
      </w:r>
    </w:p>
    <w:p w:rsidR="000D2730" w:rsidRDefault="000D2730" w:rsidP="000D2730">
      <w:pPr>
        <w:jc w:val="both"/>
        <w:rPr>
          <w:rFonts w:ascii="Arial" w:hAnsi="Arial"/>
          <w:b/>
          <w:bCs/>
          <w:sz w:val="18"/>
        </w:rPr>
      </w:pPr>
    </w:p>
    <w:p w:rsidR="000D2730" w:rsidRDefault="000D2730" w:rsidP="000D2730">
      <w:pPr>
        <w:jc w:val="both"/>
        <w:rPr>
          <w:rFonts w:ascii="Arial" w:hAnsi="Arial"/>
          <w:sz w:val="18"/>
        </w:rPr>
      </w:pPr>
    </w:p>
    <w:p w:rsidR="000D2730" w:rsidRDefault="000D2730" w:rsidP="000D273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COMUNICOLE JUZGADO </w:t>
      </w:r>
      <w:r>
        <w:rPr>
          <w:rFonts w:ascii="Arial" w:hAnsi="Arial"/>
          <w:color w:val="0000FF"/>
          <w:sz w:val="18"/>
        </w:rPr>
        <w:t xml:space="preserve">016 </w:t>
      </w:r>
      <w:r>
        <w:rPr>
          <w:rFonts w:ascii="Arial" w:hAnsi="Arial"/>
          <w:sz w:val="18"/>
        </w:rPr>
        <w:t xml:space="preserve">DE EJECUCIÓN DE PENAS, </w:t>
      </w:r>
      <w:proofErr w:type="gramStart"/>
      <w:r>
        <w:rPr>
          <w:rFonts w:ascii="Arial" w:hAnsi="Arial"/>
          <w:sz w:val="18"/>
        </w:rPr>
        <w:t>AVOCÓ  CONOCIMIENTO</w:t>
      </w:r>
      <w:proofErr w:type="gramEnd"/>
      <w:r>
        <w:rPr>
          <w:rFonts w:ascii="Arial" w:hAnsi="Arial"/>
          <w:sz w:val="18"/>
        </w:rPr>
        <w:t xml:space="preserve"> DE SU PROCESO FALLADO POR EL JUZGADO</w:t>
      </w:r>
      <w:r>
        <w:rPr>
          <w:rFonts w:ascii="Arial" w:hAnsi="Arial"/>
          <w:color w:val="3366FF"/>
          <w:sz w:val="18"/>
        </w:rPr>
        <w:t xml:space="preserve"> 84 PENAL MUNICIPAL DE CONOCIMIENTO    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3366FF"/>
          <w:sz w:val="18"/>
        </w:rPr>
        <w:t>BOGOTA  D.C.</w:t>
      </w:r>
      <w:r>
        <w:rPr>
          <w:rFonts w:ascii="Arial" w:hAnsi="Arial"/>
          <w:sz w:val="18"/>
        </w:rPr>
        <w:t xml:space="preserve">. CUALQUIER PETICIÓN O CORRESPONDENCIA DEBERÁ REMITIRLA AL MENCIONADO JUZGADO </w:t>
      </w:r>
      <w:r>
        <w:rPr>
          <w:rFonts w:ascii="Arial" w:hAnsi="Arial"/>
          <w:color w:val="0000FF"/>
          <w:sz w:val="18"/>
        </w:rPr>
        <w:t xml:space="preserve">016 </w:t>
      </w:r>
      <w:r>
        <w:rPr>
          <w:rFonts w:ascii="Arial" w:hAnsi="Arial"/>
          <w:sz w:val="18"/>
        </w:rPr>
        <w:t>DE ESTA ESPECIALIDAD.</w:t>
      </w:r>
    </w:p>
    <w:p w:rsidR="000D2730" w:rsidRDefault="000D2730" w:rsidP="000D2730">
      <w:pPr>
        <w:jc w:val="both"/>
        <w:rPr>
          <w:rFonts w:ascii="Arial" w:hAnsi="Arial"/>
          <w:sz w:val="18"/>
        </w:rPr>
      </w:pPr>
      <w:r>
        <w:t>1</w:t>
      </w:r>
      <w:r w:rsidRPr="001224D2">
        <w:rPr>
          <w:rFonts w:ascii="Arial" w:hAnsi="Arial"/>
          <w:sz w:val="18"/>
        </w:rPr>
        <w:t>.-REQUIERASE A BRAYAN EDUARDO PINEDA ROJAS Y CESAR ENRIQUE TOVAR TOLEDO PARA QUE EN UN PLAZO MÁXIMO DE CINCO (5) DÍAS HÁBILES CONSTITUYAN CAUCIÓN PRENDARIA POR EL VALOR DE $100.000 A EFECTOS DE MATERIALIZAR EL SUBROGADO OTORGADO EN LA SENTENCIA.</w:t>
      </w:r>
    </w:p>
    <w:p w:rsidR="000D2730" w:rsidRPr="0029199E" w:rsidRDefault="000D2730" w:rsidP="000D2730">
      <w:pPr>
        <w:jc w:val="both"/>
        <w:rPr>
          <w:rFonts w:ascii="Arial" w:hAnsi="Arial"/>
          <w:sz w:val="18"/>
        </w:rPr>
      </w:pPr>
      <w:r w:rsidRPr="0029199E">
        <w:rPr>
          <w:rFonts w:ascii="Arial" w:hAnsi="Arial"/>
          <w:sz w:val="18"/>
        </w:rPr>
        <w:t>2.-ENTERAR A LOS PENADOS BRAYAN EDUARDO PINEDA ROJAS Y CESAR ENRIQUE TOVAR TOLEDO Y A LA DEFENSA QUE, A PARTIR DE LA FECHA, QUEDAN A DISPOSICIÓN DE ESTE DESPACHO, AL QUE EN ADELANTE DEBERÁN DIRIGIR SUS PETICIONES.</w:t>
      </w:r>
      <w:r w:rsidRPr="0029199E">
        <w:rPr>
          <w:rFonts w:ascii="Arial" w:hAnsi="Arial"/>
          <w:sz w:val="18"/>
        </w:rPr>
        <w:cr/>
      </w:r>
    </w:p>
    <w:p w:rsidR="000D2730" w:rsidRDefault="000D2730" w:rsidP="000D2730">
      <w:pPr>
        <w:jc w:val="both"/>
        <w:rPr>
          <w:rFonts w:ascii="Arial" w:hAnsi="Arial"/>
          <w:sz w:val="18"/>
        </w:rPr>
      </w:pPr>
    </w:p>
    <w:p w:rsidR="000D2730" w:rsidRDefault="000D2730" w:rsidP="000D2730">
      <w:pPr>
        <w:jc w:val="both"/>
        <w:rPr>
          <w:rFonts w:ascii="Arial" w:hAnsi="Arial"/>
          <w:color w:val="0000FF"/>
          <w:sz w:val="18"/>
        </w:rPr>
      </w:pPr>
    </w:p>
    <w:p w:rsidR="000D2730" w:rsidRDefault="000D2730" w:rsidP="000D2730">
      <w:pPr>
        <w:jc w:val="both"/>
        <w:rPr>
          <w:rFonts w:ascii="Arial" w:hAnsi="Arial"/>
          <w:color w:val="0000FF"/>
          <w:sz w:val="18"/>
        </w:rPr>
      </w:pPr>
      <w:r>
        <w:rPr>
          <w:rFonts w:ascii="Arial" w:hAnsi="Arial"/>
          <w:color w:val="0000FF"/>
          <w:sz w:val="18"/>
        </w:rPr>
        <w:t>LUISA FERNANDA SALAZAR</w:t>
      </w:r>
    </w:p>
    <w:p w:rsidR="000D2730" w:rsidRDefault="000D2730" w:rsidP="000D273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AUXILIAR JUDICIAL GRADO 4</w:t>
      </w:r>
    </w:p>
    <w:p w:rsidR="000D2730" w:rsidRDefault="000D2730" w:rsidP="000D2730"/>
    <w:p w:rsidR="000D2730" w:rsidRPr="00252981" w:rsidRDefault="000D2730" w:rsidP="000D2730"/>
    <w:p w:rsidR="000D2730" w:rsidRPr="00252981" w:rsidRDefault="000D2730" w:rsidP="000D2730"/>
    <w:p w:rsidR="000D2730" w:rsidRPr="00252981" w:rsidRDefault="000D2730" w:rsidP="000D2730"/>
    <w:p w:rsidR="000D2730" w:rsidRDefault="000D2730" w:rsidP="000D2730"/>
    <w:p w:rsidR="000D2730" w:rsidRPr="00252981" w:rsidRDefault="000D2730" w:rsidP="000D2730">
      <w:pPr>
        <w:tabs>
          <w:tab w:val="left" w:pos="6030"/>
        </w:tabs>
      </w:pPr>
      <w:r>
        <w:tab/>
      </w:r>
    </w:p>
    <w:p w:rsidR="000D2730" w:rsidRDefault="000D2730">
      <w:bookmarkStart w:id="0" w:name="_GoBack"/>
      <w:bookmarkEnd w:id="0"/>
    </w:p>
    <w:sectPr w:rsidR="000D2730" w:rsidSect="005974FC">
      <w:headerReference w:type="default" r:id="rId4"/>
      <w:pgSz w:w="12242" w:h="18722" w:code="119"/>
      <w:pgMar w:top="1418" w:right="1134" w:bottom="1134" w:left="124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981" w:rsidRDefault="008E4447" w:rsidP="00252981">
    <w:pPr>
      <w:pStyle w:val="Encabezado"/>
      <w:rPr>
        <w:rFonts w:ascii="Arial" w:hAnsi="Arial" w:cs="Arial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2624455</wp:posOffset>
          </wp:positionH>
          <wp:positionV relativeFrom="paragraph">
            <wp:posOffset>-185420</wp:posOffset>
          </wp:positionV>
          <wp:extent cx="876300" cy="904875"/>
          <wp:effectExtent l="0" t="0" r="0" b="9525"/>
          <wp:wrapNone/>
          <wp:docPr id="2" name="Imagen 2" descr="https://lh6.googleusercontent.com/0C1fZjXTbA29DhjBpkOxijA-Uegs7uyyiTY3Xu0bovMP2zo6C_p8vkmRmF5AzjRZ8Xo13CQwwxMVRtdwjK1vrsbQN9GQd9y99ZucO1_gwDSXxoJnYoYD-oYec49rx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s://lh6.googleusercontent.com/0C1fZjXTbA29DhjBpkOxijA-Uegs7uyyiTY3Xu0bovMP2zo6C_p8vkmRmF5AzjRZ8Xo13CQwwxMVRtdwjK1vrsbQN9GQd9y99ZucO1_gwDSXxoJnYoYD-oYec49rx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-854710</wp:posOffset>
          </wp:positionH>
          <wp:positionV relativeFrom="paragraph">
            <wp:posOffset>-69850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4467860</wp:posOffset>
              </wp:positionH>
              <wp:positionV relativeFrom="paragraph">
                <wp:posOffset>17145</wp:posOffset>
              </wp:positionV>
              <wp:extent cx="1385570" cy="315595"/>
              <wp:effectExtent l="0" t="0" r="5080" b="825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570" cy="315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981" w:rsidRPr="00A318BF" w:rsidRDefault="000D2730" w:rsidP="00252981">
                          <w:pPr>
                            <w:pStyle w:val="NormalWeb"/>
                            <w:bidi/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 w:rsidRPr="00A318BF">
                            <w:rPr>
                              <w:rFonts w:ascii="Berylium" w:hAnsi="Berylium"/>
                              <w:b/>
                              <w:bCs/>
                              <w:iCs/>
                              <w:sz w:val="32"/>
                              <w:szCs w:val="32"/>
                            </w:rPr>
                            <w:t>SIGCMA</w:t>
                          </w:r>
                        </w:p>
                      </w:txbxContent>
                    </wps:txbx>
                    <wps:bodyPr vertOverflow="clip" wrap="square" lIns="54864" tIns="41148" rIns="0" bIns="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51.8pt;margin-top:1.35pt;width:109.1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" filled="f" stroked="f">
              <v:textbox inset="4.32pt,3.24pt,0,0">
                <w:txbxContent>
                  <w:p w:rsidR="00252981" w:rsidRPr="00A318BF" w:rsidRDefault="000D2730" w:rsidP="00252981">
                    <w:pPr>
                      <w:pStyle w:val="NormalWeb"/>
                      <w:bidi/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 w:rsidRPr="00A318BF">
                      <w:rPr>
                        <w:rFonts w:ascii="Berylium" w:hAnsi="Berylium"/>
                        <w:b/>
                        <w:bCs/>
                        <w:iCs/>
                        <w:sz w:val="32"/>
                        <w:szCs w:val="32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</w:p>
  <w:p w:rsidR="00252981" w:rsidRDefault="000D2730" w:rsidP="00252981">
    <w:pPr>
      <w:rPr>
        <w:lang w:val="es-CO"/>
      </w:rPr>
    </w:pPr>
    <w:r>
      <w:rPr>
        <w:lang w:val="es-CO"/>
      </w:rPr>
      <w:t xml:space="preserve">    </w:t>
    </w:r>
  </w:p>
  <w:p w:rsidR="00252981" w:rsidRPr="00C20D76" w:rsidRDefault="000D2730" w:rsidP="00252981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center" w:pos="4420"/>
      </w:tabs>
      <w:jc w:val="center"/>
      <w:rPr>
        <w:rFonts w:ascii="Berylium" w:eastAsia="Berylium" w:hAnsi="Berylium" w:cs="Berylium"/>
      </w:rPr>
    </w:pPr>
    <w:r>
      <w:rPr>
        <w:rFonts w:ascii="Berylium" w:hAnsi="Berylium"/>
        <w:b/>
        <w:bCs/>
        <w:iCs/>
      </w:rPr>
      <w:tab/>
      <w:t xml:space="preserve">              </w:t>
    </w:r>
    <w:r>
      <w:rPr>
        <w:rFonts w:ascii="Berylium" w:hAnsi="Berylium"/>
        <w:b/>
        <w:bCs/>
        <w:iCs/>
      </w:rPr>
      <w:t xml:space="preserve">                           </w:t>
    </w:r>
    <w:r>
      <w:rPr>
        <w:rFonts w:ascii="Berylium" w:hAnsi="Berylium"/>
        <w:b/>
        <w:bCs/>
        <w:iCs/>
      </w:rPr>
      <w:tab/>
      <w:t xml:space="preserve">          </w:t>
    </w:r>
    <w:r>
      <w:rPr>
        <w:b/>
        <w:color w:val="000000"/>
      </w:rPr>
      <w:t xml:space="preserve">                    </w:t>
    </w:r>
  </w:p>
  <w:p w:rsidR="00252981" w:rsidRDefault="000D2730" w:rsidP="00252981">
    <w:pPr>
      <w:pStyle w:val="Encabezado"/>
      <w:tabs>
        <w:tab w:val="left" w:pos="3945"/>
        <w:tab w:val="left" w:pos="7170"/>
      </w:tabs>
      <w:rPr>
        <w:b/>
      </w:rPr>
    </w:pPr>
    <w:r>
      <w:rPr>
        <w:b/>
      </w:rPr>
      <w:t xml:space="preserve">                       </w:t>
    </w:r>
  </w:p>
  <w:p w:rsidR="00252981" w:rsidRDefault="000D2730">
    <w:pPr>
      <w:pStyle w:val="Encabezado"/>
    </w:pPr>
    <w:r>
      <w:rPr>
        <w:rFonts w:ascii="Times New Roman" w:hAnsi="Times New Roman"/>
        <w:sz w:val="24"/>
        <w:szCs w:val="24"/>
        <w:lang w:eastAsia="en-US"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PowerPlusWaterMarkObject357922611" o:spid="_x0000_s2049" type="#_x0000_t172" style="position:absolute;margin-left:-49.3pt;margin-top:167.2pt;width:562.5pt;height:164.9pt;rotation:-1682953fd;z-index:-251657216;mso-position-horizontal-relative:margin;mso-position-vertical-relative:margin" o:allowincell="f" fillcolor="#d9e2f3" strokecolor="#bfbfbf" strokeweight=".25pt">
          <v:fill color2="#fdfdfd"/>
          <v:stroke dashstyle="1 1" endcap="round"/>
          <v:shadow color="#868686"/>
          <v:textpath style="font-family:&quot;Arial Black&quot;;font-size:54pt;v-text-kern:t" trim="t" fitpath="t" string="J E P M 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47"/>
    <w:rsid w:val="000D2730"/>
    <w:rsid w:val="008D2D4C"/>
    <w:rsid w:val="008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7E9190"/>
  <w15:chartTrackingRefBased/>
  <w15:docId w15:val="{E1D24047-A6C7-4EF3-8599-13A07051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447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E4447"/>
    <w:pPr>
      <w:keepNext/>
      <w:jc w:val="both"/>
      <w:outlineLvl w:val="0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E4447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8E44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E4447"/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styleId="Hipervnculo">
    <w:name w:val="Hyperlink"/>
    <w:uiPriority w:val="99"/>
    <w:unhideWhenUsed/>
    <w:rsid w:val="008E444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E44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LFSC. SALAZAR CHAPARRO</dc:creator>
  <cp:keywords/>
  <dc:description/>
  <cp:lastModifiedBy>LUISA FERNANDA LFSC. SALAZAR CHAPARRO</cp:lastModifiedBy>
  <cp:revision>2</cp:revision>
  <dcterms:created xsi:type="dcterms:W3CDTF">2024-07-31T22:23:00Z</dcterms:created>
  <dcterms:modified xsi:type="dcterms:W3CDTF">2024-07-31T22:25:00Z</dcterms:modified>
</cp:coreProperties>
</file>