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CA" w:rsidRDefault="00CA5ECA"/>
    <w:p w:rsidR="004B1C1C" w:rsidRDefault="001E212B" w:rsidP="001E212B">
      <w:pPr>
        <w:jc w:val="center"/>
      </w:pPr>
      <w:r>
        <w:t>TRASLADO EXCEPCIONES MERITO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326"/>
        <w:gridCol w:w="2693"/>
        <w:gridCol w:w="1479"/>
        <w:gridCol w:w="2166"/>
      </w:tblGrid>
      <w:tr w:rsidR="004B1C1C" w:rsidTr="001E212B">
        <w:tc>
          <w:tcPr>
            <w:tcW w:w="216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Rad. No</w:t>
            </w:r>
          </w:p>
        </w:tc>
        <w:tc>
          <w:tcPr>
            <w:tcW w:w="216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Proceso</w:t>
            </w:r>
          </w:p>
        </w:tc>
        <w:tc>
          <w:tcPr>
            <w:tcW w:w="232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Demandante</w:t>
            </w:r>
          </w:p>
        </w:tc>
        <w:tc>
          <w:tcPr>
            <w:tcW w:w="2693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Demandado</w:t>
            </w:r>
          </w:p>
        </w:tc>
        <w:tc>
          <w:tcPr>
            <w:tcW w:w="1479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Termino</w:t>
            </w:r>
          </w:p>
        </w:tc>
        <w:tc>
          <w:tcPr>
            <w:tcW w:w="216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Fijación</w:t>
            </w:r>
          </w:p>
        </w:tc>
      </w:tr>
      <w:tr w:rsidR="004B1C1C" w:rsidTr="001E212B">
        <w:tc>
          <w:tcPr>
            <w:tcW w:w="2166" w:type="dxa"/>
          </w:tcPr>
          <w:p w:rsidR="004B1C1C" w:rsidRDefault="001E212B" w:rsidP="001E212B">
            <w:pPr>
              <w:jc w:val="center"/>
            </w:pPr>
            <w:r>
              <w:t>2019-00467</w:t>
            </w:r>
          </w:p>
        </w:tc>
        <w:tc>
          <w:tcPr>
            <w:tcW w:w="2166" w:type="dxa"/>
          </w:tcPr>
          <w:p w:rsidR="004B1C1C" w:rsidRDefault="001E212B" w:rsidP="001E212B">
            <w:pPr>
              <w:jc w:val="center"/>
            </w:pPr>
            <w:r>
              <w:t>UNION MARITAL HECHO</w:t>
            </w:r>
          </w:p>
        </w:tc>
        <w:tc>
          <w:tcPr>
            <w:tcW w:w="2326" w:type="dxa"/>
          </w:tcPr>
          <w:p w:rsidR="004B1C1C" w:rsidRDefault="001E212B" w:rsidP="001E212B">
            <w:pPr>
              <w:jc w:val="both"/>
            </w:pPr>
            <w:r>
              <w:t>MARCO FIDEL POLO HURTADO</w:t>
            </w:r>
          </w:p>
        </w:tc>
        <w:tc>
          <w:tcPr>
            <w:tcW w:w="2693" w:type="dxa"/>
          </w:tcPr>
          <w:p w:rsidR="004B1C1C" w:rsidRDefault="001E212B" w:rsidP="001E212B">
            <w:pPr>
              <w:jc w:val="both"/>
            </w:pPr>
            <w:r>
              <w:t xml:space="preserve">HERD CTE. </w:t>
            </w:r>
            <w:r w:rsidR="0018616D">
              <w:t>MONICA DIAZGRANADO PARRA</w:t>
            </w:r>
          </w:p>
        </w:tc>
        <w:tc>
          <w:tcPr>
            <w:tcW w:w="1479" w:type="dxa"/>
          </w:tcPr>
          <w:p w:rsidR="004B1C1C" w:rsidRDefault="0018616D" w:rsidP="001E212B">
            <w:pPr>
              <w:jc w:val="both"/>
            </w:pPr>
            <w:r>
              <w:t xml:space="preserve">      5 DÍAS</w:t>
            </w:r>
          </w:p>
        </w:tc>
        <w:tc>
          <w:tcPr>
            <w:tcW w:w="2166" w:type="dxa"/>
          </w:tcPr>
          <w:p w:rsidR="004B1C1C" w:rsidRDefault="0018616D" w:rsidP="001E212B">
            <w:pPr>
              <w:jc w:val="both"/>
            </w:pPr>
            <w:r>
              <w:t xml:space="preserve">        </w:t>
            </w:r>
            <w:bookmarkStart w:id="0" w:name="_GoBack"/>
            <w:bookmarkEnd w:id="0"/>
            <w:r>
              <w:t>27-07-2020</w:t>
            </w:r>
          </w:p>
        </w:tc>
      </w:tr>
    </w:tbl>
    <w:p w:rsidR="004B1C1C" w:rsidRDefault="004B1C1C"/>
    <w:p w:rsidR="004B1C1C" w:rsidRDefault="004B1C1C"/>
    <w:p w:rsidR="004B1C1C" w:rsidRDefault="004B1C1C"/>
    <w:p w:rsidR="004B1C1C" w:rsidRDefault="004B1C1C"/>
    <w:sectPr w:rsidR="004B1C1C" w:rsidSect="004B1C1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05B" w:rsidRDefault="0076205B" w:rsidP="004B1C1C">
      <w:pPr>
        <w:spacing w:after="0" w:line="240" w:lineRule="auto"/>
      </w:pPr>
      <w:r>
        <w:separator/>
      </w:r>
    </w:p>
  </w:endnote>
  <w:endnote w:type="continuationSeparator" w:id="0">
    <w:p w:rsidR="0076205B" w:rsidRDefault="0076205B" w:rsidP="004B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05B" w:rsidRDefault="0076205B" w:rsidP="004B1C1C">
      <w:pPr>
        <w:spacing w:after="0" w:line="240" w:lineRule="auto"/>
      </w:pPr>
      <w:r>
        <w:separator/>
      </w:r>
    </w:p>
  </w:footnote>
  <w:footnote w:type="continuationSeparator" w:id="0">
    <w:p w:rsidR="0076205B" w:rsidRDefault="0076205B" w:rsidP="004B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C1C" w:rsidRDefault="004B1C1C" w:rsidP="004B1C1C">
    <w:pPr>
      <w:spacing w:after="172" w:line="227" w:lineRule="auto"/>
      <w:ind w:left="1985" w:hanging="2377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7905750</wp:posOffset>
          </wp:positionH>
          <wp:positionV relativeFrom="page">
            <wp:posOffset>370205</wp:posOffset>
          </wp:positionV>
          <wp:extent cx="691515" cy="68326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1266825</wp:posOffset>
          </wp:positionH>
          <wp:positionV relativeFrom="page">
            <wp:posOffset>333375</wp:posOffset>
          </wp:positionV>
          <wp:extent cx="720090" cy="720090"/>
          <wp:effectExtent l="0" t="0" r="381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10533380</wp:posOffset>
          </wp:positionH>
          <wp:positionV relativeFrom="page">
            <wp:posOffset>712470</wp:posOffset>
          </wp:positionV>
          <wp:extent cx="691515" cy="6832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>REPUBLICA DE COLOMBIA</w:t>
    </w:r>
    <w:r>
      <w:t xml:space="preserve"> -</w:t>
    </w:r>
    <w:r>
      <w:rPr>
        <w:b/>
        <w:sz w:val="20"/>
      </w:rPr>
      <w:t xml:space="preserve"> RAMA JUDICIAL DEL PODER PÚBLICO</w:t>
    </w:r>
  </w:p>
  <w:p w:rsidR="004B1C1C" w:rsidRDefault="004B1C1C" w:rsidP="004B1C1C">
    <w:pPr>
      <w:spacing w:after="263"/>
      <w:jc w:val="center"/>
    </w:pPr>
    <w:r>
      <w:rPr>
        <w:b/>
      </w:rPr>
      <w:t>Juzgado De Circuito - Familia 008 Barranquilla</w:t>
    </w:r>
  </w:p>
  <w:p w:rsidR="004B1C1C" w:rsidRDefault="004B1C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1C"/>
    <w:rsid w:val="0018616D"/>
    <w:rsid w:val="001E212B"/>
    <w:rsid w:val="004B1C1C"/>
    <w:rsid w:val="0076205B"/>
    <w:rsid w:val="00C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27D5"/>
  <w15:chartTrackingRefBased/>
  <w15:docId w15:val="{F87C6884-F7F3-445A-A29E-6581A124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1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C1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B1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C1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Karina Torrenegra Duque</dc:creator>
  <cp:keywords/>
  <dc:description/>
  <cp:lastModifiedBy>Leonor Karina Torrenegra Duque</cp:lastModifiedBy>
  <cp:revision>1</cp:revision>
  <dcterms:created xsi:type="dcterms:W3CDTF">2020-07-27T12:56:00Z</dcterms:created>
  <dcterms:modified xsi:type="dcterms:W3CDTF">2020-07-27T13:19:00Z</dcterms:modified>
</cp:coreProperties>
</file>