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701"/>
        <w:gridCol w:w="2268"/>
        <w:gridCol w:w="2268"/>
        <w:gridCol w:w="1174"/>
        <w:gridCol w:w="2546"/>
      </w:tblGrid>
      <w:tr>
        <w:trPr>
          <w:trHeight w:val="320" w:hRule="atLeast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>
            <w:pPr>
              <w:pStyle w:val="TableParagraph"/>
              <w:spacing w:before="23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>
        <w:trPr>
          <w:trHeight w:val="312" w:hRule="atLeast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>
        <w:trPr>
          <w:trHeight w:val="2961" w:hRule="atLeast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08001410500420220037300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30"/>
              <w:ind w:right="226"/>
              <w:rPr>
                <w:sz w:val="20"/>
              </w:rPr>
            </w:pPr>
            <w:r>
              <w:rPr>
                <w:sz w:val="20"/>
              </w:rPr>
              <w:t>Administradora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Fondos De Pensiones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Colfondos Sa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30"/>
              <w:ind w:right="48"/>
              <w:rPr>
                <w:sz w:val="20"/>
              </w:rPr>
            </w:pPr>
            <w:r>
              <w:rPr>
                <w:sz w:val="20"/>
              </w:rPr>
              <w:t>Clinica De Fracturas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Centgro De Ortopedia 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Traumologia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>
            <w:pPr>
              <w:pStyle w:val="TableParagraph"/>
              <w:spacing w:line="232" w:lineRule="auto" w:before="30"/>
              <w:ind w:right="9"/>
              <w:rPr>
                <w:sz w:val="20"/>
              </w:rPr>
            </w:pPr>
            <w:r>
              <w:rPr>
                <w:sz w:val="20"/>
              </w:rPr>
              <w:t>Auto Rechaza De Plano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Primero: Rechazar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Plano La Demanda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Instaurada Colfondos S.A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Pensiones Y Cesantías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 Clinica De Fracturas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Centro De Ortopedia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Traumatologia S.A., 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Falta De Competencia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Razón Del Territorio,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Acuerdo A Las Razones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Expuestas En La Parte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Motiva De Este Proveído.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tabs>
          <w:tab w:pos="1991" w:val="right" w:leader="none"/>
        </w:tabs>
        <w:spacing w:before="97"/>
        <w:ind w:left="156" w:right="0" w:firstLine="0"/>
        <w:jc w:val="left"/>
        <w:rPr>
          <w:sz w:val="14"/>
        </w:rPr>
      </w:pPr>
      <w:r>
        <w:rPr>
          <w:sz w:val="14"/>
        </w:rPr>
        <w:t>Número de Registros:</w:t>
        <w:tab/>
        <w:t>14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35" w:lineRule="auto"/>
        <w:ind w:left="156"/>
      </w:pPr>
      <w:r>
        <w:rPr/>
        <w:t>En</w:t>
      </w:r>
      <w:r>
        <w:rPr>
          <w:spacing w:val="-1"/>
        </w:rPr>
        <w:t> </w:t>
      </w:r>
      <w:r>
        <w:rPr/>
        <w:t>la fecha</w:t>
      </w:r>
      <w:r>
        <w:rPr>
          <w:spacing w:val="-1"/>
        </w:rPr>
        <w:t> </w:t>
      </w:r>
      <w:r>
        <w:rPr/>
        <w:t>jueves, 8</w:t>
      </w:r>
      <w:r>
        <w:rPr>
          <w:spacing w:val="-1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1"/>
        </w:rPr>
        <w:t> </w:t>
      </w:r>
      <w:r>
        <w:rPr/>
        <w:t>se fija</w:t>
      </w:r>
      <w:r>
        <w:rPr>
          <w:spacing w:val="-1"/>
        </w:rPr>
        <w:t> </w:t>
      </w:r>
      <w:r>
        <w:rPr/>
        <w:t>el presente estado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término legal,</w:t>
      </w:r>
      <w:r>
        <w:rPr>
          <w:spacing w:val="-1"/>
        </w:rPr>
        <w:t> </w:t>
      </w:r>
      <w:r>
        <w:rPr/>
        <w:t>al iniciar</w:t>
      </w:r>
      <w:r>
        <w:rPr>
          <w:spacing w:val="-1"/>
        </w:rPr>
        <w:t> </w:t>
      </w:r>
      <w:r>
        <w:rPr/>
        <w:t>la jornada</w:t>
      </w:r>
      <w:r>
        <w:rPr>
          <w:spacing w:val="-1"/>
        </w:rPr>
        <w:t> </w:t>
      </w:r>
      <w:r>
        <w:rPr/>
        <w:t>legal establecida</w:t>
      </w:r>
      <w:r>
        <w:rPr>
          <w:spacing w:val="-1"/>
        </w:rPr>
        <w:t> </w:t>
      </w:r>
      <w:r>
        <w:rPr/>
        <w:t>para el despacho</w:t>
      </w:r>
      <w:r>
        <w:rPr>
          <w:spacing w:val="-1"/>
        </w:rPr>
        <w:t> </w:t>
      </w:r>
      <w:r>
        <w:rPr/>
        <w:t>judicial y</w:t>
      </w:r>
      <w:r>
        <w:rPr>
          <w:spacing w:val="-1"/>
        </w:rPr>
        <w:t> </w:t>
      </w:r>
      <w:r>
        <w:rPr/>
        <w:t>se desfija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misma fecha</w:t>
      </w:r>
      <w:r>
        <w:rPr>
          <w:spacing w:val="-1"/>
        </w:rPr>
        <w:t> </w:t>
      </w:r>
      <w:r>
        <w:rPr/>
        <w:t>al terminar la</w:t>
      </w:r>
      <w:r>
        <w:rPr>
          <w:spacing w:val="-1"/>
        </w:rPr>
        <w:t> </w:t>
      </w:r>
      <w:r>
        <w:rPr/>
        <w:t>jornada</w:t>
      </w:r>
      <w:r>
        <w:rPr>
          <w:spacing w:val="-41"/>
        </w:rPr>
        <w:t> </w:t>
      </w:r>
      <w:r>
        <w:rPr/>
        <w:t>laboral del despacho.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56"/>
      </w:pPr>
      <w:r>
        <w:rPr/>
        <w:t>Generado de forma automática por Justicia XXI.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6335" w:right="6282"/>
        <w:jc w:val="center"/>
      </w:pPr>
      <w:r>
        <w:rPr/>
        <w:t>EDITH ESTHER GARY BRIEVA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"/>
        <w:ind w:left="6335" w:right="6282"/>
        <w:jc w:val="center"/>
      </w:pPr>
      <w:r>
        <w:rPr/>
        <w:t>Secretaría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556" w:lineRule="auto" w:before="1"/>
        <w:ind w:left="11940" w:right="100" w:firstLine="1316"/>
        <w:jc w:val="right"/>
      </w:pPr>
      <w:r>
        <w:rPr/>
        <w:t>Código de Verificación</w:t>
      </w:r>
      <w:r>
        <w:rPr>
          <w:spacing w:val="-42"/>
        </w:rPr>
        <w:t> </w:t>
      </w:r>
      <w:r>
        <w:rPr/>
        <w:t>f93c856a-7913-41b0-8f7f-6b54b422893a</w:t>
      </w:r>
    </w:p>
    <w:p>
      <w:pPr>
        <w:spacing w:after="0" w:line="556" w:lineRule="auto"/>
        <w:jc w:val="right"/>
        <w:sectPr>
          <w:headerReference w:type="default" r:id="rId5"/>
          <w:type w:val="continuous"/>
          <w:pgSz w:w="15840" w:h="12240" w:orient="landscape"/>
          <w:pgMar w:header="1136" w:top="2360" w:bottom="280" w:left="340" w:right="540"/>
          <w:pgNumType w:start="1"/>
        </w:sect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701"/>
        <w:gridCol w:w="2268"/>
        <w:gridCol w:w="2268"/>
        <w:gridCol w:w="1174"/>
        <w:gridCol w:w="2546"/>
      </w:tblGrid>
      <w:tr>
        <w:trPr>
          <w:trHeight w:val="2292" w:hRule="atLeast"/>
        </w:trPr>
        <w:tc>
          <w:tcPr>
            <w:tcW w:w="2830" w:type="dxa"/>
            <w:tcBorders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08001410500420220036600</w:t>
            </w:r>
          </w:p>
        </w:tc>
        <w:tc>
          <w:tcPr>
            <w:tcW w:w="1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Cajacopi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Radicchio Rosso Sas</w:t>
            </w:r>
          </w:p>
        </w:tc>
        <w:tc>
          <w:tcPr>
            <w:tcW w:w="117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2546" w:type="dxa"/>
            <w:tcBorders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48"/>
              <w:rPr>
                <w:sz w:val="20"/>
              </w:rPr>
            </w:pPr>
            <w:r>
              <w:rPr>
                <w:sz w:val="20"/>
              </w:rPr>
              <w:t>Auto Niega Mandamiento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Ejecutivo-Pago - Primero: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 Librar Mandameinto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Pago Solicitado Por Cajade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Compensación Familiar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Cajacopi Atlanticocontra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Radicchio Rosso Sas,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Conforme A Lo Expuesto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La Parte Motiva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Presente Providencia.</w:t>
            </w:r>
          </w:p>
        </w:tc>
      </w:tr>
      <w:tr>
        <w:trPr>
          <w:trHeight w:val="2953" w:hRule="atLeast"/>
        </w:trPr>
        <w:tc>
          <w:tcPr>
            <w:tcW w:w="2830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08001410500420220037200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>
            <w:pPr>
              <w:pStyle w:val="TableParagraph"/>
              <w:spacing w:before="23"/>
              <w:ind w:left="35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303"/>
              <w:rPr>
                <w:sz w:val="20"/>
              </w:rPr>
            </w:pPr>
            <w:r>
              <w:rPr>
                <w:sz w:val="20"/>
              </w:rPr>
              <w:t>Conjunto Residencial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Oporto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371"/>
              <w:rPr>
                <w:sz w:val="20"/>
              </w:rPr>
            </w:pPr>
            <w:r>
              <w:rPr>
                <w:sz w:val="20"/>
              </w:rPr>
              <w:t>Beatriz Esther Vieira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Ordoñez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>
            <w:pPr>
              <w:pStyle w:val="TableParagraph"/>
              <w:spacing w:line="232" w:lineRule="auto" w:before="29"/>
              <w:ind w:right="9"/>
              <w:rPr>
                <w:sz w:val="20"/>
              </w:rPr>
            </w:pPr>
            <w:r>
              <w:rPr>
                <w:sz w:val="20"/>
              </w:rPr>
              <w:t>Auto Rechaza De Plano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Primero: Rechazar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Plano La Demanda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Instaurada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Señores Conjunto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Residencial Oporto Contr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Abeatriz Esther Vieira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Ordoñez Y Otro, Por Falta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Competencia En Razón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La Cuantía, De Acuerdo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 Las Razones Expuestas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La Parte Motiva De Este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Proveído. Segundo:</w:t>
            </w:r>
          </w:p>
        </w:tc>
      </w:tr>
    </w:tbl>
    <w:p>
      <w:pPr>
        <w:tabs>
          <w:tab w:pos="1991" w:val="right" w:leader="none"/>
        </w:tabs>
        <w:spacing w:before="89"/>
        <w:ind w:left="156" w:right="0" w:firstLine="0"/>
        <w:jc w:val="left"/>
        <w:rPr>
          <w:sz w:val="14"/>
        </w:rPr>
      </w:pPr>
      <w:r>
        <w:rPr>
          <w:sz w:val="14"/>
        </w:rPr>
        <w:t>Número de Registros:</w:t>
        <w:tab/>
        <w:t>14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35" w:lineRule="auto"/>
        <w:ind w:left="156"/>
      </w:pPr>
      <w:r>
        <w:rPr/>
        <w:t>En</w:t>
      </w:r>
      <w:r>
        <w:rPr>
          <w:spacing w:val="-1"/>
        </w:rPr>
        <w:t> </w:t>
      </w:r>
      <w:r>
        <w:rPr/>
        <w:t>la fecha</w:t>
      </w:r>
      <w:r>
        <w:rPr>
          <w:spacing w:val="-1"/>
        </w:rPr>
        <w:t> </w:t>
      </w:r>
      <w:r>
        <w:rPr/>
        <w:t>jueves, 8</w:t>
      </w:r>
      <w:r>
        <w:rPr>
          <w:spacing w:val="-1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1"/>
        </w:rPr>
        <w:t> </w:t>
      </w:r>
      <w:r>
        <w:rPr/>
        <w:t>se fija</w:t>
      </w:r>
      <w:r>
        <w:rPr>
          <w:spacing w:val="-1"/>
        </w:rPr>
        <w:t> </w:t>
      </w:r>
      <w:r>
        <w:rPr/>
        <w:t>el presente estado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término legal,</w:t>
      </w:r>
      <w:r>
        <w:rPr>
          <w:spacing w:val="-1"/>
        </w:rPr>
        <w:t> </w:t>
      </w:r>
      <w:r>
        <w:rPr/>
        <w:t>al iniciar</w:t>
      </w:r>
      <w:r>
        <w:rPr>
          <w:spacing w:val="-1"/>
        </w:rPr>
        <w:t> </w:t>
      </w:r>
      <w:r>
        <w:rPr/>
        <w:t>la jornada</w:t>
      </w:r>
      <w:r>
        <w:rPr>
          <w:spacing w:val="-1"/>
        </w:rPr>
        <w:t> </w:t>
      </w:r>
      <w:r>
        <w:rPr/>
        <w:t>legal establecida</w:t>
      </w:r>
      <w:r>
        <w:rPr>
          <w:spacing w:val="-1"/>
        </w:rPr>
        <w:t> </w:t>
      </w:r>
      <w:r>
        <w:rPr/>
        <w:t>para el despacho</w:t>
      </w:r>
      <w:r>
        <w:rPr>
          <w:spacing w:val="-1"/>
        </w:rPr>
        <w:t> </w:t>
      </w:r>
      <w:r>
        <w:rPr/>
        <w:t>judicial y</w:t>
      </w:r>
      <w:r>
        <w:rPr>
          <w:spacing w:val="-1"/>
        </w:rPr>
        <w:t> </w:t>
      </w:r>
      <w:r>
        <w:rPr/>
        <w:t>se desfija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misma fecha</w:t>
      </w:r>
      <w:r>
        <w:rPr>
          <w:spacing w:val="-1"/>
        </w:rPr>
        <w:t> </w:t>
      </w:r>
      <w:r>
        <w:rPr/>
        <w:t>al terminar la</w:t>
      </w:r>
      <w:r>
        <w:rPr>
          <w:spacing w:val="-1"/>
        </w:rPr>
        <w:t> </w:t>
      </w:r>
      <w:r>
        <w:rPr/>
        <w:t>jornada</w:t>
      </w:r>
      <w:r>
        <w:rPr>
          <w:spacing w:val="-41"/>
        </w:rPr>
        <w:t> </w:t>
      </w:r>
      <w:r>
        <w:rPr/>
        <w:t>laboral del despacho.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56"/>
      </w:pPr>
      <w:r>
        <w:rPr/>
        <w:t>Generado de forma automática por Justicia XXI.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6335" w:right="6282"/>
        <w:jc w:val="center"/>
      </w:pPr>
      <w:r>
        <w:rPr/>
        <w:t>EDITH ESTHER GARY BRIEVA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6335" w:right="6282"/>
        <w:jc w:val="center"/>
      </w:pPr>
      <w:r>
        <w:rPr/>
        <w:t>Secretaría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556" w:lineRule="auto"/>
        <w:ind w:left="11940" w:right="100" w:firstLine="1316"/>
        <w:jc w:val="right"/>
      </w:pPr>
      <w:r>
        <w:rPr/>
        <w:t>Código de Verificación</w:t>
      </w:r>
      <w:r>
        <w:rPr>
          <w:spacing w:val="-42"/>
        </w:rPr>
        <w:t> </w:t>
      </w:r>
      <w:r>
        <w:rPr/>
        <w:t>f93c856a-7913-41b0-8f7f-6b54b422893a</w:t>
      </w:r>
    </w:p>
    <w:p>
      <w:pPr>
        <w:spacing w:after="0" w:line="556" w:lineRule="auto"/>
        <w:jc w:val="right"/>
        <w:sectPr>
          <w:pgSz w:w="15840" w:h="12240" w:orient="landscape"/>
          <w:pgMar w:header="1136" w:footer="0" w:top="2360" w:bottom="280" w:left="340" w:right="540"/>
        </w:sect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701"/>
        <w:gridCol w:w="2268"/>
        <w:gridCol w:w="2268"/>
        <w:gridCol w:w="1174"/>
        <w:gridCol w:w="2546"/>
      </w:tblGrid>
      <w:tr>
        <w:trPr>
          <w:trHeight w:val="4310" w:hRule="atLeast"/>
        </w:trPr>
        <w:tc>
          <w:tcPr>
            <w:tcW w:w="2830" w:type="dxa"/>
            <w:tcBorders>
              <w:top w:val="nil"/>
              <w:right w:val="single" w:sz="8" w:space="0" w:color="D2D2D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</w:tcBorders>
          </w:tcPr>
          <w:p>
            <w:pPr>
              <w:pStyle w:val="TableParagraph"/>
              <w:spacing w:line="232" w:lineRule="auto" w:before="39"/>
              <w:ind w:right="60"/>
              <w:rPr>
                <w:sz w:val="20"/>
              </w:rPr>
            </w:pPr>
            <w:r>
              <w:rPr>
                <w:sz w:val="20"/>
              </w:rPr>
              <w:t>Teniendo En Cuenta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Expediente Es Digital, 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Mimo Será Remitido 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Secretaría A La Oficina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Judicial De Barranquilla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Atlántico,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Canales Por Ellos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Establecidos, Para Que 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Realice El Correspondiente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Reparto Entre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Juzgados Laborales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Circuito De Barranquilla,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Su Conocimiento.</w:t>
            </w:r>
          </w:p>
          <w:p>
            <w:pPr>
              <w:pStyle w:val="TableParagraph"/>
              <w:spacing w:line="232" w:lineRule="auto" w:before="2"/>
              <w:ind w:right="9"/>
              <w:rPr>
                <w:sz w:val="20"/>
              </w:rPr>
            </w:pPr>
            <w:r>
              <w:rPr>
                <w:sz w:val="20"/>
              </w:rPr>
              <w:t>Tercero. A La Ejecutoria 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Este Proveído, 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Secretaría Déjese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Constancias A Que Haya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Lugar En Justicia Xxi Web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(Tyba).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tabs>
          <w:tab w:pos="1991" w:val="right" w:leader="none"/>
        </w:tabs>
        <w:spacing w:before="97"/>
        <w:ind w:left="156" w:right="0" w:firstLine="0"/>
        <w:jc w:val="left"/>
        <w:rPr>
          <w:sz w:val="14"/>
        </w:rPr>
      </w:pPr>
      <w:r>
        <w:rPr>
          <w:sz w:val="14"/>
        </w:rPr>
        <w:t>Número de Registros:</w:t>
        <w:tab/>
        <w:t>14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35" w:lineRule="auto"/>
        <w:ind w:left="156"/>
      </w:pPr>
      <w:r>
        <w:rPr/>
        <w:t>En</w:t>
      </w:r>
      <w:r>
        <w:rPr>
          <w:spacing w:val="-1"/>
        </w:rPr>
        <w:t> </w:t>
      </w:r>
      <w:r>
        <w:rPr/>
        <w:t>la fecha</w:t>
      </w:r>
      <w:r>
        <w:rPr>
          <w:spacing w:val="-1"/>
        </w:rPr>
        <w:t> </w:t>
      </w:r>
      <w:r>
        <w:rPr/>
        <w:t>jueves, 8</w:t>
      </w:r>
      <w:r>
        <w:rPr>
          <w:spacing w:val="-1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1"/>
        </w:rPr>
        <w:t> </w:t>
      </w:r>
      <w:r>
        <w:rPr/>
        <w:t>se fija</w:t>
      </w:r>
      <w:r>
        <w:rPr>
          <w:spacing w:val="-1"/>
        </w:rPr>
        <w:t> </w:t>
      </w:r>
      <w:r>
        <w:rPr/>
        <w:t>el presente estado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término legal,</w:t>
      </w:r>
      <w:r>
        <w:rPr>
          <w:spacing w:val="-1"/>
        </w:rPr>
        <w:t> </w:t>
      </w:r>
      <w:r>
        <w:rPr/>
        <w:t>al iniciar</w:t>
      </w:r>
      <w:r>
        <w:rPr>
          <w:spacing w:val="-1"/>
        </w:rPr>
        <w:t> </w:t>
      </w:r>
      <w:r>
        <w:rPr/>
        <w:t>la jornada</w:t>
      </w:r>
      <w:r>
        <w:rPr>
          <w:spacing w:val="-1"/>
        </w:rPr>
        <w:t> </w:t>
      </w:r>
      <w:r>
        <w:rPr/>
        <w:t>legal establecida</w:t>
      </w:r>
      <w:r>
        <w:rPr>
          <w:spacing w:val="-1"/>
        </w:rPr>
        <w:t> </w:t>
      </w:r>
      <w:r>
        <w:rPr/>
        <w:t>para el despacho</w:t>
      </w:r>
      <w:r>
        <w:rPr>
          <w:spacing w:val="-1"/>
        </w:rPr>
        <w:t> </w:t>
      </w:r>
      <w:r>
        <w:rPr/>
        <w:t>judicial y</w:t>
      </w:r>
      <w:r>
        <w:rPr>
          <w:spacing w:val="-1"/>
        </w:rPr>
        <w:t> </w:t>
      </w:r>
      <w:r>
        <w:rPr/>
        <w:t>se desfija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misma fecha</w:t>
      </w:r>
      <w:r>
        <w:rPr>
          <w:spacing w:val="-1"/>
        </w:rPr>
        <w:t> </w:t>
      </w:r>
      <w:r>
        <w:rPr/>
        <w:t>al terminar la</w:t>
      </w:r>
      <w:r>
        <w:rPr>
          <w:spacing w:val="-1"/>
        </w:rPr>
        <w:t> </w:t>
      </w:r>
      <w:r>
        <w:rPr/>
        <w:t>jornada</w:t>
      </w:r>
      <w:r>
        <w:rPr>
          <w:spacing w:val="-41"/>
        </w:rPr>
        <w:t> </w:t>
      </w:r>
      <w:r>
        <w:rPr/>
        <w:t>laboral del despacho.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56"/>
      </w:pPr>
      <w:r>
        <w:rPr/>
        <w:t>Generado de forma automática por Justicia XXI.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6335" w:right="6282"/>
        <w:jc w:val="center"/>
      </w:pPr>
      <w:r>
        <w:rPr/>
        <w:t>EDITH ESTHER GARY BRIEVA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6335" w:right="6282"/>
        <w:jc w:val="center"/>
      </w:pPr>
      <w:r>
        <w:rPr/>
        <w:t>Secretaría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556" w:lineRule="auto"/>
        <w:ind w:left="11940" w:right="100" w:firstLine="1316"/>
        <w:jc w:val="right"/>
      </w:pPr>
      <w:r>
        <w:rPr/>
        <w:t>Código de Verificación</w:t>
      </w:r>
      <w:r>
        <w:rPr>
          <w:spacing w:val="-42"/>
        </w:rPr>
        <w:t> </w:t>
      </w:r>
      <w:r>
        <w:rPr/>
        <w:t>f93c856a-7913-41b0-8f7f-6b54b422893a</w:t>
      </w:r>
    </w:p>
    <w:p>
      <w:pPr>
        <w:spacing w:after="0" w:line="556" w:lineRule="auto"/>
        <w:jc w:val="right"/>
        <w:sectPr>
          <w:pgSz w:w="15840" w:h="12240" w:orient="landscape"/>
          <w:pgMar w:header="1136" w:footer="0" w:top="2360" w:bottom="280" w:left="340" w:right="540"/>
        </w:sect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701"/>
        <w:gridCol w:w="2268"/>
        <w:gridCol w:w="2268"/>
        <w:gridCol w:w="1174"/>
        <w:gridCol w:w="2546"/>
      </w:tblGrid>
      <w:tr>
        <w:trPr>
          <w:trHeight w:val="320" w:hRule="atLeast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>
        <w:trPr>
          <w:trHeight w:val="312" w:hRule="atLeast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>
        <w:trPr>
          <w:trHeight w:val="2068" w:hRule="atLeast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08001410500420220036800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Ordinario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259"/>
              <w:rPr>
                <w:sz w:val="20"/>
              </w:rPr>
            </w:pPr>
            <w:r>
              <w:rPr>
                <w:sz w:val="20"/>
              </w:rPr>
              <w:t>Brandon Jose Orozco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Tordecilla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Saval Ingenieria S.A.S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18"/>
              <w:rPr>
                <w:sz w:val="20"/>
              </w:rPr>
            </w:pPr>
            <w:r>
              <w:rPr>
                <w:sz w:val="20"/>
              </w:rPr>
              <w:t>Auto Inadmite - Auto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Avoca - Primero: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Inadmítase, La Presente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Demanda Ordinaria Laboral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 Única Instancia,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Instaurada Randon Jose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Orozco Tordecillaen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Contrasaval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Ingenieria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S.As</w:t>
            </w:r>
          </w:p>
        </w:tc>
      </w:tr>
      <w:tr>
        <w:trPr>
          <w:trHeight w:val="952" w:hRule="atLeast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08001410500420220001000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Ordinario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30"/>
              <w:ind w:right="170"/>
              <w:rPr>
                <w:sz w:val="20"/>
              </w:rPr>
            </w:pPr>
            <w:r>
              <w:rPr>
                <w:sz w:val="20"/>
              </w:rPr>
              <w:t>Dolly De Jesus Suarez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Burgos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30"/>
              <w:ind w:right="815"/>
              <w:rPr>
                <w:sz w:val="20"/>
              </w:rPr>
            </w:pPr>
            <w:r>
              <w:rPr>
                <w:sz w:val="20"/>
              </w:rPr>
              <w:t>Administradora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Colombiana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Pensiones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Colpensiones.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>
            <w:pPr>
              <w:pStyle w:val="TableParagraph"/>
              <w:spacing w:line="232" w:lineRule="auto" w:before="30"/>
              <w:ind w:right="275"/>
              <w:rPr>
                <w:sz w:val="20"/>
              </w:rPr>
            </w:pPr>
            <w:r>
              <w:rPr>
                <w:sz w:val="20"/>
              </w:rPr>
              <w:t>Auto Fija Fecha - Señala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Fecha De Audiencia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991" w:val="right" w:leader="none"/>
        </w:tabs>
        <w:spacing w:before="256"/>
        <w:ind w:left="156" w:right="0" w:firstLine="0"/>
        <w:jc w:val="left"/>
        <w:rPr>
          <w:sz w:val="14"/>
        </w:rPr>
      </w:pPr>
      <w:r>
        <w:rPr>
          <w:sz w:val="14"/>
        </w:rPr>
        <w:t>Número de Registros:</w:t>
        <w:tab/>
        <w:t>14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35" w:lineRule="auto"/>
        <w:ind w:left="156"/>
      </w:pPr>
      <w:r>
        <w:rPr/>
        <w:t>En</w:t>
      </w:r>
      <w:r>
        <w:rPr>
          <w:spacing w:val="-1"/>
        </w:rPr>
        <w:t> </w:t>
      </w:r>
      <w:r>
        <w:rPr/>
        <w:t>la fecha</w:t>
      </w:r>
      <w:r>
        <w:rPr>
          <w:spacing w:val="-1"/>
        </w:rPr>
        <w:t> </w:t>
      </w:r>
      <w:r>
        <w:rPr/>
        <w:t>jueves, 8</w:t>
      </w:r>
      <w:r>
        <w:rPr>
          <w:spacing w:val="-1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1"/>
        </w:rPr>
        <w:t> </w:t>
      </w:r>
      <w:r>
        <w:rPr/>
        <w:t>se fija</w:t>
      </w:r>
      <w:r>
        <w:rPr>
          <w:spacing w:val="-1"/>
        </w:rPr>
        <w:t> </w:t>
      </w:r>
      <w:r>
        <w:rPr/>
        <w:t>el presente estado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término legal,</w:t>
      </w:r>
      <w:r>
        <w:rPr>
          <w:spacing w:val="-1"/>
        </w:rPr>
        <w:t> </w:t>
      </w:r>
      <w:r>
        <w:rPr/>
        <w:t>al iniciar</w:t>
      </w:r>
      <w:r>
        <w:rPr>
          <w:spacing w:val="-1"/>
        </w:rPr>
        <w:t> </w:t>
      </w:r>
      <w:r>
        <w:rPr/>
        <w:t>la jornada</w:t>
      </w:r>
      <w:r>
        <w:rPr>
          <w:spacing w:val="-1"/>
        </w:rPr>
        <w:t> </w:t>
      </w:r>
      <w:r>
        <w:rPr/>
        <w:t>legal establecida</w:t>
      </w:r>
      <w:r>
        <w:rPr>
          <w:spacing w:val="-1"/>
        </w:rPr>
        <w:t> </w:t>
      </w:r>
      <w:r>
        <w:rPr/>
        <w:t>para el despacho</w:t>
      </w:r>
      <w:r>
        <w:rPr>
          <w:spacing w:val="-1"/>
        </w:rPr>
        <w:t> </w:t>
      </w:r>
      <w:r>
        <w:rPr/>
        <w:t>judicial y</w:t>
      </w:r>
      <w:r>
        <w:rPr>
          <w:spacing w:val="-1"/>
        </w:rPr>
        <w:t> </w:t>
      </w:r>
      <w:r>
        <w:rPr/>
        <w:t>se desfija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misma fecha</w:t>
      </w:r>
      <w:r>
        <w:rPr>
          <w:spacing w:val="-1"/>
        </w:rPr>
        <w:t> </w:t>
      </w:r>
      <w:r>
        <w:rPr/>
        <w:t>al terminar la</w:t>
      </w:r>
      <w:r>
        <w:rPr>
          <w:spacing w:val="-1"/>
        </w:rPr>
        <w:t> </w:t>
      </w:r>
      <w:r>
        <w:rPr/>
        <w:t>jornada</w:t>
      </w:r>
      <w:r>
        <w:rPr>
          <w:spacing w:val="-41"/>
        </w:rPr>
        <w:t> </w:t>
      </w:r>
      <w:r>
        <w:rPr/>
        <w:t>laboral del despacho.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56"/>
      </w:pPr>
      <w:r>
        <w:rPr/>
        <w:t>Generado de forma automática por Justicia XXI.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6335" w:right="6282"/>
        <w:jc w:val="center"/>
      </w:pPr>
      <w:r>
        <w:rPr/>
        <w:t>EDITH ESTHER GARY BRIEVA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"/>
        <w:ind w:left="6335" w:right="6282"/>
        <w:jc w:val="center"/>
      </w:pPr>
      <w:r>
        <w:rPr/>
        <w:t>Secretaría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556" w:lineRule="auto" w:before="1"/>
        <w:ind w:left="11940" w:right="100" w:firstLine="1316"/>
        <w:jc w:val="right"/>
      </w:pPr>
      <w:r>
        <w:rPr/>
        <w:t>Código de Verificación</w:t>
      </w:r>
      <w:r>
        <w:rPr>
          <w:spacing w:val="-42"/>
        </w:rPr>
        <w:t> </w:t>
      </w:r>
      <w:r>
        <w:rPr/>
        <w:t>f93c856a-7913-41b0-8f7f-6b54b422893a</w:t>
      </w:r>
    </w:p>
    <w:p>
      <w:pPr>
        <w:spacing w:after="0" w:line="556" w:lineRule="auto"/>
        <w:jc w:val="right"/>
        <w:sectPr>
          <w:pgSz w:w="15840" w:h="12240" w:orient="landscape"/>
          <w:pgMar w:header="1136" w:footer="0" w:top="2360" w:bottom="280" w:left="340" w:right="540"/>
        </w:sect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701"/>
        <w:gridCol w:w="2268"/>
        <w:gridCol w:w="2268"/>
        <w:gridCol w:w="1174"/>
        <w:gridCol w:w="2546"/>
      </w:tblGrid>
      <w:tr>
        <w:trPr>
          <w:trHeight w:val="320" w:hRule="atLeast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>
        <w:trPr>
          <w:trHeight w:val="312" w:hRule="atLeast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>
        <w:trPr>
          <w:trHeight w:val="1845" w:hRule="atLeast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08001410500420220037500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Ordinario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404"/>
              <w:rPr>
                <w:sz w:val="20"/>
              </w:rPr>
            </w:pPr>
            <w:r>
              <w:rPr>
                <w:sz w:val="20"/>
              </w:rPr>
              <w:t>Fabian Alberto Field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Bonilla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Cloudnet S.A.S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8"/>
              <w:rPr>
                <w:sz w:val="20"/>
              </w:rPr>
            </w:pPr>
            <w:r>
              <w:rPr>
                <w:sz w:val="20"/>
              </w:rPr>
              <w:t>Auto Inadmite - Auto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Avoca - Primero: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Inadmítase, La Presente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Demanda Ordinaria Laboral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 Única Instancia,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Instaurada Fabian Alberto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Field Bonillaen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Contracloudnets S.A.S</w:t>
            </w:r>
          </w:p>
        </w:tc>
      </w:tr>
      <w:tr>
        <w:trPr>
          <w:trHeight w:val="506" w:hRule="atLeast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08001410500420220037700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Ordinario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30"/>
              <w:rPr>
                <w:sz w:val="20"/>
              </w:rPr>
            </w:pPr>
            <w:r>
              <w:rPr>
                <w:sz w:val="20"/>
              </w:rPr>
              <w:t>Gustavo Adolfo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Rojano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Sarabia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Cloudnet S.A.S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>
            <w:pPr>
              <w:pStyle w:val="TableParagraph"/>
              <w:spacing w:line="232" w:lineRule="auto" w:before="30"/>
              <w:ind w:right="69"/>
              <w:rPr>
                <w:sz w:val="20"/>
              </w:rPr>
            </w:pPr>
            <w:r>
              <w:rPr>
                <w:sz w:val="20"/>
              </w:rPr>
              <w:t>Auto Inadmite - Auto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Avoca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Inadmite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Demanda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991" w:val="right" w:leader="none"/>
        </w:tabs>
        <w:spacing w:before="236"/>
        <w:ind w:left="156" w:right="0" w:firstLine="0"/>
        <w:jc w:val="left"/>
        <w:rPr>
          <w:sz w:val="14"/>
        </w:rPr>
      </w:pPr>
      <w:r>
        <w:rPr>
          <w:sz w:val="14"/>
        </w:rPr>
        <w:t>Número de Registros:</w:t>
        <w:tab/>
        <w:t>14</w:t>
      </w:r>
    </w:p>
    <w:p>
      <w:pPr>
        <w:pStyle w:val="BodyText"/>
        <w:rPr>
          <w:sz w:val="25"/>
        </w:rPr>
      </w:pPr>
    </w:p>
    <w:p>
      <w:pPr>
        <w:pStyle w:val="BodyText"/>
        <w:spacing w:line="235" w:lineRule="auto"/>
        <w:ind w:left="156"/>
      </w:pPr>
      <w:r>
        <w:rPr/>
        <w:t>En</w:t>
      </w:r>
      <w:r>
        <w:rPr>
          <w:spacing w:val="-1"/>
        </w:rPr>
        <w:t> </w:t>
      </w:r>
      <w:r>
        <w:rPr/>
        <w:t>la fecha</w:t>
      </w:r>
      <w:r>
        <w:rPr>
          <w:spacing w:val="-1"/>
        </w:rPr>
        <w:t> </w:t>
      </w:r>
      <w:r>
        <w:rPr/>
        <w:t>jueves, 8</w:t>
      </w:r>
      <w:r>
        <w:rPr>
          <w:spacing w:val="-1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1"/>
        </w:rPr>
        <w:t> </w:t>
      </w:r>
      <w:r>
        <w:rPr/>
        <w:t>se fija</w:t>
      </w:r>
      <w:r>
        <w:rPr>
          <w:spacing w:val="-1"/>
        </w:rPr>
        <w:t> </w:t>
      </w:r>
      <w:r>
        <w:rPr/>
        <w:t>el presente estado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término legal,</w:t>
      </w:r>
      <w:r>
        <w:rPr>
          <w:spacing w:val="-1"/>
        </w:rPr>
        <w:t> </w:t>
      </w:r>
      <w:r>
        <w:rPr/>
        <w:t>al iniciar</w:t>
      </w:r>
      <w:r>
        <w:rPr>
          <w:spacing w:val="-1"/>
        </w:rPr>
        <w:t> </w:t>
      </w:r>
      <w:r>
        <w:rPr/>
        <w:t>la jornada</w:t>
      </w:r>
      <w:r>
        <w:rPr>
          <w:spacing w:val="-1"/>
        </w:rPr>
        <w:t> </w:t>
      </w:r>
      <w:r>
        <w:rPr/>
        <w:t>legal establecida</w:t>
      </w:r>
      <w:r>
        <w:rPr>
          <w:spacing w:val="-1"/>
        </w:rPr>
        <w:t> </w:t>
      </w:r>
      <w:r>
        <w:rPr/>
        <w:t>para el despacho</w:t>
      </w:r>
      <w:r>
        <w:rPr>
          <w:spacing w:val="-1"/>
        </w:rPr>
        <w:t> </w:t>
      </w:r>
      <w:r>
        <w:rPr/>
        <w:t>judicial y</w:t>
      </w:r>
      <w:r>
        <w:rPr>
          <w:spacing w:val="-1"/>
        </w:rPr>
        <w:t> </w:t>
      </w:r>
      <w:r>
        <w:rPr/>
        <w:t>se desfija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misma fecha</w:t>
      </w:r>
      <w:r>
        <w:rPr>
          <w:spacing w:val="-1"/>
        </w:rPr>
        <w:t> </w:t>
      </w:r>
      <w:r>
        <w:rPr/>
        <w:t>al terminar la</w:t>
      </w:r>
      <w:r>
        <w:rPr>
          <w:spacing w:val="-1"/>
        </w:rPr>
        <w:t> </w:t>
      </w:r>
      <w:r>
        <w:rPr/>
        <w:t>jornada</w:t>
      </w:r>
      <w:r>
        <w:rPr>
          <w:spacing w:val="-41"/>
        </w:rPr>
        <w:t> </w:t>
      </w:r>
      <w:r>
        <w:rPr/>
        <w:t>laboral del despacho.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56"/>
      </w:pPr>
      <w:r>
        <w:rPr/>
        <w:t>Generado de forma automática por Justicia XXI.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6335" w:right="6282"/>
        <w:jc w:val="center"/>
      </w:pPr>
      <w:r>
        <w:rPr/>
        <w:t>EDITH ESTHER GARY BRIEVA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6335" w:right="6282"/>
        <w:jc w:val="center"/>
      </w:pPr>
      <w:r>
        <w:rPr/>
        <w:t>Secretaría</w:t>
      </w:r>
    </w:p>
    <w:p>
      <w:pPr>
        <w:pStyle w:val="BodyText"/>
        <w:rPr>
          <w:sz w:val="23"/>
        </w:rPr>
      </w:pPr>
    </w:p>
    <w:p>
      <w:pPr>
        <w:pStyle w:val="BodyText"/>
        <w:spacing w:line="556" w:lineRule="auto"/>
        <w:ind w:left="11940" w:right="100" w:firstLine="1316"/>
        <w:jc w:val="right"/>
      </w:pPr>
      <w:r>
        <w:rPr/>
        <w:t>Código de Verificación</w:t>
      </w:r>
      <w:r>
        <w:rPr>
          <w:spacing w:val="-42"/>
        </w:rPr>
        <w:t> </w:t>
      </w:r>
      <w:r>
        <w:rPr/>
        <w:t>f93c856a-7913-41b0-8f7f-6b54b422893a</w:t>
      </w:r>
    </w:p>
    <w:p>
      <w:pPr>
        <w:spacing w:after="0" w:line="556" w:lineRule="auto"/>
        <w:jc w:val="right"/>
        <w:sectPr>
          <w:pgSz w:w="15840" w:h="12240" w:orient="landscape"/>
          <w:pgMar w:header="1136" w:footer="0" w:top="2360" w:bottom="280" w:left="340" w:right="540"/>
        </w:sect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701"/>
        <w:gridCol w:w="2268"/>
        <w:gridCol w:w="2268"/>
        <w:gridCol w:w="1174"/>
        <w:gridCol w:w="2546"/>
      </w:tblGrid>
      <w:tr>
        <w:trPr>
          <w:trHeight w:val="2292" w:hRule="atLeast"/>
        </w:trPr>
        <w:tc>
          <w:tcPr>
            <w:tcW w:w="2830" w:type="dxa"/>
            <w:tcBorders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08001410500420220036500</w:t>
            </w:r>
          </w:p>
        </w:tc>
        <w:tc>
          <w:tcPr>
            <w:tcW w:w="1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Ordinario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Janet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Rudas Buelvas</w:t>
            </w:r>
          </w:p>
        </w:tc>
        <w:tc>
          <w:tcPr>
            <w:tcW w:w="226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815"/>
              <w:rPr>
                <w:sz w:val="20"/>
              </w:rPr>
            </w:pPr>
            <w:r>
              <w:rPr>
                <w:sz w:val="20"/>
              </w:rPr>
              <w:t>Administradora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Colombiana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Pensiones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Colpensiones</w:t>
            </w:r>
          </w:p>
        </w:tc>
        <w:tc>
          <w:tcPr>
            <w:tcW w:w="117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2546" w:type="dxa"/>
            <w:tcBorders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8"/>
              <w:rPr>
                <w:sz w:val="20"/>
              </w:rPr>
            </w:pPr>
            <w:r>
              <w:rPr>
                <w:sz w:val="20"/>
              </w:rPr>
              <w:t>Auto Inadmite - Auto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Avoca - Primero: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Inadmítase, La Presente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Demanda Ordinaria Laboral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 Única Instancia,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Instaurada Janet Rudas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Buelvasen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Contraadministradora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Colombiana De Pensiones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Colpensiones.</w:t>
            </w:r>
          </w:p>
        </w:tc>
      </w:tr>
      <w:tr>
        <w:trPr>
          <w:trHeight w:val="2953" w:hRule="atLeast"/>
        </w:trPr>
        <w:tc>
          <w:tcPr>
            <w:tcW w:w="2830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08001410500420220012700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>
            <w:pPr>
              <w:pStyle w:val="TableParagraph"/>
              <w:spacing w:before="23"/>
              <w:ind w:left="35"/>
              <w:rPr>
                <w:sz w:val="20"/>
              </w:rPr>
            </w:pPr>
            <w:r>
              <w:rPr>
                <w:sz w:val="20"/>
              </w:rPr>
              <w:t>Ordinario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226"/>
              <w:rPr>
                <w:sz w:val="20"/>
              </w:rPr>
            </w:pPr>
            <w:r>
              <w:rPr>
                <w:sz w:val="20"/>
              </w:rPr>
              <w:t>Juan Manuel Valencia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Sarmiento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415"/>
              <w:rPr>
                <w:sz w:val="20"/>
              </w:rPr>
            </w:pPr>
            <w:r>
              <w:rPr>
                <w:sz w:val="20"/>
              </w:rPr>
              <w:t>Cooperativa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Transportadores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Sabanalarga Ltda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Cootransa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>
            <w:pPr>
              <w:pStyle w:val="TableParagraph"/>
              <w:spacing w:line="232" w:lineRule="auto" w:before="29"/>
              <w:ind w:right="97"/>
              <w:rPr>
                <w:sz w:val="20"/>
              </w:rPr>
            </w:pPr>
            <w:r>
              <w:rPr>
                <w:sz w:val="20"/>
              </w:rPr>
              <w:t>Audiencia Inicial - Primero: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Declárese Probada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 Oficiosa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Excepción De Falta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Legitimación En La Causa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Por Pasiva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Colpensiones, Para Seguir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Fungiendo Como Parte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Demandada 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Presente Asunto Y Por 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Tanto Se Le Desvinculará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Presente Trámite,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Conforme Lo Motivado En</w:t>
            </w:r>
          </w:p>
        </w:tc>
      </w:tr>
    </w:tbl>
    <w:p>
      <w:pPr>
        <w:tabs>
          <w:tab w:pos="1991" w:val="right" w:leader="none"/>
        </w:tabs>
        <w:spacing w:before="89"/>
        <w:ind w:left="156" w:right="0" w:firstLine="0"/>
        <w:jc w:val="left"/>
        <w:rPr>
          <w:sz w:val="14"/>
        </w:rPr>
      </w:pPr>
      <w:r>
        <w:rPr>
          <w:sz w:val="14"/>
        </w:rPr>
        <w:t>Número de Registros:</w:t>
        <w:tab/>
        <w:t>14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35" w:lineRule="auto"/>
        <w:ind w:left="156"/>
      </w:pPr>
      <w:r>
        <w:rPr/>
        <w:t>En</w:t>
      </w:r>
      <w:r>
        <w:rPr>
          <w:spacing w:val="-1"/>
        </w:rPr>
        <w:t> </w:t>
      </w:r>
      <w:r>
        <w:rPr/>
        <w:t>la fecha</w:t>
      </w:r>
      <w:r>
        <w:rPr>
          <w:spacing w:val="-1"/>
        </w:rPr>
        <w:t> </w:t>
      </w:r>
      <w:r>
        <w:rPr/>
        <w:t>jueves, 8</w:t>
      </w:r>
      <w:r>
        <w:rPr>
          <w:spacing w:val="-1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1"/>
        </w:rPr>
        <w:t> </w:t>
      </w:r>
      <w:r>
        <w:rPr/>
        <w:t>se fija</w:t>
      </w:r>
      <w:r>
        <w:rPr>
          <w:spacing w:val="-1"/>
        </w:rPr>
        <w:t> </w:t>
      </w:r>
      <w:r>
        <w:rPr/>
        <w:t>el presente estado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término legal,</w:t>
      </w:r>
      <w:r>
        <w:rPr>
          <w:spacing w:val="-1"/>
        </w:rPr>
        <w:t> </w:t>
      </w:r>
      <w:r>
        <w:rPr/>
        <w:t>al iniciar</w:t>
      </w:r>
      <w:r>
        <w:rPr>
          <w:spacing w:val="-1"/>
        </w:rPr>
        <w:t> </w:t>
      </w:r>
      <w:r>
        <w:rPr/>
        <w:t>la jornada</w:t>
      </w:r>
      <w:r>
        <w:rPr>
          <w:spacing w:val="-1"/>
        </w:rPr>
        <w:t> </w:t>
      </w:r>
      <w:r>
        <w:rPr/>
        <w:t>legal establecida</w:t>
      </w:r>
      <w:r>
        <w:rPr>
          <w:spacing w:val="-1"/>
        </w:rPr>
        <w:t> </w:t>
      </w:r>
      <w:r>
        <w:rPr/>
        <w:t>para el despacho</w:t>
      </w:r>
      <w:r>
        <w:rPr>
          <w:spacing w:val="-1"/>
        </w:rPr>
        <w:t> </w:t>
      </w:r>
      <w:r>
        <w:rPr/>
        <w:t>judicial y</w:t>
      </w:r>
      <w:r>
        <w:rPr>
          <w:spacing w:val="-1"/>
        </w:rPr>
        <w:t> </w:t>
      </w:r>
      <w:r>
        <w:rPr/>
        <w:t>se desfija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misma fecha</w:t>
      </w:r>
      <w:r>
        <w:rPr>
          <w:spacing w:val="-1"/>
        </w:rPr>
        <w:t> </w:t>
      </w:r>
      <w:r>
        <w:rPr/>
        <w:t>al terminar la</w:t>
      </w:r>
      <w:r>
        <w:rPr>
          <w:spacing w:val="-1"/>
        </w:rPr>
        <w:t> </w:t>
      </w:r>
      <w:r>
        <w:rPr/>
        <w:t>jornada</w:t>
      </w:r>
      <w:r>
        <w:rPr>
          <w:spacing w:val="-41"/>
        </w:rPr>
        <w:t> </w:t>
      </w:r>
      <w:r>
        <w:rPr/>
        <w:t>laboral del despacho.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56"/>
      </w:pPr>
      <w:r>
        <w:rPr/>
        <w:t>Generado de forma automática por Justicia XXI.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6335" w:right="6282"/>
        <w:jc w:val="center"/>
      </w:pPr>
      <w:r>
        <w:rPr/>
        <w:t>EDITH ESTHER GARY BRIEVA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6335" w:right="6282"/>
        <w:jc w:val="center"/>
      </w:pPr>
      <w:r>
        <w:rPr/>
        <w:t>Secretaría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556" w:lineRule="auto"/>
        <w:ind w:left="11940" w:right="100" w:firstLine="1316"/>
        <w:jc w:val="right"/>
      </w:pPr>
      <w:r>
        <w:rPr/>
        <w:t>Código de Verificación</w:t>
      </w:r>
      <w:r>
        <w:rPr>
          <w:spacing w:val="-42"/>
        </w:rPr>
        <w:t> </w:t>
      </w:r>
      <w:r>
        <w:rPr/>
        <w:t>f93c856a-7913-41b0-8f7f-6b54b422893a</w:t>
      </w:r>
    </w:p>
    <w:p>
      <w:pPr>
        <w:spacing w:after="0" w:line="556" w:lineRule="auto"/>
        <w:jc w:val="right"/>
        <w:sectPr>
          <w:pgSz w:w="15840" w:h="12240" w:orient="landscape"/>
          <w:pgMar w:header="1136" w:footer="0" w:top="2360" w:bottom="280" w:left="340" w:right="540"/>
        </w:sect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701"/>
        <w:gridCol w:w="2268"/>
        <w:gridCol w:w="2268"/>
        <w:gridCol w:w="1174"/>
        <w:gridCol w:w="2546"/>
      </w:tblGrid>
      <w:tr>
        <w:trPr>
          <w:trHeight w:val="4980" w:hRule="atLeast"/>
        </w:trPr>
        <w:tc>
          <w:tcPr>
            <w:tcW w:w="2830" w:type="dxa"/>
            <w:tcBorders>
              <w:top w:val="nil"/>
              <w:right w:val="single" w:sz="8" w:space="0" w:color="D2D2D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D2D2D2"/>
            </w:tcBorders>
          </w:tcPr>
          <w:p>
            <w:pPr>
              <w:pStyle w:val="TableParagraph"/>
              <w:spacing w:line="232" w:lineRule="auto" w:before="39"/>
              <w:ind w:right="40"/>
              <w:rPr>
                <w:sz w:val="20"/>
              </w:rPr>
            </w:pPr>
            <w:r>
              <w:rPr>
                <w:sz w:val="20"/>
              </w:rPr>
              <w:t>La Parte Motiva De Esta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Providencia. Segundo: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Declárese Probada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Excepción De Falta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Competencia Propuesta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 El Apoderado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 Demandada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Cooperativa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Transportadoresde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Sabanalarga Ltda.,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Conforme Los Motivos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Indicados En Precedencia.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Tercero: Remítase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Expediente A La Oficina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Judicial, Para Que Sea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Sometido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Formalidades De Reparto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 Los Jueces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Promiscuos Del Circuito 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Sabanalarga, Conformo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 Expresado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Audiencia.</w:t>
            </w:r>
          </w:p>
        </w:tc>
      </w:tr>
    </w:tbl>
    <w:p>
      <w:pPr>
        <w:pStyle w:val="BodyText"/>
        <w:spacing w:before="7"/>
        <w:rPr>
          <w:sz w:val="24"/>
        </w:rPr>
      </w:pPr>
    </w:p>
    <w:p>
      <w:pPr>
        <w:tabs>
          <w:tab w:pos="1991" w:val="right" w:leader="none"/>
        </w:tabs>
        <w:spacing w:before="97"/>
        <w:ind w:left="156" w:right="0" w:firstLine="0"/>
        <w:jc w:val="left"/>
        <w:rPr>
          <w:sz w:val="14"/>
        </w:rPr>
      </w:pPr>
      <w:r>
        <w:rPr>
          <w:sz w:val="14"/>
        </w:rPr>
        <w:t>Número de Registros:</w:t>
        <w:tab/>
        <w:t>14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35" w:lineRule="auto"/>
        <w:ind w:left="156"/>
      </w:pPr>
      <w:r>
        <w:rPr/>
        <w:t>En</w:t>
      </w:r>
      <w:r>
        <w:rPr>
          <w:spacing w:val="-1"/>
        </w:rPr>
        <w:t> </w:t>
      </w:r>
      <w:r>
        <w:rPr/>
        <w:t>la fecha</w:t>
      </w:r>
      <w:r>
        <w:rPr>
          <w:spacing w:val="-1"/>
        </w:rPr>
        <w:t> </w:t>
      </w:r>
      <w:r>
        <w:rPr/>
        <w:t>jueves, 8</w:t>
      </w:r>
      <w:r>
        <w:rPr>
          <w:spacing w:val="-1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1"/>
        </w:rPr>
        <w:t> </w:t>
      </w:r>
      <w:r>
        <w:rPr/>
        <w:t>se fija</w:t>
      </w:r>
      <w:r>
        <w:rPr>
          <w:spacing w:val="-1"/>
        </w:rPr>
        <w:t> </w:t>
      </w:r>
      <w:r>
        <w:rPr/>
        <w:t>el presente estado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término legal,</w:t>
      </w:r>
      <w:r>
        <w:rPr>
          <w:spacing w:val="-1"/>
        </w:rPr>
        <w:t> </w:t>
      </w:r>
      <w:r>
        <w:rPr/>
        <w:t>al iniciar</w:t>
      </w:r>
      <w:r>
        <w:rPr>
          <w:spacing w:val="-1"/>
        </w:rPr>
        <w:t> </w:t>
      </w:r>
      <w:r>
        <w:rPr/>
        <w:t>la jornada</w:t>
      </w:r>
      <w:r>
        <w:rPr>
          <w:spacing w:val="-1"/>
        </w:rPr>
        <w:t> </w:t>
      </w:r>
      <w:r>
        <w:rPr/>
        <w:t>legal establecida</w:t>
      </w:r>
      <w:r>
        <w:rPr>
          <w:spacing w:val="-1"/>
        </w:rPr>
        <w:t> </w:t>
      </w:r>
      <w:r>
        <w:rPr/>
        <w:t>para el despacho</w:t>
      </w:r>
      <w:r>
        <w:rPr>
          <w:spacing w:val="-1"/>
        </w:rPr>
        <w:t> </w:t>
      </w:r>
      <w:r>
        <w:rPr/>
        <w:t>judicial y</w:t>
      </w:r>
      <w:r>
        <w:rPr>
          <w:spacing w:val="-1"/>
        </w:rPr>
        <w:t> </w:t>
      </w:r>
      <w:r>
        <w:rPr/>
        <w:t>se desfija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misma fecha</w:t>
      </w:r>
      <w:r>
        <w:rPr>
          <w:spacing w:val="-1"/>
        </w:rPr>
        <w:t> </w:t>
      </w:r>
      <w:r>
        <w:rPr/>
        <w:t>al terminar la</w:t>
      </w:r>
      <w:r>
        <w:rPr>
          <w:spacing w:val="-1"/>
        </w:rPr>
        <w:t> </w:t>
      </w:r>
      <w:r>
        <w:rPr/>
        <w:t>jornada</w:t>
      </w:r>
      <w:r>
        <w:rPr>
          <w:spacing w:val="-41"/>
        </w:rPr>
        <w:t> </w:t>
      </w:r>
      <w:r>
        <w:rPr/>
        <w:t>laboral del despacho.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ind w:left="156"/>
      </w:pPr>
      <w:r>
        <w:rPr/>
        <w:t>Generado de forma automática por Justicia XXI.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6335" w:right="6282"/>
        <w:jc w:val="center"/>
      </w:pPr>
      <w:r>
        <w:rPr/>
        <w:t>EDITH ESTHER GARY BRIEVA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"/>
        <w:ind w:left="6335" w:right="6282"/>
        <w:jc w:val="center"/>
      </w:pPr>
      <w:r>
        <w:rPr/>
        <w:t>Secretaría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556" w:lineRule="auto"/>
        <w:ind w:left="11940" w:right="100" w:firstLine="1316"/>
        <w:jc w:val="right"/>
      </w:pPr>
      <w:r>
        <w:rPr/>
        <w:t>Código de Verificación</w:t>
      </w:r>
      <w:r>
        <w:rPr>
          <w:spacing w:val="-42"/>
        </w:rPr>
        <w:t> </w:t>
      </w:r>
      <w:r>
        <w:rPr/>
        <w:t>f93c856a-7913-41b0-8f7f-6b54b422893a</w:t>
      </w:r>
    </w:p>
    <w:p>
      <w:pPr>
        <w:spacing w:after="0" w:line="556" w:lineRule="auto"/>
        <w:jc w:val="right"/>
        <w:sectPr>
          <w:pgSz w:w="15840" w:h="12240" w:orient="landscape"/>
          <w:pgMar w:header="1136" w:footer="0" w:top="2360" w:bottom="280" w:left="340" w:right="540"/>
        </w:sect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701"/>
        <w:gridCol w:w="2268"/>
        <w:gridCol w:w="2268"/>
        <w:gridCol w:w="1174"/>
        <w:gridCol w:w="2546"/>
      </w:tblGrid>
      <w:tr>
        <w:trPr>
          <w:trHeight w:val="5193" w:hRule="atLeast"/>
        </w:trPr>
        <w:tc>
          <w:tcPr>
            <w:tcW w:w="2830" w:type="dxa"/>
            <w:tcBorders>
              <w:right w:val="single" w:sz="8" w:space="0" w:color="D2D2D2"/>
            </w:tcBorders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08001410500420220034700</w:t>
            </w:r>
          </w:p>
        </w:tc>
        <w:tc>
          <w:tcPr>
            <w:tcW w:w="1701" w:type="dxa"/>
            <w:tcBorders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Ordinario</w:t>
            </w:r>
          </w:p>
        </w:tc>
        <w:tc>
          <w:tcPr>
            <w:tcW w:w="2268" w:type="dxa"/>
            <w:tcBorders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48"/>
              <w:rPr>
                <w:sz w:val="20"/>
              </w:rPr>
            </w:pPr>
            <w:r>
              <w:rPr>
                <w:sz w:val="20"/>
              </w:rPr>
              <w:t>Karla Patricia Avendaño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Bernal</w:t>
            </w:r>
          </w:p>
        </w:tc>
        <w:tc>
          <w:tcPr>
            <w:tcW w:w="2268" w:type="dxa"/>
            <w:tcBorders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226"/>
              <w:rPr>
                <w:sz w:val="20"/>
              </w:rPr>
            </w:pPr>
            <w:r>
              <w:rPr>
                <w:sz w:val="20"/>
              </w:rPr>
              <w:t>Jimenez Y Asociados,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Sin Otro Demandado.</w:t>
            </w:r>
          </w:p>
        </w:tc>
        <w:tc>
          <w:tcPr>
            <w:tcW w:w="1174" w:type="dxa"/>
            <w:tcBorders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2546" w:type="dxa"/>
            <w:tcBorders>
              <w:left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60"/>
              <w:rPr>
                <w:sz w:val="20"/>
              </w:rPr>
            </w:pPr>
            <w:r>
              <w:rPr>
                <w:sz w:val="20"/>
              </w:rPr>
              <w:t>Auto Decide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Primero:Deniéguese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Impedimento Manifestado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 El Juez Tercero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 De Pequeñas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Causas Laborales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Barranquilla, Conforme Las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Razones Expuestas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 Motiva De Esta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Providencia.Segundo: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Teniendo En Cuenta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Expediente Es Digital, 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Mimo Será Remitido 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Secretaría A La Oficina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Judicial De Barranquilla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Atlántico,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Canales Por Ellos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Establecidos, Para Que 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Realice El Correspondiente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Reparto Entre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Juzgados Laborales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Circuito De Barranquilla,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Su Conocimiento.</w:t>
            </w:r>
          </w:p>
        </w:tc>
      </w:tr>
    </w:tbl>
    <w:p>
      <w:pPr>
        <w:tabs>
          <w:tab w:pos="1991" w:val="right" w:leader="none"/>
        </w:tabs>
        <w:spacing w:before="157"/>
        <w:ind w:left="156" w:right="0" w:firstLine="0"/>
        <w:jc w:val="left"/>
        <w:rPr>
          <w:sz w:val="14"/>
        </w:rPr>
      </w:pPr>
      <w:r>
        <w:rPr>
          <w:sz w:val="14"/>
        </w:rPr>
        <w:t>Número de Registros:</w:t>
        <w:tab/>
        <w:t>14</w:t>
      </w:r>
    </w:p>
    <w:p>
      <w:pPr>
        <w:pStyle w:val="BodyText"/>
        <w:rPr>
          <w:sz w:val="25"/>
        </w:rPr>
      </w:pPr>
    </w:p>
    <w:p>
      <w:pPr>
        <w:pStyle w:val="BodyText"/>
        <w:spacing w:line="235" w:lineRule="auto" w:before="1"/>
        <w:ind w:left="156"/>
      </w:pPr>
      <w:r>
        <w:rPr/>
        <w:t>En</w:t>
      </w:r>
      <w:r>
        <w:rPr>
          <w:spacing w:val="-1"/>
        </w:rPr>
        <w:t> </w:t>
      </w:r>
      <w:r>
        <w:rPr/>
        <w:t>la fecha</w:t>
      </w:r>
      <w:r>
        <w:rPr>
          <w:spacing w:val="-1"/>
        </w:rPr>
        <w:t> </w:t>
      </w:r>
      <w:r>
        <w:rPr/>
        <w:t>jueves, 8</w:t>
      </w:r>
      <w:r>
        <w:rPr>
          <w:spacing w:val="-1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1"/>
        </w:rPr>
        <w:t> </w:t>
      </w:r>
      <w:r>
        <w:rPr/>
        <w:t>se fija</w:t>
      </w:r>
      <w:r>
        <w:rPr>
          <w:spacing w:val="-1"/>
        </w:rPr>
        <w:t> </w:t>
      </w:r>
      <w:r>
        <w:rPr/>
        <w:t>el presente estado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término legal,</w:t>
      </w:r>
      <w:r>
        <w:rPr>
          <w:spacing w:val="-1"/>
        </w:rPr>
        <w:t> </w:t>
      </w:r>
      <w:r>
        <w:rPr/>
        <w:t>al iniciar</w:t>
      </w:r>
      <w:r>
        <w:rPr>
          <w:spacing w:val="-1"/>
        </w:rPr>
        <w:t> </w:t>
      </w:r>
      <w:r>
        <w:rPr/>
        <w:t>la jornada</w:t>
      </w:r>
      <w:r>
        <w:rPr>
          <w:spacing w:val="-1"/>
        </w:rPr>
        <w:t> </w:t>
      </w:r>
      <w:r>
        <w:rPr/>
        <w:t>legal establecida</w:t>
      </w:r>
      <w:r>
        <w:rPr>
          <w:spacing w:val="-1"/>
        </w:rPr>
        <w:t> </w:t>
      </w:r>
      <w:r>
        <w:rPr/>
        <w:t>para el despacho</w:t>
      </w:r>
      <w:r>
        <w:rPr>
          <w:spacing w:val="-1"/>
        </w:rPr>
        <w:t> </w:t>
      </w:r>
      <w:r>
        <w:rPr/>
        <w:t>judicial y</w:t>
      </w:r>
      <w:r>
        <w:rPr>
          <w:spacing w:val="-1"/>
        </w:rPr>
        <w:t> </w:t>
      </w:r>
      <w:r>
        <w:rPr/>
        <w:t>se desfija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misma fecha</w:t>
      </w:r>
      <w:r>
        <w:rPr>
          <w:spacing w:val="-1"/>
        </w:rPr>
        <w:t> </w:t>
      </w:r>
      <w:r>
        <w:rPr/>
        <w:t>al terminar la</w:t>
      </w:r>
      <w:r>
        <w:rPr>
          <w:spacing w:val="-1"/>
        </w:rPr>
        <w:t> </w:t>
      </w:r>
      <w:r>
        <w:rPr/>
        <w:t>jornada</w:t>
      </w:r>
      <w:r>
        <w:rPr>
          <w:spacing w:val="-41"/>
        </w:rPr>
        <w:t> </w:t>
      </w:r>
      <w:r>
        <w:rPr/>
        <w:t>laboral del despacho.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56"/>
      </w:pPr>
      <w:r>
        <w:rPr/>
        <w:t>Generado de forma automática por Justicia XXI.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6335" w:right="6282"/>
        <w:jc w:val="center"/>
      </w:pPr>
      <w:r>
        <w:rPr/>
        <w:t>EDITH ESTHER GARY BRIEVA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6335" w:right="6282"/>
        <w:jc w:val="center"/>
      </w:pPr>
      <w:r>
        <w:rPr/>
        <w:t>Secretaría</w:t>
      </w:r>
    </w:p>
    <w:p>
      <w:pPr>
        <w:pStyle w:val="BodyText"/>
        <w:rPr>
          <w:sz w:val="23"/>
        </w:rPr>
      </w:pPr>
    </w:p>
    <w:p>
      <w:pPr>
        <w:pStyle w:val="BodyText"/>
        <w:spacing w:line="556" w:lineRule="auto"/>
        <w:ind w:left="11940" w:right="100" w:firstLine="1316"/>
        <w:jc w:val="right"/>
      </w:pPr>
      <w:r>
        <w:rPr/>
        <w:t>Código de Verificación</w:t>
      </w:r>
      <w:r>
        <w:rPr>
          <w:spacing w:val="-42"/>
        </w:rPr>
        <w:t> </w:t>
      </w:r>
      <w:r>
        <w:rPr/>
        <w:t>f93c856a-7913-41b0-8f7f-6b54b422893a</w:t>
      </w:r>
    </w:p>
    <w:p>
      <w:pPr>
        <w:spacing w:after="0" w:line="556" w:lineRule="auto"/>
        <w:jc w:val="right"/>
        <w:sectPr>
          <w:pgSz w:w="15840" w:h="12240" w:orient="landscape"/>
          <w:pgMar w:header="1136" w:footer="0" w:top="2360" w:bottom="280" w:left="340" w:right="540"/>
        </w:sect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701"/>
        <w:gridCol w:w="2268"/>
        <w:gridCol w:w="2268"/>
        <w:gridCol w:w="1174"/>
        <w:gridCol w:w="2546"/>
      </w:tblGrid>
      <w:tr>
        <w:trPr>
          <w:trHeight w:val="320" w:hRule="atLeast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>
        <w:trPr>
          <w:trHeight w:val="312" w:hRule="atLeast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>
        <w:trPr>
          <w:trHeight w:val="506" w:hRule="atLeast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08001410500420220038500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Tutela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170"/>
              <w:rPr>
                <w:sz w:val="20"/>
              </w:rPr>
            </w:pPr>
            <w:r>
              <w:rPr>
                <w:sz w:val="20"/>
              </w:rPr>
              <w:t>Carmen Sofia Saltaren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Cerchar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Finsocial S A 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587"/>
              <w:rPr>
                <w:sz w:val="20"/>
              </w:rPr>
            </w:pPr>
            <w:r>
              <w:rPr>
                <w:sz w:val="20"/>
              </w:rPr>
              <w:t>Auto Admite - Admite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Tutela</w:t>
            </w:r>
          </w:p>
        </w:tc>
      </w:tr>
      <w:tr>
        <w:trPr>
          <w:trHeight w:val="729" w:hRule="atLeast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08001410500420220035700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Tutela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30"/>
              <w:ind w:right="226"/>
              <w:rPr>
                <w:sz w:val="20"/>
              </w:rPr>
            </w:pPr>
            <w:r>
              <w:rPr>
                <w:sz w:val="20"/>
              </w:rPr>
              <w:t>Elzer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Cabarcas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Marquez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30"/>
              <w:ind w:right="48"/>
              <w:rPr>
                <w:sz w:val="20"/>
              </w:rPr>
            </w:pPr>
            <w:r>
              <w:rPr>
                <w:sz w:val="20"/>
              </w:rPr>
              <w:t>Oficina De Instrumentos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Publios De Barranquilla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line="232" w:lineRule="auto" w:before="30"/>
              <w:ind w:right="242"/>
              <w:rPr>
                <w:sz w:val="20"/>
              </w:rPr>
            </w:pPr>
            <w:r>
              <w:rPr>
                <w:sz w:val="20"/>
              </w:rPr>
              <w:t>Auto Concede - Rechaza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Impugnacion - Concede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Impugnacion</w:t>
            </w:r>
          </w:p>
        </w:tc>
      </w:tr>
      <w:tr>
        <w:trPr>
          <w:trHeight w:val="729" w:hRule="atLeast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08001410500420220035100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3"/>
              <w:ind w:left="35"/>
              <w:rPr>
                <w:sz w:val="20"/>
              </w:rPr>
            </w:pPr>
            <w:r>
              <w:rPr>
                <w:sz w:val="20"/>
              </w:rPr>
              <w:t>Tutela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Lina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Montero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370"/>
              <w:rPr>
                <w:sz w:val="20"/>
              </w:rPr>
            </w:pPr>
            <w:r>
              <w:rPr>
                <w:sz w:val="20"/>
              </w:rPr>
              <w:t>Adelante Soluciones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S.A.S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line="232" w:lineRule="auto" w:before="29"/>
              <w:ind w:right="242"/>
              <w:rPr>
                <w:sz w:val="20"/>
              </w:rPr>
            </w:pPr>
            <w:r>
              <w:rPr>
                <w:sz w:val="20"/>
              </w:rPr>
              <w:t>Auto Concede - Rechaza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Impugnacion - Concede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Impugnacion</w:t>
            </w:r>
          </w:p>
        </w:tc>
      </w:tr>
      <w:tr>
        <w:trPr>
          <w:trHeight w:val="729" w:hRule="atLeast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08001410500420220036000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Tutela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30"/>
              <w:ind w:right="470"/>
              <w:rPr>
                <w:sz w:val="20"/>
              </w:rPr>
            </w:pPr>
            <w:r>
              <w:rPr>
                <w:sz w:val="20"/>
              </w:rPr>
              <w:t>Lucy Martha Benito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Revollo Balseiro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32" w:lineRule="auto" w:before="30"/>
              <w:ind w:right="404"/>
              <w:rPr>
                <w:sz w:val="20"/>
              </w:rPr>
            </w:pPr>
            <w:r>
              <w:rPr>
                <w:sz w:val="20"/>
              </w:rPr>
              <w:t>Sanitas Eps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Colsanitas Medicina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Prepagada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05/09/2022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>
            <w:pPr>
              <w:pStyle w:val="TableParagraph"/>
              <w:spacing w:line="232" w:lineRule="auto" w:before="30"/>
              <w:ind w:right="153"/>
              <w:rPr>
                <w:sz w:val="20"/>
              </w:rPr>
            </w:pPr>
            <w:r>
              <w:rPr>
                <w:sz w:val="20"/>
              </w:rPr>
              <w:t>Sentencia - Sentencia: No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Tutela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tabs>
          <w:tab w:pos="1991" w:val="right" w:leader="none"/>
        </w:tabs>
        <w:spacing w:before="97"/>
        <w:ind w:left="156" w:right="0" w:firstLine="0"/>
        <w:jc w:val="left"/>
        <w:rPr>
          <w:sz w:val="14"/>
        </w:rPr>
      </w:pPr>
      <w:r>
        <w:rPr>
          <w:sz w:val="14"/>
        </w:rPr>
        <w:t>Número de Registros:</w:t>
        <w:tab/>
        <w:t>14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35" w:lineRule="auto"/>
        <w:ind w:left="156"/>
      </w:pPr>
      <w:r>
        <w:rPr/>
        <w:t>En</w:t>
      </w:r>
      <w:r>
        <w:rPr>
          <w:spacing w:val="-1"/>
        </w:rPr>
        <w:t> </w:t>
      </w:r>
      <w:r>
        <w:rPr/>
        <w:t>la fecha</w:t>
      </w:r>
      <w:r>
        <w:rPr>
          <w:spacing w:val="-1"/>
        </w:rPr>
        <w:t> </w:t>
      </w:r>
      <w:r>
        <w:rPr/>
        <w:t>jueves, 8</w:t>
      </w:r>
      <w:r>
        <w:rPr>
          <w:spacing w:val="-1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1"/>
        </w:rPr>
        <w:t> </w:t>
      </w:r>
      <w:r>
        <w:rPr/>
        <w:t>se fija</w:t>
      </w:r>
      <w:r>
        <w:rPr>
          <w:spacing w:val="-1"/>
        </w:rPr>
        <w:t> </w:t>
      </w:r>
      <w:r>
        <w:rPr/>
        <w:t>el presente estado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término legal,</w:t>
      </w:r>
      <w:r>
        <w:rPr>
          <w:spacing w:val="-1"/>
        </w:rPr>
        <w:t> </w:t>
      </w:r>
      <w:r>
        <w:rPr/>
        <w:t>al iniciar</w:t>
      </w:r>
      <w:r>
        <w:rPr>
          <w:spacing w:val="-1"/>
        </w:rPr>
        <w:t> </w:t>
      </w:r>
      <w:r>
        <w:rPr/>
        <w:t>la jornada</w:t>
      </w:r>
      <w:r>
        <w:rPr>
          <w:spacing w:val="-1"/>
        </w:rPr>
        <w:t> </w:t>
      </w:r>
      <w:r>
        <w:rPr/>
        <w:t>legal establecida</w:t>
      </w:r>
      <w:r>
        <w:rPr>
          <w:spacing w:val="-1"/>
        </w:rPr>
        <w:t> </w:t>
      </w:r>
      <w:r>
        <w:rPr/>
        <w:t>para el despacho</w:t>
      </w:r>
      <w:r>
        <w:rPr>
          <w:spacing w:val="-1"/>
        </w:rPr>
        <w:t> </w:t>
      </w:r>
      <w:r>
        <w:rPr/>
        <w:t>judicial y</w:t>
      </w:r>
      <w:r>
        <w:rPr>
          <w:spacing w:val="-1"/>
        </w:rPr>
        <w:t> </w:t>
      </w:r>
      <w:r>
        <w:rPr/>
        <w:t>se desfija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misma fecha</w:t>
      </w:r>
      <w:r>
        <w:rPr>
          <w:spacing w:val="-1"/>
        </w:rPr>
        <w:t> </w:t>
      </w:r>
      <w:r>
        <w:rPr/>
        <w:t>al terminar la</w:t>
      </w:r>
      <w:r>
        <w:rPr>
          <w:spacing w:val="-1"/>
        </w:rPr>
        <w:t> </w:t>
      </w:r>
      <w:r>
        <w:rPr/>
        <w:t>jornada</w:t>
      </w:r>
      <w:r>
        <w:rPr>
          <w:spacing w:val="-41"/>
        </w:rPr>
        <w:t> </w:t>
      </w:r>
      <w:r>
        <w:rPr/>
        <w:t>laboral del despacho.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56"/>
      </w:pPr>
      <w:r>
        <w:rPr/>
        <w:t>Generado de forma automática por Justicia XXI.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ind w:left="6335" w:right="6282"/>
        <w:jc w:val="center"/>
      </w:pPr>
      <w:r>
        <w:rPr/>
        <w:t>EDITH ESTHER GARY BRIEVA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6335" w:right="6282"/>
        <w:jc w:val="center"/>
      </w:pPr>
      <w:r>
        <w:rPr/>
        <w:t>Secretaría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556" w:lineRule="auto"/>
        <w:ind w:left="11940" w:right="100" w:firstLine="1316"/>
        <w:jc w:val="right"/>
      </w:pPr>
      <w:r>
        <w:rPr/>
        <w:t>Código de Verificación</w:t>
      </w:r>
      <w:r>
        <w:rPr>
          <w:spacing w:val="-42"/>
        </w:rPr>
        <w:t> </w:t>
      </w:r>
      <w:r>
        <w:rPr/>
        <w:t>f93c856a-7913-41b0-8f7f-6b54b422893a</w:t>
      </w:r>
    </w:p>
    <w:sectPr>
      <w:pgSz w:w="15840" w:h="12240" w:orient="landscape"/>
      <w:pgMar w:header="1136" w:footer="0" w:top="2360" w:bottom="280" w:left="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65792">
          <wp:simplePos x="0" y="0"/>
          <wp:positionH relativeFrom="page">
            <wp:posOffset>290093</wp:posOffset>
          </wp:positionH>
          <wp:positionV relativeFrom="page">
            <wp:posOffset>721347</wp:posOffset>
          </wp:positionV>
          <wp:extent cx="720001" cy="72000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01" cy="72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66304">
          <wp:simplePos x="0" y="0"/>
          <wp:positionH relativeFrom="page">
            <wp:posOffset>8788463</wp:posOffset>
          </wp:positionH>
          <wp:positionV relativeFrom="page">
            <wp:posOffset>721347</wp:posOffset>
          </wp:positionV>
          <wp:extent cx="691426" cy="68347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1426" cy="68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229004pt;margin-top:57.812172pt;width:281.9pt;height:40.9pt;mso-position-horizontal-relative:page;mso-position-vertical-relative:page;z-index:-16049664" type="#_x0000_t202" filled="false" stroked="false">
          <v:textbox inset="0,0,0,0">
            <w:txbxContent>
              <w:p>
                <w:pPr>
                  <w:spacing w:line="232" w:lineRule="auto" w:before="19"/>
                  <w:ind w:left="20" w:right="18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20"/>
                  </w:rPr>
                  <w:t>REPUBLICA </w:t>
                </w:r>
                <w:r>
                  <w:rPr>
                    <w:rFonts w:ascii="Arial" w:hAnsi="Arial"/>
                    <w:b/>
                    <w:sz w:val="20"/>
                  </w:rPr>
                  <w:t>DE COLOMBIA </w:t>
                </w:r>
                <w:r>
                  <w:rPr>
                    <w:sz w:val="16"/>
                  </w:rPr>
                  <w:t>- </w:t>
                </w:r>
                <w:r>
                  <w:rPr>
                    <w:rFonts w:ascii="Arial" w:hAnsi="Arial"/>
                    <w:b/>
                    <w:sz w:val="20"/>
                  </w:rPr>
                  <w:t>RAMA JUDICIAL DEL PODER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PÚBLICO</w:t>
                </w:r>
              </w:p>
              <w:p>
                <w:pPr>
                  <w:spacing w:before="149"/>
                  <w:ind w:left="74" w:right="18" w:firstLine="0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Pequeñas Causas - Laboral 004 Barranquilla</w:t>
                </w:r>
              </w:p>
            </w:txbxContent>
          </v:textbox>
          <w10:wrap type="none"/>
        </v:shape>
      </w:pict>
    </w:r>
    <w:r>
      <w:rPr/>
      <w:pict>
        <v:shape style="position:absolute;margin-left:247.317001pt;margin-top:108.942719pt;width:43.8pt;height:10.95pt;mso-position-horizontal-relative:page;mso-position-vertical-relative:page;z-index:-16049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Estado No.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229004pt;margin-top:108.942719pt;width:15.35pt;height:10.95pt;mso-position-horizontal-relative:page;mso-position-vertical-relative:page;z-index:-16048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144</w:t>
                </w:r>
              </w:p>
            </w:txbxContent>
          </v:textbox>
          <w10:wrap type="none"/>
        </v:shape>
      </w:pict>
    </w:r>
    <w:r>
      <w:rPr/>
      <w:pict>
        <v:shape style="position:absolute;margin-left:341.709015pt;margin-top:108.942719pt;width:148.7pt;height:10.95pt;mso-position-horizontal-relative:page;mso-position-vertical-relative:page;z-index:-16048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De   </w:t>
                </w:r>
                <w:r>
                  <w:rPr>
                    <w:rFonts w:ascii="Arial"/>
                    <w:b/>
                    <w:spacing w:val="16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Jueves, 8 De Septiembre De 2022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 w:right="18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34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rptFijacionEstado</dc:title>
  <dcterms:created xsi:type="dcterms:W3CDTF">2022-09-08T01:23:56Z</dcterms:created>
  <dcterms:modified xsi:type="dcterms:W3CDTF">2022-09-08T01:23:56Z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2022-09-07T00:00:00Z</vt:filetime>
  </property>
</Properties>
</file>