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DC7A38" w14:textId="77777777" w:rsidR="009C619C" w:rsidRDefault="009C619C" w:rsidP="009C619C">
      <w:pPr>
        <w:jc w:val="center"/>
        <w:rPr>
          <w:rFonts w:ascii="Californian FB" w:hAnsi="Californian FB" w:cs="Arial"/>
          <w:bCs/>
          <w:caps/>
          <w:sz w:val="22"/>
          <w:szCs w:val="22"/>
        </w:rPr>
      </w:pPr>
    </w:p>
    <w:p w14:paraId="354990C8" w14:textId="77777777" w:rsidR="009C619C" w:rsidRPr="00EB691C" w:rsidRDefault="009C619C" w:rsidP="002D2447">
      <w:pPr>
        <w:spacing w:line="360" w:lineRule="auto"/>
        <w:jc w:val="center"/>
        <w:rPr>
          <w:rFonts w:ascii="Californian FB" w:hAnsi="Californian FB" w:cs="Arial"/>
          <w:b/>
          <w:spacing w:val="20"/>
          <w:sz w:val="26"/>
          <w:szCs w:val="26"/>
          <w:lang w:val="es-ES_tradnl"/>
        </w:rPr>
      </w:pPr>
      <w:r w:rsidRPr="00EB691C">
        <w:rPr>
          <w:rFonts w:ascii="Californian FB" w:hAnsi="Californian FB" w:cs="Arial"/>
          <w:b/>
          <w:caps/>
          <w:spacing w:val="20"/>
          <w:sz w:val="26"/>
          <w:szCs w:val="26"/>
        </w:rPr>
        <w:t xml:space="preserve">Radicado. </w:t>
      </w:r>
      <w:r w:rsidR="00D16AF6" w:rsidRPr="00EB691C">
        <w:rPr>
          <w:rFonts w:ascii="Californian FB" w:hAnsi="Californian FB" w:cs="Arial"/>
          <w:b/>
          <w:spacing w:val="20"/>
          <w:sz w:val="26"/>
          <w:szCs w:val="26"/>
        </w:rPr>
        <w:t>05</w:t>
      </w:r>
      <w:r w:rsidRPr="00EB691C">
        <w:rPr>
          <w:rFonts w:ascii="Californian FB" w:hAnsi="Californian FB" w:cs="Arial"/>
          <w:b/>
          <w:spacing w:val="20"/>
          <w:sz w:val="26"/>
          <w:szCs w:val="26"/>
        </w:rPr>
        <w:t>266-31-03-001</w:t>
      </w:r>
      <w:r w:rsidR="00D16AF6" w:rsidRPr="00EB691C">
        <w:rPr>
          <w:rFonts w:ascii="Californian FB" w:hAnsi="Californian FB" w:cs="Arial"/>
          <w:b/>
          <w:spacing w:val="20"/>
          <w:sz w:val="26"/>
          <w:szCs w:val="26"/>
        </w:rPr>
        <w:t>-</w:t>
      </w:r>
      <w:r w:rsidRPr="00EB691C">
        <w:rPr>
          <w:rFonts w:ascii="Californian FB" w:hAnsi="Californian FB" w:cs="Arial"/>
          <w:b/>
          <w:spacing w:val="20"/>
          <w:sz w:val="26"/>
          <w:szCs w:val="26"/>
        </w:rPr>
        <w:t>20</w:t>
      </w:r>
      <w:r w:rsidR="00D16AF6" w:rsidRPr="00EB691C">
        <w:rPr>
          <w:rFonts w:ascii="Californian FB" w:hAnsi="Californian FB" w:cs="Arial"/>
          <w:b/>
          <w:spacing w:val="20"/>
          <w:sz w:val="26"/>
          <w:szCs w:val="26"/>
        </w:rPr>
        <w:t>2</w:t>
      </w:r>
      <w:r w:rsidR="002D2447" w:rsidRPr="00EB691C">
        <w:rPr>
          <w:rFonts w:ascii="Californian FB" w:hAnsi="Californian FB" w:cs="Arial"/>
          <w:b/>
          <w:spacing w:val="20"/>
          <w:sz w:val="26"/>
          <w:szCs w:val="26"/>
        </w:rPr>
        <w:t>3</w:t>
      </w:r>
      <w:r w:rsidRPr="00EB691C">
        <w:rPr>
          <w:rFonts w:ascii="Californian FB" w:hAnsi="Californian FB" w:cs="Arial"/>
          <w:b/>
          <w:spacing w:val="20"/>
          <w:sz w:val="26"/>
          <w:szCs w:val="26"/>
        </w:rPr>
        <w:t>-00</w:t>
      </w:r>
      <w:r w:rsidR="00004129" w:rsidRPr="00EB691C">
        <w:rPr>
          <w:rFonts w:ascii="Californian FB" w:hAnsi="Californian FB" w:cs="Arial"/>
          <w:b/>
          <w:spacing w:val="20"/>
          <w:sz w:val="26"/>
          <w:szCs w:val="26"/>
        </w:rPr>
        <w:t>228</w:t>
      </w:r>
      <w:r w:rsidRPr="00EB691C">
        <w:rPr>
          <w:rFonts w:ascii="Californian FB" w:hAnsi="Californian FB" w:cs="Arial"/>
          <w:b/>
          <w:spacing w:val="20"/>
          <w:sz w:val="26"/>
          <w:szCs w:val="26"/>
        </w:rPr>
        <w:t>-00</w:t>
      </w:r>
    </w:p>
    <w:p w14:paraId="62442BB6" w14:textId="77777777" w:rsidR="009C619C" w:rsidRPr="00EB691C" w:rsidRDefault="009C619C" w:rsidP="002D2447">
      <w:pPr>
        <w:pStyle w:val="Ttulo2"/>
        <w:spacing w:line="360" w:lineRule="auto"/>
        <w:rPr>
          <w:rFonts w:ascii="Californian FB" w:hAnsi="Californian FB"/>
          <w:bCs w:val="0"/>
          <w:spacing w:val="20"/>
          <w:sz w:val="26"/>
          <w:szCs w:val="26"/>
        </w:rPr>
      </w:pPr>
      <w:r w:rsidRPr="00EB691C">
        <w:rPr>
          <w:rFonts w:ascii="Californian FB" w:hAnsi="Californian FB"/>
          <w:bCs w:val="0"/>
          <w:spacing w:val="20"/>
          <w:sz w:val="26"/>
          <w:szCs w:val="26"/>
        </w:rPr>
        <w:t>AUTO DE SUSTANCIACIÓN</w:t>
      </w:r>
    </w:p>
    <w:p w14:paraId="6C4DC3E6" w14:textId="77777777" w:rsidR="003A679A" w:rsidRPr="00EB691C" w:rsidRDefault="003A679A" w:rsidP="002D2447">
      <w:pPr>
        <w:spacing w:line="360" w:lineRule="auto"/>
        <w:jc w:val="center"/>
        <w:rPr>
          <w:rFonts w:ascii="Californian FB" w:hAnsi="Californian FB"/>
          <w:b/>
          <w:spacing w:val="20"/>
          <w:sz w:val="26"/>
          <w:szCs w:val="26"/>
        </w:rPr>
      </w:pPr>
    </w:p>
    <w:p w14:paraId="4EF8F2BF" w14:textId="77777777" w:rsidR="00D16BA4" w:rsidRPr="00EB691C" w:rsidRDefault="00D16BA4" w:rsidP="00D16BA4">
      <w:pPr>
        <w:pStyle w:val="Ttulo2"/>
        <w:spacing w:line="276" w:lineRule="auto"/>
        <w:rPr>
          <w:rFonts w:ascii="Californian FB" w:hAnsi="Californian FB"/>
          <w:bCs w:val="0"/>
          <w:sz w:val="26"/>
          <w:szCs w:val="26"/>
        </w:rPr>
      </w:pPr>
      <w:bookmarkStart w:id="0" w:name="_Hlk144483838"/>
      <w:r w:rsidRPr="00EB691C">
        <w:rPr>
          <w:rFonts w:ascii="Californian FB" w:hAnsi="Californian FB"/>
          <w:bCs w:val="0"/>
          <w:sz w:val="26"/>
          <w:szCs w:val="26"/>
        </w:rPr>
        <w:t>JUZGADO primero civil del circuito de oralidad de envigado</w:t>
      </w:r>
    </w:p>
    <w:p w14:paraId="7AE07DE1" w14:textId="02BE94C6" w:rsidR="00D16BA4" w:rsidRPr="002214F7" w:rsidRDefault="00D16BA4" w:rsidP="00D16BA4">
      <w:pPr>
        <w:pStyle w:val="Textoindependiente"/>
        <w:spacing w:line="276" w:lineRule="auto"/>
        <w:jc w:val="center"/>
        <w:rPr>
          <w:rFonts w:ascii="Californian FB" w:hAnsi="Californian FB" w:cs="Arial"/>
          <w:sz w:val="28"/>
          <w:szCs w:val="28"/>
        </w:rPr>
      </w:pPr>
      <w:r>
        <w:rPr>
          <w:rFonts w:ascii="Californian FB" w:hAnsi="Californian FB" w:cs="Arial"/>
          <w:sz w:val="28"/>
          <w:szCs w:val="28"/>
        </w:rPr>
        <w:t xml:space="preserve">Envigado, </w:t>
      </w:r>
      <w:r w:rsidR="00EB691C">
        <w:rPr>
          <w:rFonts w:ascii="Californian FB" w:hAnsi="Californian FB" w:cs="Arial"/>
          <w:sz w:val="28"/>
          <w:szCs w:val="28"/>
        </w:rPr>
        <w:t xml:space="preserve">primero </w:t>
      </w:r>
      <w:r>
        <w:rPr>
          <w:rFonts w:ascii="Californian FB" w:hAnsi="Californian FB" w:cs="Arial"/>
          <w:sz w:val="28"/>
          <w:szCs w:val="28"/>
        </w:rPr>
        <w:t>(</w:t>
      </w:r>
      <w:r w:rsidR="00EB691C">
        <w:rPr>
          <w:rFonts w:ascii="Californian FB" w:hAnsi="Californian FB" w:cs="Arial"/>
          <w:sz w:val="28"/>
          <w:szCs w:val="28"/>
        </w:rPr>
        <w:t>1º</w:t>
      </w:r>
      <w:r>
        <w:rPr>
          <w:rFonts w:ascii="Californian FB" w:hAnsi="Californian FB" w:cs="Arial"/>
          <w:sz w:val="28"/>
          <w:szCs w:val="28"/>
        </w:rPr>
        <w:t xml:space="preserve">) </w:t>
      </w:r>
      <w:r w:rsidRPr="3C439B6C">
        <w:rPr>
          <w:rFonts w:ascii="Californian FB" w:hAnsi="Californian FB" w:cs="Arial"/>
          <w:sz w:val="28"/>
          <w:szCs w:val="28"/>
        </w:rPr>
        <w:t>de</w:t>
      </w:r>
      <w:r w:rsidR="00EB691C">
        <w:rPr>
          <w:rFonts w:ascii="Californian FB" w:hAnsi="Californian FB" w:cs="Arial"/>
          <w:sz w:val="28"/>
          <w:szCs w:val="28"/>
        </w:rPr>
        <w:t xml:space="preserve"> septiembre </w:t>
      </w:r>
      <w:r w:rsidRPr="3C439B6C">
        <w:rPr>
          <w:rFonts w:ascii="Californian FB" w:hAnsi="Californian FB" w:cs="Arial"/>
          <w:sz w:val="28"/>
          <w:szCs w:val="28"/>
        </w:rPr>
        <w:t>del año dos mil veinti</w:t>
      </w:r>
      <w:r>
        <w:rPr>
          <w:rFonts w:ascii="Californian FB" w:hAnsi="Californian FB" w:cs="Arial"/>
          <w:sz w:val="28"/>
          <w:szCs w:val="28"/>
        </w:rPr>
        <w:t>trés (2023)</w:t>
      </w:r>
    </w:p>
    <w:bookmarkEnd w:id="0"/>
    <w:p w14:paraId="5A3C2E04" w14:textId="77777777" w:rsidR="0012793E" w:rsidRPr="00D16BA4" w:rsidRDefault="0012793E" w:rsidP="002D2447">
      <w:pPr>
        <w:pStyle w:val="Encabezado"/>
        <w:spacing w:line="360" w:lineRule="auto"/>
        <w:jc w:val="both"/>
        <w:rPr>
          <w:rFonts w:ascii="Californian FB" w:hAnsi="Californian FB"/>
          <w:b w:val="0"/>
          <w:bCs/>
          <w:spacing w:val="20"/>
          <w:sz w:val="28"/>
          <w:szCs w:val="28"/>
          <w:lang w:val="es-ES_tradnl"/>
        </w:rPr>
      </w:pPr>
    </w:p>
    <w:p w14:paraId="51BE3368" w14:textId="4397600B" w:rsidR="00531B15" w:rsidRPr="002D2447" w:rsidRDefault="00531B15" w:rsidP="002D2447">
      <w:pPr>
        <w:pStyle w:val="Encabezado"/>
        <w:spacing w:line="360" w:lineRule="auto"/>
        <w:jc w:val="both"/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</w:pPr>
      <w:r w:rsidRPr="002D2447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Dada la </w:t>
      </w:r>
      <w:r w:rsidR="0079490E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presente anticipada (Extraproceso) de interrogatorio de parte y de exhibición de documentos, </w:t>
      </w:r>
      <w:r w:rsidR="00F758B0" w:rsidRPr="002D2447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se cita al </w:t>
      </w:r>
      <w:r w:rsidR="00CB1A5D" w:rsidRPr="002D2447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>señor</w:t>
      </w:r>
      <w:r w:rsidR="00F404DC" w:rsidRPr="002D2447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 </w:t>
      </w:r>
      <w:r w:rsidR="0079490E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URIEL ANTONIO POSADA CASTAÑEDA, identificado con cédula de ciudadanía número 98.519.871, </w:t>
      </w:r>
      <w:r w:rsidR="003B43F9" w:rsidRPr="002D2447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>con el fin de que comparezca a este Juzgado</w:t>
      </w:r>
      <w:r w:rsidR="00922495" w:rsidRPr="002D2447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>, de manera virtual</w:t>
      </w:r>
      <w:r w:rsidR="003B43F9" w:rsidRPr="002D2447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, el </w:t>
      </w:r>
      <w:r w:rsidR="0079490E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>día</w:t>
      </w:r>
      <w:r w:rsidR="00D8799F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 18 de octubre de 2023 a las 9:00 a.m.,</w:t>
      </w:r>
      <w:r w:rsidR="0079490E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 con el fin de que absuelva el interrogatorio de parte, que le será formulado por el Abogado FELIPEZ RAMIREZ POSADA</w:t>
      </w:r>
      <w:r w:rsidR="003B1AFE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>, apoderado judicial de la</w:t>
      </w:r>
      <w:r w:rsidR="0065362A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>s</w:t>
      </w:r>
      <w:r w:rsidR="003B1AFE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 señora</w:t>
      </w:r>
      <w:r w:rsidR="0065362A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>s</w:t>
      </w:r>
      <w:r w:rsidR="003B1AFE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 IRMA ROSA RESTREPO VALENCIA</w:t>
      </w:r>
      <w:r w:rsidR="003450A2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 y GLORIA INES POSADA OBANDO</w:t>
      </w:r>
      <w:r w:rsidR="003B1AFE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, </w:t>
      </w:r>
      <w:r w:rsidR="008C3352" w:rsidRPr="002D2447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conforme </w:t>
      </w:r>
      <w:r w:rsidR="003B1AFE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con lo dispuesto </w:t>
      </w:r>
      <w:r w:rsidR="00FD435A" w:rsidRPr="002D2447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en </w:t>
      </w:r>
      <w:r w:rsidR="00E76016" w:rsidRPr="002D2447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>el</w:t>
      </w:r>
      <w:r w:rsidR="00FD435A" w:rsidRPr="002D2447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 </w:t>
      </w:r>
      <w:r w:rsidR="003B1AFE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>Ar</w:t>
      </w:r>
      <w:r w:rsidR="00543B9A" w:rsidRPr="002D2447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>tículo 18</w:t>
      </w:r>
      <w:r w:rsidR="00FD435A" w:rsidRPr="002D2447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>4</w:t>
      </w:r>
      <w:r w:rsidR="008C3352" w:rsidRPr="002D2447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 </w:t>
      </w:r>
      <w:r w:rsidR="00E76016" w:rsidRPr="002D2447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 </w:t>
      </w:r>
      <w:r w:rsidR="00543B9A" w:rsidRPr="002D2447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>del Código General del Proceso.</w:t>
      </w:r>
    </w:p>
    <w:p w14:paraId="08C70276" w14:textId="77777777" w:rsidR="00543B9A" w:rsidRPr="002D2447" w:rsidRDefault="00543B9A" w:rsidP="002D2447">
      <w:pPr>
        <w:pStyle w:val="Encabezado"/>
        <w:spacing w:line="360" w:lineRule="auto"/>
        <w:jc w:val="both"/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</w:pPr>
    </w:p>
    <w:p w14:paraId="55B62F00" w14:textId="67514200" w:rsidR="00B845AE" w:rsidRDefault="003450A2" w:rsidP="00BC5A9D">
      <w:pPr>
        <w:pStyle w:val="Encabezado"/>
        <w:spacing w:line="360" w:lineRule="auto"/>
        <w:jc w:val="both"/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</w:pPr>
      <w:r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Teniendo en cuenta </w:t>
      </w:r>
      <w:r w:rsidR="003B1AFE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lo anterior, se ordena notificar este </w:t>
      </w:r>
      <w:r w:rsidR="005822AB" w:rsidRPr="002D2447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>auto</w:t>
      </w:r>
      <w:r w:rsidR="003B1AFE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 al señor URIEL ANTONIO POSADA CASTAÑEDA</w:t>
      </w:r>
      <w:r w:rsidR="003B1AFE" w:rsidRPr="003B1AFE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, </w:t>
      </w:r>
      <w:r w:rsidR="00D8799F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bien en la forma establecida en la Ley 2213 de 2022, o </w:t>
      </w:r>
      <w:r w:rsidR="003B1AFE" w:rsidRPr="003B1AFE">
        <w:rPr>
          <w:rFonts w:ascii="Californian FB" w:hAnsi="Californian FB"/>
          <w:b w:val="0"/>
          <w:caps w:val="0"/>
          <w:spacing w:val="20"/>
          <w:sz w:val="28"/>
          <w:szCs w:val="28"/>
        </w:rPr>
        <w:t xml:space="preserve">en la forma establecida en los artículos 291 y 292 del C. G. </w:t>
      </w:r>
      <w:r w:rsidR="003B1AFE">
        <w:rPr>
          <w:rFonts w:ascii="Californian FB" w:hAnsi="Californian FB"/>
          <w:b w:val="0"/>
          <w:caps w:val="0"/>
          <w:spacing w:val="20"/>
          <w:sz w:val="28"/>
          <w:szCs w:val="28"/>
        </w:rPr>
        <w:t xml:space="preserve">del </w:t>
      </w:r>
      <w:r w:rsidR="003B1AFE" w:rsidRPr="003B1AFE">
        <w:rPr>
          <w:rFonts w:ascii="Californian FB" w:hAnsi="Californian FB"/>
          <w:b w:val="0"/>
          <w:caps w:val="0"/>
          <w:spacing w:val="20"/>
          <w:sz w:val="28"/>
          <w:szCs w:val="28"/>
        </w:rPr>
        <w:t xml:space="preserve">P., </w:t>
      </w:r>
      <w:r w:rsidR="003B1AFE" w:rsidRPr="002D2447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con no menos de </w:t>
      </w:r>
      <w:r w:rsidR="00B845AE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>ocho</w:t>
      </w:r>
      <w:r w:rsidR="003B1AFE" w:rsidRPr="002D2447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 (</w:t>
      </w:r>
      <w:r w:rsidR="00B845AE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>8</w:t>
      </w:r>
      <w:r w:rsidR="003B1AFE" w:rsidRPr="002D2447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) días de </w:t>
      </w:r>
      <w:r w:rsidR="003B1AFE" w:rsidRPr="00BC5A9D">
        <w:rPr>
          <w:rFonts w:ascii="Californian FB" w:hAnsi="Californian FB"/>
          <w:b w:val="0"/>
          <w:bCs/>
          <w:caps w:val="0"/>
          <w:spacing w:val="20"/>
          <w:sz w:val="28"/>
          <w:szCs w:val="28"/>
          <w:u w:val="single"/>
        </w:rPr>
        <w:t>antelación a la fecha de la respectiva</w:t>
      </w:r>
      <w:r w:rsidR="003B1AFE" w:rsidRPr="002D2447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 audiencia.</w:t>
      </w:r>
      <w:r w:rsidR="00B845AE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 </w:t>
      </w:r>
    </w:p>
    <w:p w14:paraId="4935ED70" w14:textId="77777777" w:rsidR="003B1AFE" w:rsidRPr="00E75990" w:rsidRDefault="003B1AFE" w:rsidP="003B1AFE">
      <w:pPr>
        <w:spacing w:line="360" w:lineRule="auto"/>
        <w:ind w:left="-284"/>
        <w:rPr>
          <w:rFonts w:ascii="Californian FB" w:hAnsi="Californian FB"/>
          <w:spacing w:val="20"/>
          <w:sz w:val="28"/>
          <w:szCs w:val="28"/>
        </w:rPr>
      </w:pPr>
    </w:p>
    <w:p w14:paraId="5D060201" w14:textId="77777777" w:rsidR="00D8799F" w:rsidRDefault="003B1AFE" w:rsidP="003B1AFE">
      <w:pPr>
        <w:spacing w:line="360" w:lineRule="auto"/>
        <w:rPr>
          <w:rFonts w:ascii="Californian FB" w:hAnsi="Californian FB"/>
          <w:spacing w:val="20"/>
          <w:sz w:val="28"/>
          <w:szCs w:val="28"/>
        </w:rPr>
      </w:pPr>
      <w:r w:rsidRPr="00E75990">
        <w:rPr>
          <w:rFonts w:ascii="Californian FB" w:hAnsi="Californian FB"/>
          <w:spacing w:val="20"/>
          <w:sz w:val="28"/>
          <w:szCs w:val="28"/>
        </w:rPr>
        <w:t xml:space="preserve">Desde ahora se advierte que sí se pretende notificar en alguna dirección electrónica, esta deberá ser realizada por correo electrónico certificado o a través de un servicio de mensajería electrónica que arroje </w:t>
      </w:r>
      <w:r w:rsidRPr="00E75990">
        <w:rPr>
          <w:rFonts w:ascii="Californian FB" w:hAnsi="Californian FB"/>
          <w:spacing w:val="20"/>
          <w:sz w:val="28"/>
          <w:szCs w:val="28"/>
          <w:u w:val="single"/>
        </w:rPr>
        <w:t>constancia de entrega al destinatario</w:t>
      </w:r>
      <w:r w:rsidRPr="00E75990">
        <w:rPr>
          <w:rFonts w:ascii="Californian FB" w:hAnsi="Californian FB"/>
          <w:spacing w:val="20"/>
          <w:sz w:val="28"/>
          <w:szCs w:val="28"/>
        </w:rPr>
        <w:t>, en su defecto solo se entenderá surtida si el iniciador recepciona acuse de recibo o cuando se pueda por otro medio constatar el acceso del destinatario al mensaje.</w:t>
      </w:r>
    </w:p>
    <w:p w14:paraId="128A334D" w14:textId="5D3DA365" w:rsidR="006104C1" w:rsidRPr="00D8799F" w:rsidRDefault="007C777E" w:rsidP="003B1AFE">
      <w:pPr>
        <w:spacing w:line="360" w:lineRule="auto"/>
        <w:rPr>
          <w:rFonts w:ascii="Californian FB" w:hAnsi="Californian FB"/>
          <w:spacing w:val="20"/>
          <w:sz w:val="28"/>
          <w:szCs w:val="28"/>
        </w:rPr>
      </w:pPr>
      <w:r>
        <w:rPr>
          <w:rFonts w:ascii="Californian FB" w:hAnsi="Californian FB"/>
          <w:spacing w:val="20"/>
          <w:sz w:val="28"/>
          <w:szCs w:val="28"/>
        </w:rPr>
        <w:lastRenderedPageBreak/>
        <w:t xml:space="preserve">De otro lado, </w:t>
      </w:r>
      <w:r w:rsidR="00D8799F">
        <w:rPr>
          <w:rFonts w:ascii="Californian FB" w:hAnsi="Californian FB"/>
          <w:spacing w:val="20"/>
          <w:sz w:val="28"/>
          <w:szCs w:val="28"/>
        </w:rPr>
        <w:t>con</w:t>
      </w:r>
      <w:r>
        <w:rPr>
          <w:rFonts w:ascii="Californian FB" w:hAnsi="Californian FB"/>
          <w:spacing w:val="20"/>
          <w:sz w:val="28"/>
          <w:szCs w:val="28"/>
        </w:rPr>
        <w:t xml:space="preserve"> relación </w:t>
      </w:r>
      <w:r w:rsidR="00C254B0">
        <w:rPr>
          <w:rFonts w:ascii="Californian FB" w:hAnsi="Californian FB"/>
          <w:spacing w:val="20"/>
          <w:sz w:val="28"/>
          <w:szCs w:val="28"/>
        </w:rPr>
        <w:t xml:space="preserve">a lo atinente </w:t>
      </w:r>
      <w:r>
        <w:rPr>
          <w:rFonts w:ascii="Californian FB" w:hAnsi="Californian FB"/>
          <w:spacing w:val="20"/>
          <w:sz w:val="28"/>
          <w:szCs w:val="28"/>
        </w:rPr>
        <w:t xml:space="preserve">con </w:t>
      </w:r>
      <w:r w:rsidR="00C254B0">
        <w:rPr>
          <w:rFonts w:ascii="Californian FB" w:hAnsi="Californian FB"/>
          <w:spacing w:val="20"/>
          <w:sz w:val="28"/>
          <w:szCs w:val="28"/>
        </w:rPr>
        <w:t xml:space="preserve">la </w:t>
      </w:r>
      <w:r>
        <w:rPr>
          <w:rFonts w:ascii="Californian FB" w:hAnsi="Californian FB"/>
          <w:spacing w:val="20"/>
          <w:sz w:val="28"/>
          <w:szCs w:val="28"/>
        </w:rPr>
        <w:t xml:space="preserve">exhibición de documentos, la misma se </w:t>
      </w:r>
      <w:r w:rsidR="00ED5BB4">
        <w:rPr>
          <w:rFonts w:ascii="Californian FB" w:hAnsi="Californian FB"/>
          <w:spacing w:val="20"/>
          <w:sz w:val="28"/>
          <w:szCs w:val="28"/>
        </w:rPr>
        <w:t>acepta</w:t>
      </w:r>
      <w:r>
        <w:rPr>
          <w:rFonts w:ascii="Californian FB" w:hAnsi="Californian FB"/>
          <w:spacing w:val="20"/>
          <w:sz w:val="28"/>
          <w:szCs w:val="28"/>
        </w:rPr>
        <w:t>, por cuanto ella cumple con lo dispuesto en los Artículo 265 y 266 del Código General Del Proceso</w:t>
      </w:r>
      <w:r w:rsidR="00097D33">
        <w:rPr>
          <w:rFonts w:ascii="Californian FB" w:hAnsi="Californian FB"/>
          <w:spacing w:val="20"/>
          <w:sz w:val="28"/>
          <w:szCs w:val="28"/>
        </w:rPr>
        <w:t>.</w:t>
      </w:r>
      <w:r w:rsidR="00D8799F">
        <w:rPr>
          <w:rFonts w:ascii="Californian FB" w:hAnsi="Californian FB"/>
          <w:spacing w:val="20"/>
          <w:sz w:val="28"/>
          <w:szCs w:val="28"/>
        </w:rPr>
        <w:t xml:space="preserve"> Por lo anterior, en la misma diligencia, el citado </w:t>
      </w:r>
      <w:r w:rsidR="00D8799F" w:rsidRPr="002D2447">
        <w:rPr>
          <w:rFonts w:ascii="Californian FB" w:hAnsi="Californian FB"/>
          <w:b/>
          <w:bCs/>
          <w:caps/>
          <w:spacing w:val="20"/>
          <w:sz w:val="28"/>
          <w:szCs w:val="28"/>
        </w:rPr>
        <w:t xml:space="preserve">señor </w:t>
      </w:r>
      <w:r w:rsidR="00D8799F">
        <w:rPr>
          <w:rFonts w:ascii="Californian FB" w:hAnsi="Californian FB"/>
          <w:b/>
          <w:bCs/>
          <w:caps/>
          <w:spacing w:val="20"/>
          <w:sz w:val="28"/>
          <w:szCs w:val="28"/>
        </w:rPr>
        <w:t>URIEL ANTONIO POSADA CASTAÑEDA</w:t>
      </w:r>
      <w:r w:rsidR="00D8799F">
        <w:rPr>
          <w:rFonts w:ascii="Californian FB" w:hAnsi="Californian FB"/>
          <w:b/>
          <w:bCs/>
          <w:caps/>
          <w:spacing w:val="20"/>
          <w:sz w:val="28"/>
          <w:szCs w:val="28"/>
        </w:rPr>
        <w:t xml:space="preserve">, </w:t>
      </w:r>
      <w:r w:rsidR="00D8799F" w:rsidRPr="00D8799F">
        <w:rPr>
          <w:rFonts w:ascii="Californian FB" w:hAnsi="Californian FB"/>
          <w:spacing w:val="20"/>
          <w:sz w:val="28"/>
          <w:szCs w:val="28"/>
        </w:rPr>
        <w:t>deberá exhibir los documentos que se enlistan en el escrito de solicitud</w:t>
      </w:r>
      <w:r w:rsidR="00D8799F">
        <w:rPr>
          <w:rFonts w:ascii="Californian FB" w:hAnsi="Californian FB"/>
          <w:spacing w:val="20"/>
          <w:sz w:val="28"/>
          <w:szCs w:val="28"/>
        </w:rPr>
        <w:t>, el cual deberá notificarse junto con el presente auto.</w:t>
      </w:r>
      <w:r w:rsidR="00D8799F" w:rsidRPr="00D8799F">
        <w:rPr>
          <w:rFonts w:ascii="Californian FB" w:hAnsi="Californian FB"/>
          <w:spacing w:val="20"/>
          <w:sz w:val="28"/>
          <w:szCs w:val="28"/>
        </w:rPr>
        <w:t xml:space="preserve"> </w:t>
      </w:r>
    </w:p>
    <w:p w14:paraId="5ADEDAA0" w14:textId="77777777" w:rsidR="00E76016" w:rsidRPr="002D2447" w:rsidRDefault="00E76016" w:rsidP="006A2C1D">
      <w:pPr>
        <w:pStyle w:val="Encabezado"/>
        <w:spacing w:line="360" w:lineRule="auto"/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</w:pPr>
    </w:p>
    <w:p w14:paraId="4506A5DD" w14:textId="59778910" w:rsidR="00DA3E04" w:rsidRDefault="003B1AFE" w:rsidP="002D2447">
      <w:pPr>
        <w:pStyle w:val="Encabezado"/>
        <w:spacing w:line="360" w:lineRule="auto"/>
        <w:jc w:val="both"/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</w:pPr>
      <w:r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>Finalmente, s</w:t>
      </w:r>
      <w:r w:rsidR="00E76016" w:rsidRPr="002D2447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>e le reconoce personería</w:t>
      </w:r>
      <w:r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 amplia y suficiente </w:t>
      </w:r>
      <w:r w:rsidR="00E76016" w:rsidRPr="002D2447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>al D</w:t>
      </w:r>
      <w:r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>octor FELIPE RAMIRE</w:t>
      </w:r>
      <w:r w:rsidR="00440D0E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>Z</w:t>
      </w:r>
      <w:r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 POSADA</w:t>
      </w:r>
      <w:r w:rsidR="00E76016" w:rsidRPr="002D2447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>,</w:t>
      </w:r>
      <w:r w:rsidR="00440D0E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 identificado con la cédula número 8.163.601 y la T.P. 190.990 del C.S., </w:t>
      </w:r>
      <w:r w:rsidR="00E76016" w:rsidRPr="002D2447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para </w:t>
      </w:r>
      <w:r w:rsidR="00440D0E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actuar en </w:t>
      </w:r>
      <w:r w:rsidR="00E76016" w:rsidRPr="002D2447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>representa</w:t>
      </w:r>
      <w:r w:rsidR="00440D0E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ción de </w:t>
      </w:r>
      <w:r w:rsidR="00E76016" w:rsidRPr="002D2447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>l</w:t>
      </w:r>
      <w:r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>a</w:t>
      </w:r>
      <w:r w:rsidR="0006737B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>s señoras</w:t>
      </w:r>
      <w:r w:rsidR="00440D0E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 </w:t>
      </w:r>
      <w:r w:rsidR="006104C1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IRMA ROSA RESTREPO VALENCIA y GLORIA INES POSADA OBANDO, </w:t>
      </w:r>
      <w:r w:rsidR="00E76016" w:rsidRPr="002D2447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 xml:space="preserve">conforme al poder </w:t>
      </w:r>
      <w:r w:rsidR="006104C1"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  <w:t>que le fuera otorgado por las mismas.</w:t>
      </w:r>
    </w:p>
    <w:p w14:paraId="7180A248" w14:textId="77777777" w:rsidR="00D8799F" w:rsidRPr="002D2447" w:rsidRDefault="00D8799F" w:rsidP="002D2447">
      <w:pPr>
        <w:pStyle w:val="Encabezado"/>
        <w:spacing w:line="360" w:lineRule="auto"/>
        <w:jc w:val="both"/>
        <w:rPr>
          <w:rFonts w:ascii="Californian FB" w:hAnsi="Californian FB"/>
          <w:b w:val="0"/>
          <w:bCs/>
          <w:caps w:val="0"/>
          <w:spacing w:val="20"/>
          <w:sz w:val="28"/>
          <w:szCs w:val="28"/>
        </w:rPr>
      </w:pPr>
    </w:p>
    <w:p w14:paraId="3E5C0B1B" w14:textId="77777777" w:rsidR="00D8799F" w:rsidRPr="007A4E1D" w:rsidRDefault="00D8799F" w:rsidP="00D8799F">
      <w:pPr>
        <w:pStyle w:val="Textoindependiente"/>
        <w:jc w:val="center"/>
        <w:rPr>
          <w:rFonts w:ascii="Californian FB" w:hAnsi="Californian FB"/>
          <w:color w:val="000000"/>
          <w:sz w:val="28"/>
          <w:szCs w:val="28"/>
        </w:rPr>
      </w:pPr>
      <w:bookmarkStart w:id="1" w:name="_Hlk143805741"/>
      <w:bookmarkStart w:id="2" w:name="_Hlk144581027"/>
      <w:r w:rsidRPr="007A4E1D">
        <w:rPr>
          <w:rFonts w:ascii="Californian FB" w:hAnsi="Californian FB"/>
          <w:color w:val="000000"/>
          <w:sz w:val="28"/>
          <w:szCs w:val="28"/>
        </w:rPr>
        <w:t>NOTIFIQUESE</w:t>
      </w:r>
      <w:bookmarkStart w:id="3" w:name="_Hlk140506994"/>
    </w:p>
    <w:p w14:paraId="6C22F1E8" w14:textId="0D8B57C1" w:rsidR="00D8799F" w:rsidRPr="00D517E8" w:rsidRDefault="00D8799F" w:rsidP="00D8799F">
      <w:pPr>
        <w:pStyle w:val="Sinespaciado"/>
        <w:jc w:val="center"/>
        <w:rPr>
          <w:rFonts w:ascii="Californian FB" w:hAnsi="Californian FB"/>
          <w:color w:val="000000"/>
          <w:sz w:val="28"/>
          <w:szCs w:val="28"/>
        </w:rPr>
      </w:pPr>
      <w:bookmarkStart w:id="4" w:name="_Hlk144125414"/>
    </w:p>
    <w:p w14:paraId="13A74F17" w14:textId="77777777" w:rsidR="00D8799F" w:rsidRPr="00D517E8" w:rsidRDefault="00D8799F" w:rsidP="00D8799F">
      <w:pPr>
        <w:pStyle w:val="Sinespaciado"/>
        <w:jc w:val="center"/>
        <w:rPr>
          <w:rFonts w:ascii="Californian FB" w:hAnsi="Californian FB"/>
          <w:b/>
          <w:bCs/>
          <w:color w:val="000000"/>
          <w:sz w:val="28"/>
          <w:szCs w:val="28"/>
        </w:rPr>
      </w:pPr>
      <w:r w:rsidRPr="00D517E8">
        <w:rPr>
          <w:rFonts w:ascii="Californian FB" w:hAnsi="Californian FB"/>
          <w:bCs/>
          <w:color w:val="000000"/>
          <w:sz w:val="28"/>
          <w:szCs w:val="28"/>
        </w:rPr>
        <w:t>DIANA MARCELA PALACIO BUSTAMANTE</w:t>
      </w:r>
    </w:p>
    <w:p w14:paraId="1491D7EF" w14:textId="77777777" w:rsidR="00D8799F" w:rsidRPr="00D517E8" w:rsidRDefault="00D8799F" w:rsidP="00D8799F">
      <w:pPr>
        <w:jc w:val="center"/>
        <w:rPr>
          <w:rFonts w:ascii="Californian FB" w:hAnsi="Californian FB"/>
          <w:color w:val="000000"/>
          <w:sz w:val="28"/>
          <w:szCs w:val="28"/>
        </w:rPr>
      </w:pPr>
      <w:r w:rsidRPr="00D517E8">
        <w:rPr>
          <w:rFonts w:ascii="Californian FB" w:hAnsi="Californian FB"/>
          <w:color w:val="000000"/>
          <w:sz w:val="28"/>
          <w:szCs w:val="28"/>
        </w:rPr>
        <w:t>JUEZ</w:t>
      </w:r>
    </w:p>
    <w:bookmarkEnd w:id="1"/>
    <w:bookmarkEnd w:id="3"/>
    <w:bookmarkEnd w:id="4"/>
    <w:p w14:paraId="3A15B69A" w14:textId="77777777" w:rsidR="00D8799F" w:rsidRPr="00E765C9" w:rsidRDefault="00D8799F" w:rsidP="00D8799F">
      <w:pPr>
        <w:rPr>
          <w:rFonts w:ascii="Californian FB" w:hAnsi="Californian FB"/>
          <w:color w:val="000000"/>
          <w:sz w:val="20"/>
          <w:szCs w:val="20"/>
        </w:rPr>
      </w:pPr>
      <w:r w:rsidRPr="00E765C9">
        <w:rPr>
          <w:rFonts w:ascii="Californian FB" w:hAnsi="Californian FB"/>
          <w:color w:val="000000"/>
          <w:sz w:val="20"/>
          <w:szCs w:val="20"/>
        </w:rPr>
        <w:t>26</w:t>
      </w:r>
    </w:p>
    <w:p w14:paraId="6E0B166C" w14:textId="77777777" w:rsidR="00D8799F" w:rsidRDefault="00D8799F" w:rsidP="00D8799F">
      <w:pPr>
        <w:tabs>
          <w:tab w:val="left" w:pos="1690"/>
        </w:tabs>
        <w:spacing w:line="360" w:lineRule="auto"/>
        <w:jc w:val="center"/>
        <w:rPr>
          <w:rFonts w:ascii="Californian FB" w:hAnsi="Californian FB"/>
          <w:b/>
          <w:sz w:val="16"/>
          <w:szCs w:val="16"/>
        </w:rPr>
      </w:pPr>
    </w:p>
    <w:tbl>
      <w:tblPr>
        <w:tblpPr w:leftFromText="141" w:rightFromText="141" w:vertAnchor="page" w:horzAnchor="margin" w:tblpXSpec="right" w:tblpY="12121"/>
        <w:tblW w:w="0" w:type="auto"/>
        <w:tblLook w:val="04A0" w:firstRow="1" w:lastRow="0" w:firstColumn="1" w:lastColumn="0" w:noHBand="0" w:noVBand="1"/>
      </w:tblPr>
      <w:tblGrid>
        <w:gridCol w:w="4536"/>
      </w:tblGrid>
      <w:tr w:rsidR="00D8799F" w:rsidRPr="007A4E1D" w14:paraId="75D69912" w14:textId="77777777" w:rsidTr="00D8799F">
        <w:trPr>
          <w:trHeight w:val="1985"/>
        </w:trPr>
        <w:tc>
          <w:tcPr>
            <w:tcW w:w="4536" w:type="dxa"/>
          </w:tcPr>
          <w:p w14:paraId="3A681D54" w14:textId="77777777" w:rsidR="00D8799F" w:rsidRPr="007A4E1D" w:rsidRDefault="00D8799F" w:rsidP="00D8799F">
            <w:pPr>
              <w:pStyle w:val="Sinespaciado"/>
              <w:rPr>
                <w:rFonts w:ascii="Californian FB" w:hAnsi="Californian FB"/>
                <w:b/>
                <w:bCs/>
                <w:color w:val="000000"/>
                <w:sz w:val="20"/>
                <w:szCs w:val="20"/>
              </w:rPr>
            </w:pPr>
            <w:bookmarkStart w:id="5" w:name="_Hlk133336661"/>
            <w:r w:rsidRPr="007A4E1D">
              <w:rPr>
                <w:rFonts w:ascii="Californian FB" w:hAnsi="Californian FB"/>
                <w:bCs/>
                <w:color w:val="000000"/>
                <w:sz w:val="20"/>
                <w:szCs w:val="20"/>
              </w:rPr>
              <w:t>C E R T I F I C O</w:t>
            </w:r>
          </w:p>
          <w:p w14:paraId="4739EF2A" w14:textId="77777777" w:rsidR="00D8799F" w:rsidRPr="007A4E1D" w:rsidRDefault="00D8799F" w:rsidP="00D8799F">
            <w:pPr>
              <w:pStyle w:val="Sinespaciado"/>
              <w:rPr>
                <w:rFonts w:ascii="Californian FB" w:hAnsi="Californian FB"/>
                <w:b/>
                <w:bCs/>
                <w:color w:val="000000"/>
                <w:sz w:val="20"/>
                <w:szCs w:val="20"/>
              </w:rPr>
            </w:pPr>
          </w:p>
          <w:p w14:paraId="1498FB52" w14:textId="77777777" w:rsidR="00D8799F" w:rsidRPr="007A4E1D" w:rsidRDefault="00D8799F" w:rsidP="00D8799F">
            <w:pPr>
              <w:pStyle w:val="Sinespaciado"/>
              <w:rPr>
                <w:rFonts w:ascii="Californian FB" w:hAnsi="Californian FB"/>
                <w:b/>
                <w:bCs/>
                <w:color w:val="000000"/>
                <w:sz w:val="20"/>
                <w:szCs w:val="20"/>
              </w:rPr>
            </w:pPr>
            <w:r w:rsidRPr="007A4E1D">
              <w:rPr>
                <w:rFonts w:ascii="Californian FB" w:hAnsi="Californian FB"/>
                <w:bCs/>
                <w:color w:val="000000"/>
                <w:sz w:val="20"/>
                <w:szCs w:val="20"/>
              </w:rPr>
              <w:t>Que el auto anterior fue notificado en estado No. 14</w:t>
            </w:r>
            <w:r>
              <w:rPr>
                <w:rFonts w:ascii="Californian FB" w:hAnsi="Californian FB"/>
                <w:bCs/>
                <w:color w:val="000000"/>
                <w:sz w:val="20"/>
                <w:szCs w:val="20"/>
              </w:rPr>
              <w:t>8</w:t>
            </w:r>
            <w:r w:rsidRPr="007A4E1D">
              <w:rPr>
                <w:rFonts w:ascii="Californian FB" w:hAnsi="Californian FB"/>
                <w:bCs/>
                <w:color w:val="000000"/>
                <w:sz w:val="20"/>
                <w:szCs w:val="20"/>
              </w:rPr>
              <w:t xml:space="preserve"> fijado hoy en la Secretaría del Juzgado a las 8 am </w:t>
            </w:r>
          </w:p>
          <w:p w14:paraId="4BEE4331" w14:textId="77777777" w:rsidR="00D8799F" w:rsidRPr="007A4E1D" w:rsidRDefault="00D8799F" w:rsidP="00D8799F">
            <w:pPr>
              <w:pStyle w:val="Sinespaciado"/>
              <w:rPr>
                <w:rFonts w:ascii="Californian FB" w:hAnsi="Californian FB"/>
                <w:b/>
                <w:bCs/>
                <w:color w:val="000000"/>
                <w:sz w:val="20"/>
                <w:szCs w:val="20"/>
              </w:rPr>
            </w:pPr>
          </w:p>
          <w:p w14:paraId="0E9496CE" w14:textId="77777777" w:rsidR="00D8799F" w:rsidRPr="007A4E1D" w:rsidRDefault="00D8799F" w:rsidP="00D8799F">
            <w:pPr>
              <w:pStyle w:val="Sinespaciado"/>
              <w:rPr>
                <w:rFonts w:ascii="Californian FB" w:hAnsi="Californian FB"/>
                <w:b/>
                <w:bCs/>
                <w:noProof/>
                <w:color w:val="000000"/>
                <w:sz w:val="20"/>
                <w:szCs w:val="20"/>
              </w:rPr>
            </w:pPr>
            <w:r w:rsidRPr="007A4E1D">
              <w:rPr>
                <w:rFonts w:ascii="Californian FB" w:hAnsi="Californian FB"/>
                <w:bCs/>
                <w:color w:val="000000"/>
                <w:sz w:val="20"/>
                <w:szCs w:val="20"/>
              </w:rPr>
              <w:t xml:space="preserve">Envigado, </w:t>
            </w:r>
            <w:r>
              <w:rPr>
                <w:rFonts w:ascii="Californian FB" w:hAnsi="Californian FB"/>
                <w:bCs/>
                <w:color w:val="000000"/>
                <w:sz w:val="20"/>
                <w:szCs w:val="20"/>
              </w:rPr>
              <w:t xml:space="preserve">4 de septiembre </w:t>
            </w:r>
            <w:r w:rsidRPr="007A4E1D">
              <w:rPr>
                <w:rFonts w:ascii="Californian FB" w:hAnsi="Californian FB"/>
                <w:bCs/>
                <w:color w:val="000000"/>
                <w:sz w:val="20"/>
                <w:szCs w:val="20"/>
              </w:rPr>
              <w:t>de 2023</w:t>
            </w:r>
          </w:p>
          <w:p w14:paraId="756A14CE" w14:textId="5353D5A3" w:rsidR="00D8799F" w:rsidRPr="007A4E1D" w:rsidRDefault="00D8799F" w:rsidP="00D8799F">
            <w:pPr>
              <w:pStyle w:val="Sinespaciado"/>
              <w:rPr>
                <w:rFonts w:ascii="Californian FB" w:hAnsi="Californian FB"/>
                <w:b/>
                <w:bCs/>
                <w:color w:val="000000"/>
                <w:sz w:val="20"/>
                <w:szCs w:val="20"/>
              </w:rPr>
            </w:pPr>
            <w:r w:rsidRPr="00D8799F">
              <w:rPr>
                <w:rFonts w:ascii="Californian FB" w:hAnsi="Californian FB"/>
                <w:b/>
                <w:noProof/>
                <w:color w:val="000000"/>
                <w:sz w:val="20"/>
                <w:szCs w:val="20"/>
                <w:lang w:val="es-CO" w:eastAsia="es-CO"/>
              </w:rPr>
              <w:drawing>
                <wp:inline distT="0" distB="0" distL="0" distR="0" wp14:anchorId="70E53DBB" wp14:editId="5237A415">
                  <wp:extent cx="1123950" cy="514350"/>
                  <wp:effectExtent l="0" t="0" r="0" b="0"/>
                  <wp:docPr id="24" name="Imagen 1" descr="Interfaz de usuario gráfica, Texto, Aplicación&#10;&#10;Descripción generada automá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Interfaz de usuario gráfica, Texto, Aplicación&#10;&#10;Descripción generada automá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928" t="29228" r="27197" b="5168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AD16FB" w14:textId="77777777" w:rsidR="00D8799F" w:rsidRPr="007A4E1D" w:rsidRDefault="00D8799F" w:rsidP="00D8799F">
            <w:pPr>
              <w:pStyle w:val="Sinespaciado"/>
              <w:rPr>
                <w:rFonts w:ascii="Californian FB" w:hAnsi="Californian FB"/>
                <w:b/>
                <w:bCs/>
                <w:color w:val="000000"/>
                <w:sz w:val="20"/>
                <w:szCs w:val="20"/>
              </w:rPr>
            </w:pPr>
            <w:r w:rsidRPr="007A4E1D">
              <w:rPr>
                <w:rFonts w:ascii="Californian FB" w:hAnsi="Californian FB"/>
                <w:bCs/>
                <w:color w:val="000000"/>
                <w:sz w:val="20"/>
                <w:szCs w:val="20"/>
              </w:rPr>
              <w:t>Diana María Mora Orozco</w:t>
            </w:r>
          </w:p>
          <w:p w14:paraId="68573D46" w14:textId="77777777" w:rsidR="00D8799F" w:rsidRPr="007A4E1D" w:rsidRDefault="00D8799F" w:rsidP="00D8799F">
            <w:pPr>
              <w:pStyle w:val="Sinespaciado"/>
              <w:rPr>
                <w:rFonts w:ascii="Californian FB" w:hAnsi="Californian FB"/>
                <w:b/>
                <w:bCs/>
                <w:color w:val="000000"/>
                <w:sz w:val="20"/>
                <w:szCs w:val="20"/>
              </w:rPr>
            </w:pPr>
            <w:r w:rsidRPr="007A4E1D">
              <w:rPr>
                <w:rFonts w:ascii="Californian FB" w:hAnsi="Californian FB"/>
                <w:bCs/>
                <w:color w:val="000000"/>
                <w:sz w:val="20"/>
                <w:szCs w:val="20"/>
              </w:rPr>
              <w:t>Secretaria</w:t>
            </w:r>
          </w:p>
        </w:tc>
      </w:tr>
      <w:bookmarkEnd w:id="2"/>
      <w:bookmarkEnd w:id="5"/>
    </w:tbl>
    <w:p w14:paraId="2AEF33FF" w14:textId="77777777" w:rsidR="00452568" w:rsidRPr="00D440F9" w:rsidRDefault="00452568" w:rsidP="00D16BA4">
      <w:pPr>
        <w:spacing w:line="360" w:lineRule="auto"/>
        <w:jc w:val="center"/>
        <w:rPr>
          <w:sz w:val="16"/>
          <w:szCs w:val="16"/>
        </w:rPr>
      </w:pPr>
    </w:p>
    <w:sectPr w:rsidR="00452568" w:rsidRPr="00D440F9" w:rsidSect="00D8799F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2242" w:h="18722" w:code="121"/>
      <w:pgMar w:top="1701" w:right="1701" w:bottom="1701" w:left="1701" w:header="1418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0A5E3" w14:textId="77777777" w:rsidR="00F310BE" w:rsidRDefault="00F310BE">
      <w:r>
        <w:separator/>
      </w:r>
    </w:p>
  </w:endnote>
  <w:endnote w:type="continuationSeparator" w:id="0">
    <w:p w14:paraId="23523DCE" w14:textId="77777777" w:rsidR="00F310BE" w:rsidRDefault="00F31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22681" w14:textId="77777777" w:rsidR="00C740DC" w:rsidRPr="00CD0283" w:rsidRDefault="00C740DC" w:rsidP="00CD0283">
    <w:pPr>
      <w:pStyle w:val="Piedepgina"/>
      <w:jc w:val="right"/>
    </w:pPr>
    <w:r>
      <w:t xml:space="preserve">________________________________________________________________________________________________Código: F-PM-04, Versión: 01                                                                                                                          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004129">
      <w:rPr>
        <w:rStyle w:val="Nmerodepgina"/>
        <w:noProof/>
      </w:rPr>
      <w:t>3</w:t>
    </w:r>
    <w:r>
      <w:rPr>
        <w:rStyle w:val="Nmerodepgina"/>
      </w:rPr>
      <w:fldChar w:fldCharType="end"/>
    </w:r>
    <w:r>
      <w:rPr>
        <w:rStyle w:val="Nmerodepgina"/>
      </w:rPr>
      <w:t xml:space="preserve"> de </w:t>
    </w:r>
    <w:r>
      <w:rPr>
        <w:rStyle w:val="Nmerodepgina"/>
      </w:rPr>
      <w:fldChar w:fldCharType="begin"/>
    </w:r>
    <w:r>
      <w:rPr>
        <w:rStyle w:val="Nmerodepgina"/>
      </w:rPr>
      <w:instrText xml:space="preserve"> NUMPAGES </w:instrText>
    </w:r>
    <w:r>
      <w:rPr>
        <w:rStyle w:val="Nmerodepgina"/>
      </w:rPr>
      <w:fldChar w:fldCharType="separate"/>
    </w:r>
    <w:r w:rsidR="00004129">
      <w:rPr>
        <w:rStyle w:val="Nmerodepgina"/>
        <w:noProof/>
      </w:rPr>
      <w:t>3</w:t>
    </w:r>
    <w:r>
      <w:rPr>
        <w:rStyle w:val="Nmerodepgina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D75" w14:textId="77777777" w:rsidR="00C740DC" w:rsidRDefault="00C740DC">
    <w:pPr>
      <w:pStyle w:val="Piedepgina"/>
      <w:jc w:val="right"/>
    </w:pPr>
    <w:r>
      <w:t xml:space="preserve">________________________________________________________________________________________________Código: F-PM-04, Versión: 01                                                                                                                          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004129">
      <w:rPr>
        <w:rStyle w:val="Nmerodepgina"/>
        <w:noProof/>
      </w:rPr>
      <w:t>1</w:t>
    </w:r>
    <w:r>
      <w:rPr>
        <w:rStyle w:val="Nmerodepgina"/>
      </w:rPr>
      <w:fldChar w:fldCharType="end"/>
    </w:r>
    <w:r>
      <w:rPr>
        <w:rStyle w:val="Nmerodepgina"/>
      </w:rPr>
      <w:t xml:space="preserve"> de </w:t>
    </w:r>
    <w:r>
      <w:rPr>
        <w:rStyle w:val="Nmerodepgina"/>
      </w:rPr>
      <w:fldChar w:fldCharType="begin"/>
    </w:r>
    <w:r>
      <w:rPr>
        <w:rStyle w:val="Nmerodepgina"/>
      </w:rPr>
      <w:instrText xml:space="preserve"> NUMPAGES </w:instrText>
    </w:r>
    <w:r>
      <w:rPr>
        <w:rStyle w:val="Nmerodepgina"/>
      </w:rPr>
      <w:fldChar w:fldCharType="separate"/>
    </w:r>
    <w:r w:rsidR="00004129">
      <w:rPr>
        <w:rStyle w:val="Nmerodepgina"/>
        <w:noProof/>
      </w:rPr>
      <w:t>3</w:t>
    </w:r>
    <w:r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A94C7" w14:textId="77777777" w:rsidR="00F310BE" w:rsidRDefault="00F310BE">
      <w:r>
        <w:separator/>
      </w:r>
    </w:p>
  </w:footnote>
  <w:footnote w:type="continuationSeparator" w:id="0">
    <w:p w14:paraId="4EB9A999" w14:textId="77777777" w:rsidR="00F310BE" w:rsidRDefault="00F31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30156" w14:textId="77777777" w:rsidR="00C740DC" w:rsidRDefault="00C740DC">
    <w:pPr>
      <w:pStyle w:val="Encabezado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7B73295" w14:textId="77777777" w:rsidR="00C740DC" w:rsidRDefault="00C740DC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5CA9C" w14:textId="77777777" w:rsidR="00E277F6" w:rsidRDefault="00E277F6">
    <w:pPr>
      <w:jc w:val="center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16CF" w14:textId="014C7009" w:rsidR="00C740DC" w:rsidRPr="00EB691C" w:rsidRDefault="00D8799F">
    <w:pPr>
      <w:jc w:val="center"/>
      <w:rPr>
        <w:rFonts w:ascii="Californian FB" w:hAnsi="Californian FB"/>
      </w:rPr>
    </w:pPr>
    <w:r w:rsidRPr="00EB691C">
      <w:rPr>
        <w:rFonts w:ascii="Californian FB" w:hAnsi="Californian FB"/>
        <w:noProof/>
      </w:rPr>
      <w:drawing>
        <wp:inline distT="0" distB="0" distL="0" distR="0" wp14:anchorId="75937EAD" wp14:editId="797464D0">
          <wp:extent cx="495300" cy="533400"/>
          <wp:effectExtent l="0" t="0" r="0" b="0"/>
          <wp:docPr id="1" name="Imagen 1" descr="Rama Judici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ama Judici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587ADFC" w14:textId="77777777" w:rsidR="00C740DC" w:rsidRPr="00EB691C" w:rsidRDefault="00C740DC">
    <w:pPr>
      <w:pStyle w:val="Ttulo2"/>
      <w:rPr>
        <w:rFonts w:ascii="Californian FB" w:hAnsi="Californian FB"/>
      </w:rPr>
    </w:pPr>
    <w:r w:rsidRPr="00EB691C">
      <w:rPr>
        <w:rFonts w:ascii="Californian FB" w:hAnsi="Californian FB"/>
      </w:rPr>
      <w:t>REPUBLICA DE COLOMBIA</w:t>
    </w:r>
  </w:p>
  <w:p w14:paraId="612A6B85" w14:textId="77777777" w:rsidR="00C740DC" w:rsidRPr="00EB691C" w:rsidRDefault="00C740DC">
    <w:pPr>
      <w:pStyle w:val="Epgrafe"/>
      <w:rPr>
        <w:rFonts w:ascii="Californian FB" w:hAnsi="Californian FB"/>
        <w:b/>
        <w:bCs/>
        <w:i w:val="0"/>
        <w:iCs w:val="0"/>
        <w:sz w:val="24"/>
        <w:lang w:val="es-ES_tradnl"/>
      </w:rPr>
    </w:pPr>
    <w:r w:rsidRPr="00EB691C">
      <w:rPr>
        <w:rFonts w:ascii="Californian FB" w:hAnsi="Californian FB"/>
        <w:b/>
        <w:bCs/>
        <w:i w:val="0"/>
        <w:iCs w:val="0"/>
        <w:sz w:val="24"/>
      </w:rPr>
      <w:t>Rama Judicial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438F8"/>
    <w:multiLevelType w:val="hybridMultilevel"/>
    <w:tmpl w:val="54C209CC"/>
    <w:lvl w:ilvl="0" w:tplc="DF08E7E8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217B7"/>
    <w:multiLevelType w:val="hybridMultilevel"/>
    <w:tmpl w:val="E5AC775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1D01B8"/>
    <w:multiLevelType w:val="hybridMultilevel"/>
    <w:tmpl w:val="4D24EEA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7716081">
    <w:abstractNumId w:val="1"/>
  </w:num>
  <w:num w:numId="2" w16cid:durableId="783960317">
    <w:abstractNumId w:val="2"/>
  </w:num>
  <w:num w:numId="3" w16cid:durableId="15719634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B42"/>
    <w:rsid w:val="00002D28"/>
    <w:rsid w:val="00004129"/>
    <w:rsid w:val="0000741B"/>
    <w:rsid w:val="00007F48"/>
    <w:rsid w:val="000158C6"/>
    <w:rsid w:val="0002462C"/>
    <w:rsid w:val="00032FA2"/>
    <w:rsid w:val="0004070E"/>
    <w:rsid w:val="00040B59"/>
    <w:rsid w:val="0004164F"/>
    <w:rsid w:val="00047491"/>
    <w:rsid w:val="00053728"/>
    <w:rsid w:val="000633EB"/>
    <w:rsid w:val="000665E9"/>
    <w:rsid w:val="0006737B"/>
    <w:rsid w:val="00080E15"/>
    <w:rsid w:val="00082A67"/>
    <w:rsid w:val="000908C5"/>
    <w:rsid w:val="00091BFF"/>
    <w:rsid w:val="00097D33"/>
    <w:rsid w:val="000A7373"/>
    <w:rsid w:val="000B4530"/>
    <w:rsid w:val="000C421B"/>
    <w:rsid w:val="000C6CDE"/>
    <w:rsid w:val="000F1BF6"/>
    <w:rsid w:val="000F3448"/>
    <w:rsid w:val="001029A8"/>
    <w:rsid w:val="00102DD1"/>
    <w:rsid w:val="001069FE"/>
    <w:rsid w:val="00114290"/>
    <w:rsid w:val="00117CE9"/>
    <w:rsid w:val="0012793E"/>
    <w:rsid w:val="00140DE1"/>
    <w:rsid w:val="001550E6"/>
    <w:rsid w:val="00162ED2"/>
    <w:rsid w:val="0016492A"/>
    <w:rsid w:val="001672D9"/>
    <w:rsid w:val="00171D0C"/>
    <w:rsid w:val="001836C8"/>
    <w:rsid w:val="00183D7C"/>
    <w:rsid w:val="001955CC"/>
    <w:rsid w:val="001A4978"/>
    <w:rsid w:val="001A49BA"/>
    <w:rsid w:val="001B4753"/>
    <w:rsid w:val="001C4CCC"/>
    <w:rsid w:val="001C53ED"/>
    <w:rsid w:val="001D0E4A"/>
    <w:rsid w:val="001D7963"/>
    <w:rsid w:val="001F37FE"/>
    <w:rsid w:val="001F5925"/>
    <w:rsid w:val="0020368B"/>
    <w:rsid w:val="00210744"/>
    <w:rsid w:val="002129FC"/>
    <w:rsid w:val="002164C9"/>
    <w:rsid w:val="00232320"/>
    <w:rsid w:val="00240CAE"/>
    <w:rsid w:val="00251D21"/>
    <w:rsid w:val="00257B8D"/>
    <w:rsid w:val="002642C5"/>
    <w:rsid w:val="00266286"/>
    <w:rsid w:val="00281675"/>
    <w:rsid w:val="00297190"/>
    <w:rsid w:val="002B7719"/>
    <w:rsid w:val="002C340F"/>
    <w:rsid w:val="002C3F81"/>
    <w:rsid w:val="002D2447"/>
    <w:rsid w:val="002D6947"/>
    <w:rsid w:val="002D6AFF"/>
    <w:rsid w:val="002E1AB7"/>
    <w:rsid w:val="002F49F2"/>
    <w:rsid w:val="00305150"/>
    <w:rsid w:val="0031293A"/>
    <w:rsid w:val="003353C4"/>
    <w:rsid w:val="003450A2"/>
    <w:rsid w:val="0034616C"/>
    <w:rsid w:val="00347BC2"/>
    <w:rsid w:val="00350132"/>
    <w:rsid w:val="00361151"/>
    <w:rsid w:val="00367E68"/>
    <w:rsid w:val="003774F0"/>
    <w:rsid w:val="00382B8A"/>
    <w:rsid w:val="00397ACC"/>
    <w:rsid w:val="003A679A"/>
    <w:rsid w:val="003A73A3"/>
    <w:rsid w:val="003B1AFE"/>
    <w:rsid w:val="003B3EB9"/>
    <w:rsid w:val="003B43F9"/>
    <w:rsid w:val="003C1FA6"/>
    <w:rsid w:val="003D1AE0"/>
    <w:rsid w:val="003D7130"/>
    <w:rsid w:val="003E7A9D"/>
    <w:rsid w:val="003E7FC5"/>
    <w:rsid w:val="004028BD"/>
    <w:rsid w:val="00403333"/>
    <w:rsid w:val="004034E9"/>
    <w:rsid w:val="0040644A"/>
    <w:rsid w:val="004270EC"/>
    <w:rsid w:val="00427AFF"/>
    <w:rsid w:val="004326CA"/>
    <w:rsid w:val="00437AB0"/>
    <w:rsid w:val="00440D0E"/>
    <w:rsid w:val="00444B26"/>
    <w:rsid w:val="004520FD"/>
    <w:rsid w:val="00452568"/>
    <w:rsid w:val="004559B0"/>
    <w:rsid w:val="00460296"/>
    <w:rsid w:val="00476ED3"/>
    <w:rsid w:val="0048442E"/>
    <w:rsid w:val="004860A6"/>
    <w:rsid w:val="00487DFC"/>
    <w:rsid w:val="00490EFB"/>
    <w:rsid w:val="004950D7"/>
    <w:rsid w:val="004A65CF"/>
    <w:rsid w:val="004B21EC"/>
    <w:rsid w:val="004C0B7E"/>
    <w:rsid w:val="004E4BE2"/>
    <w:rsid w:val="004E6143"/>
    <w:rsid w:val="004E659F"/>
    <w:rsid w:val="005040D4"/>
    <w:rsid w:val="00505866"/>
    <w:rsid w:val="005129FA"/>
    <w:rsid w:val="00513289"/>
    <w:rsid w:val="005152C2"/>
    <w:rsid w:val="00515C9F"/>
    <w:rsid w:val="00522F33"/>
    <w:rsid w:val="00531B15"/>
    <w:rsid w:val="00535F2E"/>
    <w:rsid w:val="00543B9A"/>
    <w:rsid w:val="005470EA"/>
    <w:rsid w:val="00553050"/>
    <w:rsid w:val="005538FD"/>
    <w:rsid w:val="00553C14"/>
    <w:rsid w:val="005561C1"/>
    <w:rsid w:val="005643BD"/>
    <w:rsid w:val="00570A18"/>
    <w:rsid w:val="00571D47"/>
    <w:rsid w:val="00574841"/>
    <w:rsid w:val="005813F5"/>
    <w:rsid w:val="005822AB"/>
    <w:rsid w:val="0058268D"/>
    <w:rsid w:val="00587E8D"/>
    <w:rsid w:val="00590EE8"/>
    <w:rsid w:val="00591E70"/>
    <w:rsid w:val="00594F19"/>
    <w:rsid w:val="005A1ED3"/>
    <w:rsid w:val="005A3662"/>
    <w:rsid w:val="005A38FD"/>
    <w:rsid w:val="005B1A6B"/>
    <w:rsid w:val="005B31F3"/>
    <w:rsid w:val="005B64FD"/>
    <w:rsid w:val="005C3B42"/>
    <w:rsid w:val="005C6115"/>
    <w:rsid w:val="005C66AD"/>
    <w:rsid w:val="005E5FBB"/>
    <w:rsid w:val="005F000B"/>
    <w:rsid w:val="0060000F"/>
    <w:rsid w:val="00601A89"/>
    <w:rsid w:val="006035FD"/>
    <w:rsid w:val="00606566"/>
    <w:rsid w:val="006104C1"/>
    <w:rsid w:val="006104EA"/>
    <w:rsid w:val="00613559"/>
    <w:rsid w:val="0061693A"/>
    <w:rsid w:val="00616F63"/>
    <w:rsid w:val="0061715C"/>
    <w:rsid w:val="0062791C"/>
    <w:rsid w:val="00631859"/>
    <w:rsid w:val="00633825"/>
    <w:rsid w:val="00645F14"/>
    <w:rsid w:val="0065362A"/>
    <w:rsid w:val="00653DBA"/>
    <w:rsid w:val="00655F41"/>
    <w:rsid w:val="00667987"/>
    <w:rsid w:val="006703FB"/>
    <w:rsid w:val="00673604"/>
    <w:rsid w:val="00676D45"/>
    <w:rsid w:val="006814B4"/>
    <w:rsid w:val="00687BBA"/>
    <w:rsid w:val="00690CDF"/>
    <w:rsid w:val="00695043"/>
    <w:rsid w:val="00697846"/>
    <w:rsid w:val="006A2C1D"/>
    <w:rsid w:val="006B2A76"/>
    <w:rsid w:val="006B75E1"/>
    <w:rsid w:val="006C6C36"/>
    <w:rsid w:val="006C738E"/>
    <w:rsid w:val="006D0E8C"/>
    <w:rsid w:val="006E031D"/>
    <w:rsid w:val="006F0825"/>
    <w:rsid w:val="00715416"/>
    <w:rsid w:val="00726FDF"/>
    <w:rsid w:val="007326DA"/>
    <w:rsid w:val="00746056"/>
    <w:rsid w:val="007462C4"/>
    <w:rsid w:val="00752547"/>
    <w:rsid w:val="00755878"/>
    <w:rsid w:val="00756215"/>
    <w:rsid w:val="007579A8"/>
    <w:rsid w:val="00764470"/>
    <w:rsid w:val="00765766"/>
    <w:rsid w:val="00770E95"/>
    <w:rsid w:val="00771079"/>
    <w:rsid w:val="007765A5"/>
    <w:rsid w:val="00785441"/>
    <w:rsid w:val="00793387"/>
    <w:rsid w:val="00794266"/>
    <w:rsid w:val="0079490E"/>
    <w:rsid w:val="00795FDB"/>
    <w:rsid w:val="0079707B"/>
    <w:rsid w:val="00797FEC"/>
    <w:rsid w:val="007A3A6A"/>
    <w:rsid w:val="007A5E91"/>
    <w:rsid w:val="007B2A9B"/>
    <w:rsid w:val="007B3AF9"/>
    <w:rsid w:val="007C3BD3"/>
    <w:rsid w:val="007C777E"/>
    <w:rsid w:val="007D2CCC"/>
    <w:rsid w:val="007E2BF8"/>
    <w:rsid w:val="007F452E"/>
    <w:rsid w:val="007F50FF"/>
    <w:rsid w:val="007F6857"/>
    <w:rsid w:val="008028D5"/>
    <w:rsid w:val="0080298E"/>
    <w:rsid w:val="0080341A"/>
    <w:rsid w:val="00810C19"/>
    <w:rsid w:val="008116CA"/>
    <w:rsid w:val="00814588"/>
    <w:rsid w:val="00816AD3"/>
    <w:rsid w:val="00830CAC"/>
    <w:rsid w:val="00831124"/>
    <w:rsid w:val="008538FE"/>
    <w:rsid w:val="00865ED4"/>
    <w:rsid w:val="00877805"/>
    <w:rsid w:val="00881BE2"/>
    <w:rsid w:val="008846D9"/>
    <w:rsid w:val="00885CFF"/>
    <w:rsid w:val="00886DFD"/>
    <w:rsid w:val="00891C8B"/>
    <w:rsid w:val="008975DB"/>
    <w:rsid w:val="00897D2B"/>
    <w:rsid w:val="008A5C07"/>
    <w:rsid w:val="008A61B7"/>
    <w:rsid w:val="008B08E3"/>
    <w:rsid w:val="008B4917"/>
    <w:rsid w:val="008B69DE"/>
    <w:rsid w:val="008C3352"/>
    <w:rsid w:val="008C43F2"/>
    <w:rsid w:val="008E5CC6"/>
    <w:rsid w:val="008E6F7C"/>
    <w:rsid w:val="008F1B51"/>
    <w:rsid w:val="008F2520"/>
    <w:rsid w:val="008F7452"/>
    <w:rsid w:val="00902B19"/>
    <w:rsid w:val="0090362E"/>
    <w:rsid w:val="00905D84"/>
    <w:rsid w:val="00914BB2"/>
    <w:rsid w:val="00917D53"/>
    <w:rsid w:val="0092004E"/>
    <w:rsid w:val="009212B1"/>
    <w:rsid w:val="00922495"/>
    <w:rsid w:val="00927D6E"/>
    <w:rsid w:val="00930E3E"/>
    <w:rsid w:val="009328F2"/>
    <w:rsid w:val="009350D0"/>
    <w:rsid w:val="00947671"/>
    <w:rsid w:val="00955E26"/>
    <w:rsid w:val="00956A31"/>
    <w:rsid w:val="0096646A"/>
    <w:rsid w:val="00966543"/>
    <w:rsid w:val="0097526D"/>
    <w:rsid w:val="00975462"/>
    <w:rsid w:val="00985578"/>
    <w:rsid w:val="0098621B"/>
    <w:rsid w:val="0099165B"/>
    <w:rsid w:val="00991EFA"/>
    <w:rsid w:val="009928D5"/>
    <w:rsid w:val="009A64D5"/>
    <w:rsid w:val="009B635C"/>
    <w:rsid w:val="009B7B9B"/>
    <w:rsid w:val="009C1B86"/>
    <w:rsid w:val="009C31CC"/>
    <w:rsid w:val="009C619C"/>
    <w:rsid w:val="009D01B8"/>
    <w:rsid w:val="009F3F16"/>
    <w:rsid w:val="009F4355"/>
    <w:rsid w:val="009F635B"/>
    <w:rsid w:val="009F6819"/>
    <w:rsid w:val="00A02BC4"/>
    <w:rsid w:val="00A07C41"/>
    <w:rsid w:val="00A11923"/>
    <w:rsid w:val="00A12A64"/>
    <w:rsid w:val="00A1433D"/>
    <w:rsid w:val="00A15352"/>
    <w:rsid w:val="00A17DEE"/>
    <w:rsid w:val="00A21E11"/>
    <w:rsid w:val="00A23E85"/>
    <w:rsid w:val="00A301E2"/>
    <w:rsid w:val="00A312F3"/>
    <w:rsid w:val="00A3604A"/>
    <w:rsid w:val="00A431CD"/>
    <w:rsid w:val="00A44F9F"/>
    <w:rsid w:val="00A475AD"/>
    <w:rsid w:val="00A5023A"/>
    <w:rsid w:val="00A541DB"/>
    <w:rsid w:val="00A54654"/>
    <w:rsid w:val="00A555CA"/>
    <w:rsid w:val="00A62371"/>
    <w:rsid w:val="00A76D5A"/>
    <w:rsid w:val="00A805B5"/>
    <w:rsid w:val="00A81CA2"/>
    <w:rsid w:val="00A82603"/>
    <w:rsid w:val="00A82C71"/>
    <w:rsid w:val="00A85A2A"/>
    <w:rsid w:val="00A906AA"/>
    <w:rsid w:val="00A935DB"/>
    <w:rsid w:val="00A947EA"/>
    <w:rsid w:val="00A956C9"/>
    <w:rsid w:val="00A96BD8"/>
    <w:rsid w:val="00AB49B5"/>
    <w:rsid w:val="00AB6152"/>
    <w:rsid w:val="00AC1682"/>
    <w:rsid w:val="00AD063B"/>
    <w:rsid w:val="00AD70AF"/>
    <w:rsid w:val="00AF5087"/>
    <w:rsid w:val="00AF67AC"/>
    <w:rsid w:val="00B106EF"/>
    <w:rsid w:val="00B139CA"/>
    <w:rsid w:val="00B15FAF"/>
    <w:rsid w:val="00B2597A"/>
    <w:rsid w:val="00B35475"/>
    <w:rsid w:val="00B408A7"/>
    <w:rsid w:val="00B42602"/>
    <w:rsid w:val="00B45E78"/>
    <w:rsid w:val="00B60F1A"/>
    <w:rsid w:val="00B63700"/>
    <w:rsid w:val="00B64F62"/>
    <w:rsid w:val="00B80FA7"/>
    <w:rsid w:val="00B845AE"/>
    <w:rsid w:val="00B943B3"/>
    <w:rsid w:val="00BA3F1F"/>
    <w:rsid w:val="00BA5F71"/>
    <w:rsid w:val="00BA7DF3"/>
    <w:rsid w:val="00BB02F0"/>
    <w:rsid w:val="00BB40A7"/>
    <w:rsid w:val="00BB7A5E"/>
    <w:rsid w:val="00BC0E75"/>
    <w:rsid w:val="00BC5A9D"/>
    <w:rsid w:val="00BD0521"/>
    <w:rsid w:val="00BD2B5A"/>
    <w:rsid w:val="00BD59E3"/>
    <w:rsid w:val="00BE25C6"/>
    <w:rsid w:val="00BF3F0F"/>
    <w:rsid w:val="00C254B0"/>
    <w:rsid w:val="00C42244"/>
    <w:rsid w:val="00C44AC9"/>
    <w:rsid w:val="00C519C3"/>
    <w:rsid w:val="00C54A25"/>
    <w:rsid w:val="00C65B78"/>
    <w:rsid w:val="00C73D1C"/>
    <w:rsid w:val="00C740DC"/>
    <w:rsid w:val="00C75BD0"/>
    <w:rsid w:val="00C81623"/>
    <w:rsid w:val="00C90887"/>
    <w:rsid w:val="00CB1A5D"/>
    <w:rsid w:val="00CB3F33"/>
    <w:rsid w:val="00CB449F"/>
    <w:rsid w:val="00CB4A7F"/>
    <w:rsid w:val="00CB4EC9"/>
    <w:rsid w:val="00CC28E2"/>
    <w:rsid w:val="00CC3C81"/>
    <w:rsid w:val="00CC7F36"/>
    <w:rsid w:val="00CD0283"/>
    <w:rsid w:val="00CD4BE6"/>
    <w:rsid w:val="00CD4D8F"/>
    <w:rsid w:val="00CD507E"/>
    <w:rsid w:val="00CE1D01"/>
    <w:rsid w:val="00CE288C"/>
    <w:rsid w:val="00CE4CC3"/>
    <w:rsid w:val="00CE4E41"/>
    <w:rsid w:val="00CF0139"/>
    <w:rsid w:val="00CF6A20"/>
    <w:rsid w:val="00CF6B94"/>
    <w:rsid w:val="00D000B1"/>
    <w:rsid w:val="00D16AF6"/>
    <w:rsid w:val="00D16BA4"/>
    <w:rsid w:val="00D25E67"/>
    <w:rsid w:val="00D314CD"/>
    <w:rsid w:val="00D440F9"/>
    <w:rsid w:val="00D46B81"/>
    <w:rsid w:val="00D510EC"/>
    <w:rsid w:val="00D52365"/>
    <w:rsid w:val="00D61234"/>
    <w:rsid w:val="00D65234"/>
    <w:rsid w:val="00D65C25"/>
    <w:rsid w:val="00D670FD"/>
    <w:rsid w:val="00D85958"/>
    <w:rsid w:val="00D86085"/>
    <w:rsid w:val="00D8799F"/>
    <w:rsid w:val="00D976F0"/>
    <w:rsid w:val="00DA1A2A"/>
    <w:rsid w:val="00DA3E04"/>
    <w:rsid w:val="00DA5673"/>
    <w:rsid w:val="00DA66BB"/>
    <w:rsid w:val="00DB1A91"/>
    <w:rsid w:val="00DD58EF"/>
    <w:rsid w:val="00DD611F"/>
    <w:rsid w:val="00DD78E4"/>
    <w:rsid w:val="00DE621C"/>
    <w:rsid w:val="00DF40E9"/>
    <w:rsid w:val="00E10A99"/>
    <w:rsid w:val="00E21CD6"/>
    <w:rsid w:val="00E2360C"/>
    <w:rsid w:val="00E26F70"/>
    <w:rsid w:val="00E277F6"/>
    <w:rsid w:val="00E32549"/>
    <w:rsid w:val="00E33477"/>
    <w:rsid w:val="00E339EA"/>
    <w:rsid w:val="00E45916"/>
    <w:rsid w:val="00E45DBF"/>
    <w:rsid w:val="00E517A1"/>
    <w:rsid w:val="00E54CB6"/>
    <w:rsid w:val="00E6054A"/>
    <w:rsid w:val="00E73FD6"/>
    <w:rsid w:val="00E76016"/>
    <w:rsid w:val="00E84D52"/>
    <w:rsid w:val="00E85E5B"/>
    <w:rsid w:val="00E90793"/>
    <w:rsid w:val="00E929BD"/>
    <w:rsid w:val="00E94302"/>
    <w:rsid w:val="00E95A0B"/>
    <w:rsid w:val="00EA217A"/>
    <w:rsid w:val="00EA4762"/>
    <w:rsid w:val="00EA5AAB"/>
    <w:rsid w:val="00EA6930"/>
    <w:rsid w:val="00EB408A"/>
    <w:rsid w:val="00EB691C"/>
    <w:rsid w:val="00EC0FB6"/>
    <w:rsid w:val="00EC3E9A"/>
    <w:rsid w:val="00ED5BB4"/>
    <w:rsid w:val="00EE51EC"/>
    <w:rsid w:val="00EF0DBB"/>
    <w:rsid w:val="00EF22EF"/>
    <w:rsid w:val="00EF627D"/>
    <w:rsid w:val="00F03045"/>
    <w:rsid w:val="00F130E7"/>
    <w:rsid w:val="00F13516"/>
    <w:rsid w:val="00F22B03"/>
    <w:rsid w:val="00F234E7"/>
    <w:rsid w:val="00F30E14"/>
    <w:rsid w:val="00F310BE"/>
    <w:rsid w:val="00F404DC"/>
    <w:rsid w:val="00F41B15"/>
    <w:rsid w:val="00F41D03"/>
    <w:rsid w:val="00F41FE8"/>
    <w:rsid w:val="00F44AD7"/>
    <w:rsid w:val="00F523F0"/>
    <w:rsid w:val="00F57F24"/>
    <w:rsid w:val="00F758B0"/>
    <w:rsid w:val="00F8424A"/>
    <w:rsid w:val="00F84872"/>
    <w:rsid w:val="00F86D33"/>
    <w:rsid w:val="00F95375"/>
    <w:rsid w:val="00F97E24"/>
    <w:rsid w:val="00FA384B"/>
    <w:rsid w:val="00FA70EE"/>
    <w:rsid w:val="00FB37DB"/>
    <w:rsid w:val="00FB4CA7"/>
    <w:rsid w:val="00FC4CB0"/>
    <w:rsid w:val="00FD435A"/>
    <w:rsid w:val="00FE5E01"/>
    <w:rsid w:val="00FF14F4"/>
    <w:rsid w:val="00FF37FB"/>
    <w:rsid w:val="00FF3AC1"/>
    <w:rsid w:val="00FF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57D73184"/>
  <w15:chartTrackingRefBased/>
  <w15:docId w15:val="{1615A7B6-A479-40AA-BBC2-09327A6CE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rFonts w:ascii="Arial" w:hAnsi="Arial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cs="Arial"/>
      <w:b/>
      <w:bCs/>
      <w:caps/>
    </w:rPr>
  </w:style>
  <w:style w:type="paragraph" w:styleId="Ttulo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6">
    <w:name w:val="heading 6"/>
    <w:basedOn w:val="Normal"/>
    <w:next w:val="Normal"/>
    <w:qFormat/>
    <w:pPr>
      <w:keepNext/>
      <w:spacing w:line="360" w:lineRule="auto"/>
      <w:outlineLvl w:val="5"/>
    </w:pPr>
    <w:rPr>
      <w:rFonts w:ascii="Univers" w:hAnsi="Univers"/>
      <w:b/>
      <w:bCs/>
      <w:szCs w:val="20"/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pPr>
      <w:tabs>
        <w:tab w:val="center" w:pos="4419"/>
        <w:tab w:val="right" w:pos="8838"/>
      </w:tabs>
      <w:jc w:val="center"/>
    </w:pPr>
    <w:rPr>
      <w:b/>
      <w:caps/>
    </w:rPr>
  </w:style>
  <w:style w:type="paragraph" w:styleId="Piedepgina">
    <w:name w:val="footer"/>
    <w:basedOn w:val="Normal"/>
    <w:pPr>
      <w:tabs>
        <w:tab w:val="center" w:pos="4419"/>
        <w:tab w:val="right" w:pos="8838"/>
      </w:tabs>
    </w:pPr>
    <w:rPr>
      <w:sz w:val="16"/>
    </w:rPr>
  </w:style>
  <w:style w:type="paragraph" w:styleId="Textoindependiente">
    <w:name w:val="Body Text"/>
    <w:basedOn w:val="Normal"/>
    <w:link w:val="TextoindependienteCar"/>
    <w:pPr>
      <w:spacing w:line="360" w:lineRule="auto"/>
    </w:pPr>
    <w:rPr>
      <w:rFonts w:ascii="Garamond" w:hAnsi="Garamond"/>
      <w:sz w:val="26"/>
      <w:szCs w:val="20"/>
      <w:lang w:val="es-ES_tradnl"/>
    </w:rPr>
  </w:style>
  <w:style w:type="character" w:styleId="Hipervnculo">
    <w:name w:val="Hyperlink"/>
    <w:rPr>
      <w:rFonts w:ascii="Arial" w:hAnsi="Arial"/>
      <w:color w:val="0000FF"/>
      <w:u w:val="none"/>
    </w:rPr>
  </w:style>
  <w:style w:type="paragraph" w:styleId="Epgrafe">
    <w:name w:val="Epígrafe"/>
    <w:basedOn w:val="Normal"/>
    <w:next w:val="Normal"/>
    <w:qFormat/>
    <w:pPr>
      <w:jc w:val="center"/>
    </w:pPr>
    <w:rPr>
      <w:i/>
      <w:iCs/>
      <w:sz w:val="16"/>
    </w:rPr>
  </w:style>
  <w:style w:type="character" w:styleId="Nmerodepgina">
    <w:name w:val="page number"/>
    <w:basedOn w:val="Fuentedeprrafopredeter"/>
  </w:style>
  <w:style w:type="paragraph" w:styleId="Textoindependiente3">
    <w:name w:val="Body Text 3"/>
    <w:basedOn w:val="Normal"/>
    <w:pPr>
      <w:spacing w:after="120"/>
    </w:pPr>
    <w:rPr>
      <w:sz w:val="16"/>
      <w:szCs w:val="16"/>
    </w:rPr>
  </w:style>
  <w:style w:type="table" w:styleId="Tablaconcuadrcula">
    <w:name w:val="Table Grid"/>
    <w:basedOn w:val="Tablanormal"/>
    <w:rsid w:val="003A679A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semiHidden/>
    <w:rsid w:val="00EA6930"/>
    <w:pPr>
      <w:jc w:val="left"/>
    </w:pPr>
    <w:rPr>
      <w:rFonts w:ascii="Times New Roman" w:hAnsi="Times New Roman"/>
      <w:sz w:val="20"/>
      <w:szCs w:val="20"/>
      <w:lang w:val="es-MX" w:eastAsia="es-MX"/>
    </w:rPr>
  </w:style>
  <w:style w:type="character" w:styleId="Refdenotaalpie">
    <w:name w:val="footnote reference"/>
    <w:semiHidden/>
    <w:rsid w:val="00EA6930"/>
    <w:rPr>
      <w:vertAlign w:val="superscript"/>
    </w:rPr>
  </w:style>
  <w:style w:type="paragraph" w:styleId="Textodeglobo">
    <w:name w:val="Balloon Text"/>
    <w:basedOn w:val="Normal"/>
    <w:link w:val="TextodegloboCar"/>
    <w:rsid w:val="00E6054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E6054A"/>
    <w:rPr>
      <w:rFonts w:ascii="Tahoma" w:hAnsi="Tahoma" w:cs="Tahoma"/>
      <w:sz w:val="16"/>
      <w:szCs w:val="16"/>
    </w:rPr>
  </w:style>
  <w:style w:type="character" w:customStyle="1" w:styleId="TextoindependienteCar">
    <w:name w:val="Texto independiente Car"/>
    <w:link w:val="Textoindependiente"/>
    <w:rsid w:val="00531B15"/>
    <w:rPr>
      <w:rFonts w:ascii="Garamond" w:hAnsi="Garamond"/>
      <w:sz w:val="26"/>
      <w:lang w:val="es-ES_tradnl"/>
    </w:rPr>
  </w:style>
  <w:style w:type="paragraph" w:customStyle="1" w:styleId="Car">
    <w:name w:val="Car"/>
    <w:basedOn w:val="Normal"/>
    <w:rsid w:val="00E76016"/>
    <w:pPr>
      <w:spacing w:after="160" w:line="240" w:lineRule="exact"/>
      <w:jc w:val="left"/>
    </w:pPr>
    <w:rPr>
      <w:rFonts w:ascii="Times New Roman" w:hAnsi="Times New Roman"/>
      <w:noProof/>
      <w:color w:val="000000"/>
      <w:sz w:val="20"/>
      <w:szCs w:val="20"/>
      <w:lang w:val="es-CO"/>
    </w:rPr>
  </w:style>
  <w:style w:type="paragraph" w:styleId="Sinespaciado">
    <w:name w:val="No Spacing"/>
    <w:uiPriority w:val="1"/>
    <w:qFormat/>
    <w:rsid w:val="00D16BA4"/>
    <w:pPr>
      <w:jc w:val="both"/>
    </w:pPr>
    <w:rPr>
      <w:rFonts w:ascii="Arial" w:hAnsi="Arial"/>
      <w:sz w:val="24"/>
      <w:szCs w:val="24"/>
      <w:lang w:val="es-ES" w:eastAsia="es-ES"/>
    </w:rPr>
  </w:style>
  <w:style w:type="paragraph" w:customStyle="1" w:styleId="paragraph">
    <w:name w:val="paragraph"/>
    <w:basedOn w:val="Normal"/>
    <w:rsid w:val="00D16BA4"/>
    <w:pPr>
      <w:spacing w:before="100" w:beforeAutospacing="1" w:after="100" w:afterAutospacing="1"/>
      <w:jc w:val="left"/>
    </w:pPr>
    <w:rPr>
      <w:rFonts w:ascii="Times New Roman" w:hAnsi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Juzgados%20Envigado\sgc\procesos\misionales\formatos%20misionales\formato%20auto%20interlocutorio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56AE7-5686-4610-8D50-65248300F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 auto interlocutorio</Template>
  <TotalTime>1</TotalTime>
  <Pages>2</Pages>
  <Words>417</Words>
  <Characters>2095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Auto Interlocutorio</vt:lpstr>
    </vt:vector>
  </TitlesOfParts>
  <Company>Consejo Superior de la Judicatura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 Interlocutorio</dc:title>
  <dc:subject/>
  <dc:creator>Usuario</dc:creator>
  <cp:keywords/>
  <cp:lastModifiedBy>juan guillermo lopez pineda</cp:lastModifiedBy>
  <cp:revision>3</cp:revision>
  <cp:lastPrinted>2023-09-03T02:54:00Z</cp:lastPrinted>
  <dcterms:created xsi:type="dcterms:W3CDTF">2023-09-03T02:54:00Z</dcterms:created>
  <dcterms:modified xsi:type="dcterms:W3CDTF">2023-09-03T02:55:00Z</dcterms:modified>
</cp:coreProperties>
</file>