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368" w:rsidRPr="006F19D6" w:rsidRDefault="00225368" w:rsidP="00225368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Soledad,</w:t>
      </w:r>
      <w:r>
        <w:rPr>
          <w:rFonts w:ascii="Arial" w:hAnsi="Arial" w:cs="Arial"/>
          <w:sz w:val="18"/>
          <w:szCs w:val="18"/>
        </w:rPr>
        <w:t>17 de abril del 2023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:rsidR="00225368" w:rsidRPr="006F19D6" w:rsidRDefault="00225368" w:rsidP="00225368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 013</w:t>
      </w:r>
    </w:p>
    <w:p w:rsidR="00225368" w:rsidRPr="006F19D6" w:rsidRDefault="00225368" w:rsidP="00225368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>
        <w:rPr>
          <w:rFonts w:ascii="Arial" w:hAnsi="Arial" w:cs="Arial"/>
          <w:sz w:val="18"/>
          <w:szCs w:val="18"/>
        </w:rPr>
        <w:t>10 al 14 de abril del 2023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:rsidR="00225368" w:rsidRDefault="00225368" w:rsidP="00225368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DOS (2) CONSULTAS INCIDENTE DESACATO </w:t>
      </w:r>
    </w:p>
    <w:p w:rsidR="00225368" w:rsidRDefault="00225368" w:rsidP="00225368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TRES (2) VERBALES  </w:t>
      </w:r>
    </w:p>
    <w:p w:rsidR="00225368" w:rsidRDefault="00225368" w:rsidP="00225368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DOS (2) EJECUTIVOS </w:t>
      </w:r>
    </w:p>
    <w:p w:rsidR="00225368" w:rsidRDefault="00225368" w:rsidP="00225368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UN (1) OTROS PROCESOS </w:t>
      </w:r>
    </w:p>
    <w:p w:rsidR="00225368" w:rsidRDefault="00225368" w:rsidP="002253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APELACION DE SENTENCIA </w:t>
      </w:r>
    </w:p>
    <w:p w:rsidR="00225368" w:rsidRDefault="00225368" w:rsidP="002253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 (2) ORDINARIOS LABORALES </w:t>
      </w:r>
    </w:p>
    <w:p w:rsidR="00225368" w:rsidRPr="006F19D6" w:rsidRDefault="00225368" w:rsidP="00225368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268"/>
        <w:gridCol w:w="2268"/>
        <w:gridCol w:w="1843"/>
        <w:gridCol w:w="1843"/>
      </w:tblGrid>
      <w:tr w:rsidR="00225368" w:rsidRPr="006F19D6" w:rsidTr="002B4955">
        <w:trPr>
          <w:trHeight w:val="479"/>
        </w:trPr>
        <w:tc>
          <w:tcPr>
            <w:tcW w:w="567" w:type="dxa"/>
          </w:tcPr>
          <w:p w:rsidR="00225368" w:rsidRPr="00AA51D1" w:rsidRDefault="00225368" w:rsidP="002B4955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843" w:type="dxa"/>
          </w:tcPr>
          <w:p w:rsidR="00225368" w:rsidRPr="006F19D6" w:rsidRDefault="00225368" w:rsidP="002B495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268" w:type="dxa"/>
          </w:tcPr>
          <w:p w:rsidR="00225368" w:rsidRPr="006F19D6" w:rsidRDefault="00225368" w:rsidP="002B49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268" w:type="dxa"/>
          </w:tcPr>
          <w:p w:rsidR="00225368" w:rsidRPr="006F19D6" w:rsidRDefault="00225368" w:rsidP="002B49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1843" w:type="dxa"/>
          </w:tcPr>
          <w:p w:rsidR="00225368" w:rsidRPr="00664C6A" w:rsidRDefault="00225368" w:rsidP="002B49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4C6A">
              <w:rPr>
                <w:rFonts w:ascii="Arial" w:hAnsi="Arial" w:cs="Arial"/>
                <w:color w:val="000000"/>
                <w:sz w:val="16"/>
                <w:szCs w:val="16"/>
              </w:rPr>
              <w:t xml:space="preserve">ENVIADO AL C.E.: </w:t>
            </w:r>
          </w:p>
          <w:p w:rsidR="00225368" w:rsidRPr="00664C6A" w:rsidRDefault="00225368" w:rsidP="002B49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4C6A">
              <w:rPr>
                <w:rFonts w:ascii="Arial" w:hAnsi="Arial" w:cs="Arial"/>
                <w:color w:val="000000"/>
                <w:sz w:val="16"/>
                <w:szCs w:val="16"/>
              </w:rPr>
              <w:t xml:space="preserve">POR: </w:t>
            </w:r>
          </w:p>
        </w:tc>
        <w:tc>
          <w:tcPr>
            <w:tcW w:w="1843" w:type="dxa"/>
          </w:tcPr>
          <w:p w:rsidR="00225368" w:rsidRPr="006F19D6" w:rsidRDefault="00225368" w:rsidP="002B49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225368" w:rsidRPr="00404C57" w:rsidTr="002B4955">
        <w:trPr>
          <w:trHeight w:val="429"/>
        </w:trPr>
        <w:tc>
          <w:tcPr>
            <w:tcW w:w="567" w:type="dxa"/>
          </w:tcPr>
          <w:p w:rsidR="00225368" w:rsidRPr="00025DB1" w:rsidRDefault="00225368" w:rsidP="002B4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25368" w:rsidRDefault="00225368" w:rsidP="002B495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CONSULTA INCIDENTE DESACATO </w:t>
            </w:r>
          </w:p>
          <w:p w:rsidR="00225368" w:rsidRDefault="00225368" w:rsidP="002B495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 2022-00442</w:t>
            </w:r>
          </w:p>
        </w:tc>
        <w:tc>
          <w:tcPr>
            <w:tcW w:w="2268" w:type="dxa"/>
          </w:tcPr>
          <w:p w:rsidR="00225368" w:rsidRDefault="00225368" w:rsidP="002B495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PAMELA DE LA HOZ IBARRA </w:t>
            </w:r>
          </w:p>
        </w:tc>
        <w:tc>
          <w:tcPr>
            <w:tcW w:w="2268" w:type="dxa"/>
          </w:tcPr>
          <w:p w:rsidR="00225368" w:rsidRDefault="00225368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NUEVA EPS </w:t>
            </w:r>
          </w:p>
        </w:tc>
        <w:tc>
          <w:tcPr>
            <w:tcW w:w="1843" w:type="dxa"/>
          </w:tcPr>
          <w:p w:rsidR="00225368" w:rsidRDefault="00225368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MIERCOLES 12/04/2023</w:t>
            </w:r>
          </w:p>
          <w:p w:rsidR="00225368" w:rsidRDefault="00225368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HORA: 11:27 AM </w:t>
            </w:r>
          </w:p>
          <w:p w:rsidR="00225368" w:rsidRDefault="00225368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JDO 01 CIVIL MPAL SOLEDAD </w:t>
            </w:r>
          </w:p>
        </w:tc>
        <w:tc>
          <w:tcPr>
            <w:tcW w:w="1843" w:type="dxa"/>
          </w:tcPr>
          <w:p w:rsidR="00225368" w:rsidRPr="00571DCE" w:rsidRDefault="00225368" w:rsidP="002B49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25368" w:rsidRPr="00404C57" w:rsidTr="002B4955">
        <w:trPr>
          <w:trHeight w:val="429"/>
        </w:trPr>
        <w:tc>
          <w:tcPr>
            <w:tcW w:w="567" w:type="dxa"/>
          </w:tcPr>
          <w:p w:rsidR="00225368" w:rsidRPr="00025DB1" w:rsidRDefault="00225368" w:rsidP="002B4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25368" w:rsidRDefault="00225368" w:rsidP="00225368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CONSULTA INCIDENTE DESACATO </w:t>
            </w:r>
          </w:p>
          <w:p w:rsidR="00225368" w:rsidRDefault="007C7372" w:rsidP="00225368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2022-00293</w:t>
            </w:r>
          </w:p>
        </w:tc>
        <w:tc>
          <w:tcPr>
            <w:tcW w:w="2268" w:type="dxa"/>
          </w:tcPr>
          <w:p w:rsidR="00225368" w:rsidRDefault="007C7372" w:rsidP="002B495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HECTOR JULIO VIDAL CADAVID </w:t>
            </w:r>
          </w:p>
        </w:tc>
        <w:tc>
          <w:tcPr>
            <w:tcW w:w="2268" w:type="dxa"/>
          </w:tcPr>
          <w:p w:rsidR="00225368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HOSPITAL NAVAL DE CARTAGENA </w:t>
            </w:r>
          </w:p>
        </w:tc>
        <w:tc>
          <w:tcPr>
            <w:tcW w:w="1843" w:type="dxa"/>
          </w:tcPr>
          <w:p w:rsidR="00225368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MIERCOLES 12/04/2023</w:t>
            </w:r>
          </w:p>
          <w:p w:rsidR="007C7372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12:29 PM </w:t>
            </w:r>
          </w:p>
          <w:p w:rsidR="007C7372" w:rsidRPr="00664C6A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JDO 01 CIVIL MPAL SOLEDAD </w:t>
            </w:r>
          </w:p>
        </w:tc>
        <w:tc>
          <w:tcPr>
            <w:tcW w:w="1843" w:type="dxa"/>
          </w:tcPr>
          <w:p w:rsidR="00225368" w:rsidRPr="00571DCE" w:rsidRDefault="00225368" w:rsidP="002B49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25368" w:rsidRPr="00404C57" w:rsidTr="002B4955">
        <w:trPr>
          <w:trHeight w:val="429"/>
        </w:trPr>
        <w:tc>
          <w:tcPr>
            <w:tcW w:w="567" w:type="dxa"/>
          </w:tcPr>
          <w:p w:rsidR="00225368" w:rsidRPr="00025DB1" w:rsidRDefault="00225368" w:rsidP="002B4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25368" w:rsidRDefault="00225368" w:rsidP="00225368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VERBAL RESPONSABILIDAD CIVIL EXTRAC.  </w:t>
            </w:r>
          </w:p>
        </w:tc>
        <w:tc>
          <w:tcPr>
            <w:tcW w:w="2268" w:type="dxa"/>
          </w:tcPr>
          <w:p w:rsidR="00225368" w:rsidRDefault="007C7372" w:rsidP="002B495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LUIS OROZCO DE MIRANDA Y OTROS </w:t>
            </w:r>
          </w:p>
        </w:tc>
        <w:tc>
          <w:tcPr>
            <w:tcW w:w="2268" w:type="dxa"/>
          </w:tcPr>
          <w:p w:rsidR="00225368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COOPERATIVA DE TRASNPORTADORES DEL ORIENTE Y OTROS </w:t>
            </w:r>
          </w:p>
        </w:tc>
        <w:tc>
          <w:tcPr>
            <w:tcW w:w="1843" w:type="dxa"/>
          </w:tcPr>
          <w:p w:rsidR="00225368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LUNES 10/04/2023</w:t>
            </w:r>
          </w:p>
          <w:p w:rsidR="007C7372" w:rsidRPr="00664C6A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1:47 PM </w:t>
            </w:r>
          </w:p>
        </w:tc>
        <w:tc>
          <w:tcPr>
            <w:tcW w:w="1843" w:type="dxa"/>
          </w:tcPr>
          <w:p w:rsidR="00225368" w:rsidRPr="00571DCE" w:rsidRDefault="005B0F76" w:rsidP="002B49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25368" w:rsidRPr="00404C57" w:rsidTr="002B4955">
        <w:trPr>
          <w:trHeight w:val="429"/>
        </w:trPr>
        <w:tc>
          <w:tcPr>
            <w:tcW w:w="567" w:type="dxa"/>
          </w:tcPr>
          <w:p w:rsidR="00225368" w:rsidRPr="00025DB1" w:rsidRDefault="00225368" w:rsidP="002B4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25368" w:rsidRDefault="00225368" w:rsidP="002B495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VERBAL PERTENENCIA</w:t>
            </w:r>
          </w:p>
        </w:tc>
        <w:tc>
          <w:tcPr>
            <w:tcW w:w="2268" w:type="dxa"/>
          </w:tcPr>
          <w:p w:rsidR="00225368" w:rsidRDefault="007C7372" w:rsidP="002B495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EDGARDO AREVALO ECHEVERRIA </w:t>
            </w:r>
          </w:p>
        </w:tc>
        <w:tc>
          <w:tcPr>
            <w:tcW w:w="2268" w:type="dxa"/>
          </w:tcPr>
          <w:p w:rsidR="00225368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INES AREVALO ECHEVERRIA </w:t>
            </w:r>
          </w:p>
        </w:tc>
        <w:tc>
          <w:tcPr>
            <w:tcW w:w="1843" w:type="dxa"/>
          </w:tcPr>
          <w:p w:rsidR="00225368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MIERCOLES 12/04/2023</w:t>
            </w:r>
          </w:p>
          <w:p w:rsidR="007C7372" w:rsidRPr="00664C6A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1:41 PM </w:t>
            </w:r>
          </w:p>
        </w:tc>
        <w:tc>
          <w:tcPr>
            <w:tcW w:w="1843" w:type="dxa"/>
          </w:tcPr>
          <w:p w:rsidR="00225368" w:rsidRPr="00571DCE" w:rsidRDefault="005B0F76" w:rsidP="002B49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25368" w:rsidRPr="00404C57" w:rsidTr="002B4955">
        <w:trPr>
          <w:trHeight w:val="429"/>
        </w:trPr>
        <w:tc>
          <w:tcPr>
            <w:tcW w:w="567" w:type="dxa"/>
          </w:tcPr>
          <w:p w:rsidR="00225368" w:rsidRPr="00025DB1" w:rsidRDefault="00225368" w:rsidP="002B4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25368" w:rsidRDefault="00225368" w:rsidP="002B495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VERBAL PERTENENCIA </w:t>
            </w:r>
          </w:p>
        </w:tc>
        <w:tc>
          <w:tcPr>
            <w:tcW w:w="2268" w:type="dxa"/>
          </w:tcPr>
          <w:p w:rsidR="00225368" w:rsidRDefault="007C7372" w:rsidP="002B495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AURA ESTELA PEÑA ARIZA </w:t>
            </w:r>
          </w:p>
        </w:tc>
        <w:tc>
          <w:tcPr>
            <w:tcW w:w="2268" w:type="dxa"/>
          </w:tcPr>
          <w:p w:rsidR="00225368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BERTHA ALICIA MONTALVO Y OTRO </w:t>
            </w:r>
          </w:p>
        </w:tc>
        <w:tc>
          <w:tcPr>
            <w:tcW w:w="1843" w:type="dxa"/>
          </w:tcPr>
          <w:p w:rsidR="00225368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VIERNES 14/04/2023</w:t>
            </w:r>
          </w:p>
          <w:p w:rsidR="007C7372" w:rsidRPr="00664C6A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10:09 AM </w:t>
            </w:r>
          </w:p>
        </w:tc>
        <w:tc>
          <w:tcPr>
            <w:tcW w:w="1843" w:type="dxa"/>
          </w:tcPr>
          <w:p w:rsidR="00225368" w:rsidRPr="00571DCE" w:rsidRDefault="005B0F76" w:rsidP="002B49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25368" w:rsidRPr="00404C57" w:rsidTr="002B4955">
        <w:trPr>
          <w:trHeight w:val="429"/>
        </w:trPr>
        <w:tc>
          <w:tcPr>
            <w:tcW w:w="567" w:type="dxa"/>
          </w:tcPr>
          <w:p w:rsidR="00225368" w:rsidRPr="00025DB1" w:rsidRDefault="00225368" w:rsidP="002B4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25368" w:rsidRDefault="00225368" w:rsidP="002B495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EJECUTIVO </w:t>
            </w:r>
          </w:p>
        </w:tc>
        <w:tc>
          <w:tcPr>
            <w:tcW w:w="2268" w:type="dxa"/>
          </w:tcPr>
          <w:p w:rsidR="00225368" w:rsidRDefault="007C7372" w:rsidP="002B495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PROTECNICA CENTRO DE ENTRETENIMIENTO AERONAUTICO S.A.S</w:t>
            </w:r>
          </w:p>
        </w:tc>
        <w:tc>
          <w:tcPr>
            <w:tcW w:w="2268" w:type="dxa"/>
          </w:tcPr>
          <w:p w:rsidR="00225368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TRIP AIRLINE MANAGEMENT </w:t>
            </w:r>
          </w:p>
        </w:tc>
        <w:tc>
          <w:tcPr>
            <w:tcW w:w="1843" w:type="dxa"/>
          </w:tcPr>
          <w:p w:rsidR="00225368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LUNES 10/04/2022</w:t>
            </w:r>
          </w:p>
          <w:p w:rsidR="007C7372" w:rsidRPr="00664C6A" w:rsidRDefault="007C7372" w:rsidP="002B49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3:13 PM </w:t>
            </w:r>
          </w:p>
        </w:tc>
        <w:tc>
          <w:tcPr>
            <w:tcW w:w="1843" w:type="dxa"/>
          </w:tcPr>
          <w:p w:rsidR="00225368" w:rsidRPr="00571DCE" w:rsidRDefault="005B0F76" w:rsidP="002B495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C7372" w:rsidRPr="00404C57" w:rsidTr="002B4955">
        <w:trPr>
          <w:trHeight w:val="429"/>
        </w:trPr>
        <w:tc>
          <w:tcPr>
            <w:tcW w:w="567" w:type="dxa"/>
          </w:tcPr>
          <w:p w:rsidR="007C7372" w:rsidRPr="00025DB1" w:rsidRDefault="007C7372" w:rsidP="007C7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7C7372" w:rsidRDefault="007C7372" w:rsidP="007C737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EJECUTIVO</w:t>
            </w:r>
          </w:p>
        </w:tc>
        <w:tc>
          <w:tcPr>
            <w:tcW w:w="2268" w:type="dxa"/>
          </w:tcPr>
          <w:p w:rsidR="007C7372" w:rsidRDefault="007C7372" w:rsidP="007C737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PROTECNICA CENTRO DE ENTRETENIMIENTO AERONAUTICO S.A.S</w:t>
            </w:r>
          </w:p>
        </w:tc>
        <w:tc>
          <w:tcPr>
            <w:tcW w:w="2268" w:type="dxa"/>
          </w:tcPr>
          <w:p w:rsidR="007C7372" w:rsidRDefault="007C7372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CARIBBEAN SUN AIRLINES INCE </w:t>
            </w:r>
          </w:p>
        </w:tc>
        <w:tc>
          <w:tcPr>
            <w:tcW w:w="1843" w:type="dxa"/>
          </w:tcPr>
          <w:p w:rsidR="007C7372" w:rsidRDefault="007C7372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LUNES 10/04/2022</w:t>
            </w:r>
          </w:p>
          <w:p w:rsidR="007C7372" w:rsidRPr="00664C6A" w:rsidRDefault="007C7372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3:14 PM </w:t>
            </w:r>
          </w:p>
        </w:tc>
        <w:tc>
          <w:tcPr>
            <w:tcW w:w="1843" w:type="dxa"/>
          </w:tcPr>
          <w:p w:rsidR="007C7372" w:rsidRPr="00571DCE" w:rsidRDefault="005B0F76" w:rsidP="007C737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7C7372" w:rsidRPr="00404C57" w:rsidTr="002B4955">
        <w:trPr>
          <w:trHeight w:val="429"/>
        </w:trPr>
        <w:tc>
          <w:tcPr>
            <w:tcW w:w="567" w:type="dxa"/>
          </w:tcPr>
          <w:p w:rsidR="007C7372" w:rsidRPr="00025DB1" w:rsidRDefault="007C7372" w:rsidP="007C7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7C7372" w:rsidRDefault="007C7372" w:rsidP="007C737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OTROS PROCESOS – SUCESION </w:t>
            </w:r>
          </w:p>
        </w:tc>
        <w:tc>
          <w:tcPr>
            <w:tcW w:w="2268" w:type="dxa"/>
          </w:tcPr>
          <w:p w:rsidR="007C7372" w:rsidRDefault="007C7372" w:rsidP="007C737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SILVIA ORRENANO  </w:t>
            </w:r>
          </w:p>
        </w:tc>
        <w:tc>
          <w:tcPr>
            <w:tcW w:w="2268" w:type="dxa"/>
          </w:tcPr>
          <w:p w:rsidR="007C7372" w:rsidRDefault="007C7372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MIRIAM RICO ESPINOSA Y OTRO </w:t>
            </w:r>
          </w:p>
        </w:tc>
        <w:tc>
          <w:tcPr>
            <w:tcW w:w="1843" w:type="dxa"/>
          </w:tcPr>
          <w:p w:rsidR="007C7372" w:rsidRDefault="007C7372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VIERNES 14/04/2023</w:t>
            </w:r>
          </w:p>
          <w:p w:rsidR="007C7372" w:rsidRPr="00664C6A" w:rsidRDefault="007C7372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 11:40 AM </w:t>
            </w:r>
          </w:p>
        </w:tc>
        <w:tc>
          <w:tcPr>
            <w:tcW w:w="1843" w:type="dxa"/>
          </w:tcPr>
          <w:p w:rsidR="007C7372" w:rsidRPr="00571DCE" w:rsidRDefault="005B0F76" w:rsidP="007C737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C7372" w:rsidRPr="00404C57" w:rsidTr="002B4955">
        <w:trPr>
          <w:trHeight w:val="429"/>
        </w:trPr>
        <w:tc>
          <w:tcPr>
            <w:tcW w:w="567" w:type="dxa"/>
          </w:tcPr>
          <w:p w:rsidR="007C7372" w:rsidRPr="00025DB1" w:rsidRDefault="007C7372" w:rsidP="007C7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7C7372" w:rsidRDefault="007C7372" w:rsidP="007C737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APELACION DE SENTENCIA </w:t>
            </w:r>
          </w:p>
        </w:tc>
        <w:tc>
          <w:tcPr>
            <w:tcW w:w="2268" w:type="dxa"/>
          </w:tcPr>
          <w:p w:rsidR="007C7372" w:rsidRDefault="007C7372" w:rsidP="007C737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ORLANDO ANTONIO BUSTILLO SABAGH </w:t>
            </w:r>
          </w:p>
        </w:tc>
        <w:tc>
          <w:tcPr>
            <w:tcW w:w="2268" w:type="dxa"/>
          </w:tcPr>
          <w:p w:rsidR="007C7372" w:rsidRDefault="00FB1211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 BUSTILLO RANGEL Y OTROS </w:t>
            </w:r>
          </w:p>
        </w:tc>
        <w:tc>
          <w:tcPr>
            <w:tcW w:w="1843" w:type="dxa"/>
          </w:tcPr>
          <w:p w:rsidR="007C7372" w:rsidRDefault="00FB1211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VIERNES 14/04/2023 HORA 1:43 PM </w:t>
            </w:r>
          </w:p>
          <w:p w:rsidR="00FB1211" w:rsidRPr="00664C6A" w:rsidRDefault="00FB1211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JDO 4 CIVIL MPAL SOLEDAD </w:t>
            </w:r>
          </w:p>
        </w:tc>
        <w:tc>
          <w:tcPr>
            <w:tcW w:w="1843" w:type="dxa"/>
          </w:tcPr>
          <w:p w:rsidR="007C7372" w:rsidRPr="00571DCE" w:rsidRDefault="005B0F76" w:rsidP="007C737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7C7372" w:rsidRPr="00404C57" w:rsidTr="002B4955">
        <w:trPr>
          <w:trHeight w:val="429"/>
        </w:trPr>
        <w:tc>
          <w:tcPr>
            <w:tcW w:w="567" w:type="dxa"/>
          </w:tcPr>
          <w:p w:rsidR="007C7372" w:rsidRPr="00025DB1" w:rsidRDefault="007C7372" w:rsidP="007C7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7C7372" w:rsidRDefault="007C7372" w:rsidP="007C737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ORDINARIO LABORAL </w:t>
            </w:r>
          </w:p>
        </w:tc>
        <w:tc>
          <w:tcPr>
            <w:tcW w:w="2268" w:type="dxa"/>
          </w:tcPr>
          <w:p w:rsidR="007C7372" w:rsidRDefault="005B0F76" w:rsidP="007C737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EDGARDO TEJEDA BORJA </w:t>
            </w:r>
          </w:p>
        </w:tc>
        <w:tc>
          <w:tcPr>
            <w:tcW w:w="2268" w:type="dxa"/>
          </w:tcPr>
          <w:p w:rsidR="007C7372" w:rsidRDefault="005B0F76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ARL POSITIVA COMPAÑÍA DE SEGUROS S.A </w:t>
            </w:r>
          </w:p>
        </w:tc>
        <w:tc>
          <w:tcPr>
            <w:tcW w:w="1843" w:type="dxa"/>
          </w:tcPr>
          <w:p w:rsidR="007C7372" w:rsidRDefault="005B0F76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JUEVES 13/04/2023</w:t>
            </w:r>
          </w:p>
          <w:p w:rsidR="005B0F76" w:rsidRPr="00664C6A" w:rsidRDefault="005B0F76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HORA: 10:09 AM </w:t>
            </w:r>
          </w:p>
        </w:tc>
        <w:tc>
          <w:tcPr>
            <w:tcW w:w="1843" w:type="dxa"/>
          </w:tcPr>
          <w:p w:rsidR="007C7372" w:rsidRPr="00571DCE" w:rsidRDefault="005B0F76" w:rsidP="007C737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7C7372" w:rsidRPr="00404C57" w:rsidTr="002B4955">
        <w:trPr>
          <w:trHeight w:val="429"/>
        </w:trPr>
        <w:tc>
          <w:tcPr>
            <w:tcW w:w="567" w:type="dxa"/>
          </w:tcPr>
          <w:p w:rsidR="007C7372" w:rsidRPr="00025DB1" w:rsidRDefault="007C7372" w:rsidP="007C7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7C7372" w:rsidRDefault="007C7372" w:rsidP="007C737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ORDIANRIO LABORAL </w:t>
            </w:r>
          </w:p>
        </w:tc>
        <w:tc>
          <w:tcPr>
            <w:tcW w:w="2268" w:type="dxa"/>
          </w:tcPr>
          <w:p w:rsidR="007C7372" w:rsidRDefault="005B0F76" w:rsidP="007C737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RAUL ALBERTO BECERRA ARZUZA </w:t>
            </w:r>
          </w:p>
        </w:tc>
        <w:tc>
          <w:tcPr>
            <w:tcW w:w="2268" w:type="dxa"/>
          </w:tcPr>
          <w:p w:rsidR="007C7372" w:rsidRDefault="005B0F76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NACION Y OTROS</w:t>
            </w:r>
          </w:p>
        </w:tc>
        <w:tc>
          <w:tcPr>
            <w:tcW w:w="1843" w:type="dxa"/>
          </w:tcPr>
          <w:p w:rsidR="007C7372" w:rsidRDefault="005B0F76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VIERNES 14/04/2023</w:t>
            </w:r>
          </w:p>
          <w:p w:rsidR="005B0F76" w:rsidRPr="00664C6A" w:rsidRDefault="005B0F76" w:rsidP="007C73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 3:03 PM</w:t>
            </w:r>
          </w:p>
        </w:tc>
        <w:tc>
          <w:tcPr>
            <w:tcW w:w="1843" w:type="dxa"/>
          </w:tcPr>
          <w:p w:rsidR="007C7372" w:rsidRPr="00571DCE" w:rsidRDefault="005B0F76" w:rsidP="007C737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225368" w:rsidRDefault="00225368" w:rsidP="00225368">
      <w:pPr>
        <w:pStyle w:val="Default"/>
        <w:rPr>
          <w:rFonts w:ascii="Arial" w:hAnsi="Arial" w:cs="Arial"/>
          <w:sz w:val="18"/>
          <w:szCs w:val="18"/>
          <w:lang w:val="es-ES"/>
        </w:rPr>
      </w:pPr>
    </w:p>
    <w:p w:rsidR="00225368" w:rsidRPr="00576301" w:rsidRDefault="00225368" w:rsidP="00225368">
      <w:pPr>
        <w:jc w:val="both"/>
        <w:rPr>
          <w:rFonts w:ascii="Century Gothic" w:hAnsi="Century Gothic"/>
        </w:rPr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 w:rsidRPr="009125E6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 w:rsidRPr="00576301">
        <w:rPr>
          <w:rFonts w:ascii="Century Gothic" w:hAnsi="Century Gothic" w:cs="Arial"/>
          <w:sz w:val="18"/>
          <w:szCs w:val="18"/>
          <w:lang w:val="es-CO"/>
        </w:rPr>
        <w:t>Efectuado el reparto, los turnos quedaron así:</w:t>
      </w:r>
      <w:r w:rsidRPr="00576301">
        <w:rPr>
          <w:rFonts w:ascii="Century Gothic" w:hAnsi="Century Gothic"/>
        </w:rPr>
        <w:t xml:space="preserve"> </w:t>
      </w:r>
    </w:p>
    <w:p w:rsidR="00225368" w:rsidRPr="00576301" w:rsidRDefault="00225368" w:rsidP="00225368">
      <w:pPr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76301">
        <w:rPr>
          <w:rFonts w:ascii="Century Gothic" w:hAnsi="Century Gothic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225368" w:rsidRPr="00576301" w:rsidTr="002B4955">
        <w:trPr>
          <w:trHeight w:val="253"/>
        </w:trPr>
        <w:tc>
          <w:tcPr>
            <w:tcW w:w="4537" w:type="dxa"/>
          </w:tcPr>
          <w:p w:rsidR="00225368" w:rsidRPr="00576301" w:rsidRDefault="00225368" w:rsidP="002B4955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358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17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11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225368" w:rsidRPr="00576301" w:rsidTr="002B4955">
        <w:trPr>
          <w:trHeight w:val="418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:rsidR="00225368" w:rsidRPr="00576301" w:rsidRDefault="005B0F76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10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CONSIGNACION DE PRESTACIONES 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225368" w:rsidRPr="00576301" w:rsidTr="002B4955">
        <w:trPr>
          <w:trHeight w:val="415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21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13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DISCIPLINARIO EN 2ª. </w:t>
            </w:r>
            <w:proofErr w:type="spellStart"/>
            <w:r w:rsidRPr="00576301">
              <w:rPr>
                <w:rFonts w:ascii="Century Gothic" w:hAnsi="Century Gothic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30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287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266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SERVIDUMBRE -LIQUIDACION CONTRATO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:rsidR="00225368" w:rsidRPr="00576301" w:rsidRDefault="005B0F76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225368" w:rsidRPr="00576301" w:rsidTr="002B4955">
        <w:trPr>
          <w:trHeight w:val="429"/>
        </w:trPr>
        <w:tc>
          <w:tcPr>
            <w:tcW w:w="4537" w:type="dxa"/>
          </w:tcPr>
          <w:p w:rsidR="00225368" w:rsidRPr="00576301" w:rsidRDefault="00225368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:rsidR="00225368" w:rsidRPr="00576301" w:rsidRDefault="005B0F76" w:rsidP="002B4955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</w:tbl>
    <w:p w:rsidR="00225368" w:rsidRPr="00576301" w:rsidRDefault="00225368" w:rsidP="00225368">
      <w:pPr>
        <w:rPr>
          <w:rFonts w:ascii="Century Gothic" w:hAnsi="Century Gothic" w:cs="Arial"/>
          <w:sz w:val="18"/>
          <w:szCs w:val="18"/>
          <w:lang w:val="es-CO"/>
        </w:rPr>
      </w:pPr>
    </w:p>
    <w:p w:rsidR="00225368" w:rsidRPr="00576301" w:rsidRDefault="00225368" w:rsidP="00225368">
      <w:pPr>
        <w:rPr>
          <w:rFonts w:ascii="Century Gothic" w:hAnsi="Century Gothic" w:cs="Arial"/>
          <w:sz w:val="18"/>
          <w:szCs w:val="18"/>
          <w:lang w:val="es-CO"/>
        </w:rPr>
      </w:pPr>
    </w:p>
    <w:p w:rsidR="00225368" w:rsidRPr="00576301" w:rsidRDefault="00225368" w:rsidP="00225368">
      <w:pPr>
        <w:rPr>
          <w:rFonts w:ascii="Century Gothic" w:hAnsi="Century Gothic" w:cs="Arial"/>
          <w:sz w:val="18"/>
          <w:szCs w:val="18"/>
          <w:lang w:val="es-CO"/>
        </w:rPr>
      </w:pPr>
    </w:p>
    <w:p w:rsidR="00970453" w:rsidRDefault="00970453" w:rsidP="00225368">
      <w:pPr>
        <w:rPr>
          <w:rFonts w:ascii="Century Gothic" w:hAnsi="Century Gothic" w:cs="Arial"/>
          <w:sz w:val="18"/>
          <w:szCs w:val="18"/>
          <w:lang w:val="es-CO"/>
        </w:rPr>
      </w:pPr>
      <w:r>
        <w:rPr>
          <w:noProof/>
          <w:lang w:eastAsia="es-CO"/>
        </w:rPr>
        <w:drawing>
          <wp:inline distT="0" distB="0" distL="0" distR="0" wp14:anchorId="3BBE8622" wp14:editId="172CA164">
            <wp:extent cx="1211768" cy="7105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8" t="38462" r="24252" b="27077"/>
                    <a:stretch/>
                  </pic:blipFill>
                  <pic:spPr bwMode="auto">
                    <a:xfrm>
                      <a:off x="0" y="0"/>
                      <a:ext cx="1246227" cy="73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5368" w:rsidRPr="00576301" w:rsidRDefault="00225368" w:rsidP="00225368">
      <w:pPr>
        <w:rPr>
          <w:rFonts w:ascii="Century Gothic" w:hAnsi="Century Gothic" w:cs="Arial"/>
          <w:sz w:val="18"/>
          <w:szCs w:val="18"/>
          <w:lang w:val="es-CO"/>
        </w:rPr>
      </w:pPr>
      <w:r w:rsidRPr="00576301">
        <w:rPr>
          <w:rFonts w:ascii="Century Gothic" w:hAnsi="Century Gothic" w:cs="Arial"/>
          <w:sz w:val="18"/>
          <w:szCs w:val="18"/>
          <w:lang w:val="es-CO"/>
        </w:rPr>
        <w:t xml:space="preserve">GERMAN RODRIGUEZ PACHECO </w:t>
      </w:r>
      <w:r w:rsidRPr="00576301">
        <w:rPr>
          <w:rFonts w:ascii="Century Gothic" w:hAnsi="Century Gothic" w:cs="Arial"/>
          <w:sz w:val="18"/>
          <w:szCs w:val="18"/>
          <w:lang w:val="es-CO"/>
        </w:rPr>
        <w:tab/>
        <w:t xml:space="preserve">          </w:t>
      </w:r>
      <w:r w:rsidRPr="00576301">
        <w:rPr>
          <w:rFonts w:ascii="Century Gothic" w:hAnsi="Century Gothic" w:cs="Arial"/>
          <w:sz w:val="18"/>
          <w:szCs w:val="18"/>
          <w:lang w:val="es-CO"/>
        </w:rPr>
        <w:tab/>
      </w:r>
      <w:r w:rsidRPr="00576301">
        <w:rPr>
          <w:rFonts w:ascii="Century Gothic" w:hAnsi="Century Gothic" w:cs="Arial"/>
          <w:sz w:val="18"/>
          <w:szCs w:val="18"/>
          <w:lang w:val="es-CO"/>
        </w:rPr>
        <w:tab/>
        <w:t>JULIAN GUERRERO CORREA</w:t>
      </w:r>
    </w:p>
    <w:p w:rsidR="00225368" w:rsidRPr="00576301" w:rsidRDefault="00225368" w:rsidP="00225368">
      <w:pPr>
        <w:rPr>
          <w:rFonts w:ascii="Century Gothic" w:hAnsi="Century Gothic" w:cs="Arial"/>
          <w:color w:val="000000"/>
          <w:sz w:val="18"/>
          <w:szCs w:val="18"/>
        </w:rPr>
      </w:pPr>
      <w:r w:rsidRPr="00576301">
        <w:rPr>
          <w:rFonts w:ascii="Century Gothic" w:hAnsi="Century Gothic" w:cs="Arial"/>
          <w:sz w:val="18"/>
          <w:szCs w:val="18"/>
          <w:lang w:val="es-CO"/>
        </w:rPr>
        <w:t>JUEZ 1° CIVIL DEL CIRCUITO S/DAD                                     JUEZ 2° CIVIL DEL CIRCUITO DE SOLEDAD</w:t>
      </w:r>
    </w:p>
    <w:p w:rsidR="00225368" w:rsidRPr="00576301" w:rsidRDefault="00225368" w:rsidP="00225368">
      <w:pPr>
        <w:rPr>
          <w:rFonts w:ascii="Century Gothic" w:hAnsi="Century Gothic"/>
        </w:rPr>
      </w:pPr>
    </w:p>
    <w:p w:rsidR="00536E3C" w:rsidRDefault="00536E3C"/>
    <w:sectPr w:rsidR="00536E3C" w:rsidSect="005C69A7">
      <w:headerReference w:type="default" r:id="rId7"/>
      <w:footerReference w:type="default" r:id="rId8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882" w:rsidRDefault="00172882" w:rsidP="00225368">
      <w:r>
        <w:separator/>
      </w:r>
    </w:p>
  </w:endnote>
  <w:endnote w:type="continuationSeparator" w:id="0">
    <w:p w:rsidR="00172882" w:rsidRDefault="00172882" w:rsidP="0022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4EF" w:rsidRPr="00C47277" w:rsidRDefault="001E70ED" w:rsidP="006A4A4D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0" locked="0" layoutInCell="1" allowOverlap="1" wp14:anchorId="133468D5" wp14:editId="5CA662A8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:rsidR="005C54EF" w:rsidRPr="00C47277" w:rsidRDefault="001E70ED" w:rsidP="006A4A4D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:rsidR="005C54EF" w:rsidRPr="00C47277" w:rsidRDefault="001E70ED" w:rsidP="006A4A4D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:rsidR="005C54EF" w:rsidRPr="0091713D" w:rsidRDefault="00172882" w:rsidP="006A4A4D">
    <w:pPr>
      <w:pStyle w:val="Piedepgina"/>
    </w:pPr>
  </w:p>
  <w:p w:rsidR="005C54EF" w:rsidRDefault="001728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882" w:rsidRDefault="00172882" w:rsidP="00225368">
      <w:r>
        <w:separator/>
      </w:r>
    </w:p>
  </w:footnote>
  <w:footnote w:type="continuationSeparator" w:id="0">
    <w:p w:rsidR="00172882" w:rsidRDefault="00172882" w:rsidP="0022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4EF" w:rsidRPr="008D0F32" w:rsidRDefault="001E70ED" w:rsidP="008D0F32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A354AD" wp14:editId="21F4734D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4EF" w:rsidRDefault="001E70ED" w:rsidP="008D0F3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354A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:rsidR="005C54EF" w:rsidRDefault="001E70ED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 wp14:anchorId="39F80D97" wp14:editId="7C2E31AB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:rsidR="005C54EF" w:rsidRPr="008D0F32" w:rsidRDefault="00172882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:rsidR="005C54EF" w:rsidRPr="008D0F32" w:rsidRDefault="00172882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:rsidR="005C54EF" w:rsidRPr="008D0F32" w:rsidRDefault="001E70ED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:rsidR="005C54EF" w:rsidRPr="008D0F32" w:rsidRDefault="001E70ED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:rsidR="005C54EF" w:rsidRPr="008D0F32" w:rsidRDefault="001E70ED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 w:rsidR="00225368">
      <w:rPr>
        <w:rFonts w:ascii="Berylium" w:hAnsi="Berylium"/>
        <w:b/>
        <w:bCs/>
        <w:iCs/>
        <w:szCs w:val="20"/>
      </w:rPr>
      <w:t xml:space="preserve">Segundo </w:t>
    </w:r>
    <w:r w:rsidRPr="008D0F32">
      <w:rPr>
        <w:rFonts w:ascii="Berylium" w:hAnsi="Berylium"/>
        <w:b/>
        <w:bCs/>
        <w:iCs/>
        <w:szCs w:val="20"/>
      </w:rPr>
      <w:t>Civil – del Circuito de Soledad Atlántico</w:t>
    </w:r>
  </w:p>
  <w:p w:rsidR="005C54EF" w:rsidRPr="008D0F32" w:rsidRDefault="001E70ED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:rsidR="005C54EF" w:rsidRPr="008D0F32" w:rsidRDefault="001E70ED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C.E: </w:t>
    </w:r>
    <w:r w:rsidR="005B0F76">
      <w:rPr>
        <w:rFonts w:ascii="Berylium" w:hAnsi="Berylium"/>
        <w:b/>
        <w:bCs/>
        <w:iCs/>
        <w:szCs w:val="20"/>
      </w:rPr>
      <w:t>ccto02soledad</w:t>
    </w:r>
    <w:r w:rsidRPr="008D0F32">
      <w:rPr>
        <w:rFonts w:ascii="Berylium" w:hAnsi="Berylium"/>
        <w:b/>
        <w:bCs/>
        <w:iCs/>
        <w:szCs w:val="20"/>
      </w:rPr>
      <w:t>@cendoj.ramajudicial.gov.co.</w:t>
    </w:r>
  </w:p>
  <w:p w:rsidR="005C54EF" w:rsidRDefault="001728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68"/>
    <w:rsid w:val="00172882"/>
    <w:rsid w:val="001E70ED"/>
    <w:rsid w:val="00225368"/>
    <w:rsid w:val="00536E3C"/>
    <w:rsid w:val="005B0F76"/>
    <w:rsid w:val="007C7372"/>
    <w:rsid w:val="00970453"/>
    <w:rsid w:val="00E47001"/>
    <w:rsid w:val="00F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4768"/>
  <w15:chartTrackingRefBased/>
  <w15:docId w15:val="{75EABDAE-1717-46CD-B1D1-BA1D7CFE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53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53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2253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253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2536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5368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22536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German Emilio Rodriguez Pacheco</cp:lastModifiedBy>
  <cp:revision>2</cp:revision>
  <dcterms:created xsi:type="dcterms:W3CDTF">2023-04-25T14:19:00Z</dcterms:created>
  <dcterms:modified xsi:type="dcterms:W3CDTF">2023-04-25T14:19:00Z</dcterms:modified>
</cp:coreProperties>
</file>