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F7B" w:rsidRDefault="006B29DC">
      <w:hyperlink r:id="rId4" w:history="1">
        <w:r w:rsidRPr="00EB6ABB">
          <w:rPr>
            <w:rStyle w:val="Hipervnculo"/>
          </w:rPr>
          <w:t>https://etbcsj-my.sharepoint.com/:f:/g/personal/j01cctochi_cendoj_ramajudicial_gov_co/EuFcN8_vVHJAm0glu6pzApABD8UK_TAb3rNAMND_NwIy6w?e=FiovSE</w:t>
        </w:r>
      </w:hyperlink>
      <w:r>
        <w:t xml:space="preserve"> </w:t>
      </w:r>
    </w:p>
    <w:p w:rsidR="006B29DC" w:rsidRDefault="006B29DC"/>
    <w:p w:rsidR="006B29DC" w:rsidRDefault="006B29DC">
      <w:bookmarkStart w:id="0" w:name="_GoBack"/>
      <w:bookmarkEnd w:id="0"/>
    </w:p>
    <w:sectPr w:rsidR="006B29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DC"/>
    <w:rsid w:val="00003F7B"/>
    <w:rsid w:val="006B29DC"/>
    <w:rsid w:val="00F206CF"/>
    <w:rsid w:val="00F2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DBC1"/>
  <w15:chartTrackingRefBased/>
  <w15:docId w15:val="{61FD276E-B44E-4B70-86D4-19E9636A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9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2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f:/g/personal/j01cctochi_cendoj_ramajudicial_gov_co/EuFcN8_vVHJAm0glu6pzApABD8UK_TAb3rNAMND_NwIy6w?e=Fiov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J1CIV_SECR</dc:creator>
  <cp:keywords/>
  <dc:description/>
  <cp:lastModifiedBy>J1CIV_SECR</cp:lastModifiedBy>
  <cp:revision>1</cp:revision>
  <dcterms:created xsi:type="dcterms:W3CDTF">2021-11-17T13:05:00Z</dcterms:created>
  <dcterms:modified xsi:type="dcterms:W3CDTF">2021-11-17T13:06:00Z</dcterms:modified>
</cp:coreProperties>
</file>