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1BA9B" w14:textId="4EB7C9B0" w:rsidR="00820F15" w:rsidRPr="00C71C01" w:rsidRDefault="007C1EB7" w:rsidP="00755F11">
      <w:pPr>
        <w:pStyle w:val="Textoindependiente"/>
      </w:pPr>
      <w:r w:rsidRPr="00C71C01">
        <w:rPr>
          <w:noProof/>
        </w:rPr>
        <w:drawing>
          <wp:anchor distT="0" distB="0" distL="0" distR="0" simplePos="0" relativeHeight="251659264" behindDoc="0" locked="0" layoutInCell="1" allowOverlap="1" wp14:anchorId="4D897DD3" wp14:editId="373CF1FA">
            <wp:simplePos x="0" y="0"/>
            <wp:positionH relativeFrom="page">
              <wp:posOffset>1544128</wp:posOffset>
            </wp:positionH>
            <wp:positionV relativeFrom="paragraph">
              <wp:posOffset>-102760</wp:posOffset>
            </wp:positionV>
            <wp:extent cx="1242204" cy="9412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287" cy="943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673F9" w14:textId="5905C775" w:rsidR="008B6AF6" w:rsidRPr="0006468D" w:rsidRDefault="00525F0B">
      <w:pPr>
        <w:pStyle w:val="Ttulo1"/>
        <w:spacing w:line="300" w:lineRule="auto"/>
        <w:rPr>
          <w:sz w:val="22"/>
          <w:szCs w:val="22"/>
        </w:rPr>
      </w:pPr>
      <w:r w:rsidRPr="0006468D">
        <w:rPr>
          <w:sz w:val="22"/>
          <w:szCs w:val="22"/>
        </w:rPr>
        <w:t>RAMA JUDICIAL DEL PODER PÚBLICO JUZGADO CIVIL CIRCUITO DE ARAUCA</w:t>
      </w:r>
    </w:p>
    <w:p w14:paraId="52BD8461" w14:textId="2495E8FD" w:rsidR="00056F94" w:rsidRPr="0006468D" w:rsidRDefault="00525F0B">
      <w:pPr>
        <w:spacing w:before="208" w:after="4"/>
        <w:ind w:left="6985" w:right="6436"/>
        <w:jc w:val="center"/>
        <w:rPr>
          <w:b/>
        </w:rPr>
      </w:pPr>
      <w:r w:rsidRPr="0006468D">
        <w:rPr>
          <w:b/>
        </w:rPr>
        <w:t xml:space="preserve">ESTADO ELECTRONICO No. </w:t>
      </w:r>
      <w:r w:rsidR="004C3C0A">
        <w:rPr>
          <w:b/>
        </w:rPr>
        <w:t>0</w:t>
      </w:r>
      <w:r w:rsidR="002922B6">
        <w:rPr>
          <w:b/>
        </w:rPr>
        <w:t>8</w:t>
      </w:r>
      <w:r w:rsidR="002C5313">
        <w:rPr>
          <w:b/>
        </w:rPr>
        <w:t xml:space="preserve"> </w:t>
      </w:r>
      <w:r w:rsidR="002922B6">
        <w:rPr>
          <w:b/>
        </w:rPr>
        <w:t>26</w:t>
      </w:r>
      <w:r w:rsidRPr="0006468D">
        <w:rPr>
          <w:b/>
        </w:rPr>
        <w:t>/</w:t>
      </w:r>
      <w:r w:rsidR="004C3C0A">
        <w:rPr>
          <w:b/>
        </w:rPr>
        <w:t>01/</w:t>
      </w:r>
      <w:r w:rsidRPr="0006468D">
        <w:rPr>
          <w:b/>
        </w:rPr>
        <w:t>202</w:t>
      </w:r>
      <w:r w:rsidR="004C3C0A">
        <w:rPr>
          <w:b/>
        </w:rPr>
        <w:t>1</w:t>
      </w:r>
    </w:p>
    <w:p w14:paraId="2AF24A4E" w14:textId="77777777" w:rsidR="00601CBF" w:rsidRPr="00056F94" w:rsidRDefault="00601CBF">
      <w:pPr>
        <w:spacing w:before="208" w:after="4"/>
        <w:ind w:left="6985" w:right="6436"/>
        <w:jc w:val="center"/>
        <w:rPr>
          <w:b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2"/>
        <w:gridCol w:w="2835"/>
        <w:gridCol w:w="3261"/>
        <w:gridCol w:w="3260"/>
        <w:gridCol w:w="1843"/>
        <w:gridCol w:w="3456"/>
      </w:tblGrid>
      <w:tr w:rsidR="008B6AF6" w:rsidRPr="00056F94" w14:paraId="242DF164" w14:textId="77777777" w:rsidTr="00835618">
        <w:trPr>
          <w:trHeight w:val="653"/>
        </w:trPr>
        <w:tc>
          <w:tcPr>
            <w:tcW w:w="817" w:type="dxa"/>
          </w:tcPr>
          <w:p w14:paraId="547EF823" w14:textId="77777777" w:rsidR="008B6AF6" w:rsidRPr="0006468D" w:rsidRDefault="00525F0B" w:rsidP="00806FB6">
            <w:pPr>
              <w:pStyle w:val="TableParagraph"/>
              <w:spacing w:before="137"/>
              <w:ind w:left="214" w:right="205"/>
              <w:jc w:val="center"/>
              <w:rPr>
                <w:b/>
              </w:rPr>
            </w:pPr>
            <w:r w:rsidRPr="0006468D">
              <w:rPr>
                <w:b/>
              </w:rPr>
              <w:t>No.</w:t>
            </w:r>
          </w:p>
        </w:tc>
        <w:tc>
          <w:tcPr>
            <w:tcW w:w="1842" w:type="dxa"/>
          </w:tcPr>
          <w:p w14:paraId="26023607" w14:textId="77777777" w:rsidR="008B6AF6" w:rsidRPr="0006468D" w:rsidRDefault="00525F0B" w:rsidP="00806FB6">
            <w:pPr>
              <w:pStyle w:val="TableParagraph"/>
              <w:spacing w:before="137"/>
              <w:ind w:left="72"/>
              <w:jc w:val="center"/>
              <w:rPr>
                <w:b/>
              </w:rPr>
            </w:pPr>
            <w:r w:rsidRPr="0006468D">
              <w:rPr>
                <w:b/>
              </w:rPr>
              <w:t>RADICADO</w:t>
            </w:r>
          </w:p>
        </w:tc>
        <w:tc>
          <w:tcPr>
            <w:tcW w:w="2835" w:type="dxa"/>
          </w:tcPr>
          <w:p w14:paraId="3DDF5FD1" w14:textId="77777777" w:rsidR="008B6AF6" w:rsidRPr="0006468D" w:rsidRDefault="00525F0B" w:rsidP="00806FB6">
            <w:pPr>
              <w:pStyle w:val="TableParagraph"/>
              <w:spacing w:before="137"/>
              <w:ind w:left="69"/>
              <w:jc w:val="center"/>
              <w:rPr>
                <w:b/>
              </w:rPr>
            </w:pPr>
            <w:r w:rsidRPr="0006468D">
              <w:rPr>
                <w:b/>
              </w:rPr>
              <w:t>NATURALEZA DEL PROCESO</w:t>
            </w:r>
          </w:p>
        </w:tc>
        <w:tc>
          <w:tcPr>
            <w:tcW w:w="3261" w:type="dxa"/>
          </w:tcPr>
          <w:p w14:paraId="3D6BB463" w14:textId="77777777" w:rsidR="008B6AF6" w:rsidRPr="0006468D" w:rsidRDefault="00525F0B" w:rsidP="00806FB6">
            <w:pPr>
              <w:pStyle w:val="TableParagraph"/>
              <w:spacing w:before="137"/>
              <w:ind w:left="69"/>
              <w:jc w:val="center"/>
              <w:rPr>
                <w:b/>
              </w:rPr>
            </w:pPr>
            <w:r w:rsidRPr="0006468D">
              <w:rPr>
                <w:b/>
              </w:rPr>
              <w:t>DEMANDANTE</w:t>
            </w:r>
          </w:p>
        </w:tc>
        <w:tc>
          <w:tcPr>
            <w:tcW w:w="3260" w:type="dxa"/>
          </w:tcPr>
          <w:p w14:paraId="67F3FD2C" w14:textId="77777777" w:rsidR="008B6AF6" w:rsidRPr="0006468D" w:rsidRDefault="00525F0B" w:rsidP="00806FB6">
            <w:pPr>
              <w:pStyle w:val="TableParagraph"/>
              <w:spacing w:before="137"/>
              <w:ind w:left="72"/>
              <w:jc w:val="center"/>
              <w:rPr>
                <w:b/>
              </w:rPr>
            </w:pPr>
            <w:r w:rsidRPr="0006468D">
              <w:rPr>
                <w:b/>
              </w:rPr>
              <w:t>DEMANDADO</w:t>
            </w:r>
          </w:p>
        </w:tc>
        <w:tc>
          <w:tcPr>
            <w:tcW w:w="1843" w:type="dxa"/>
          </w:tcPr>
          <w:p w14:paraId="16447E91" w14:textId="03B07B1D" w:rsidR="008B6AF6" w:rsidRPr="0006468D" w:rsidRDefault="00774202" w:rsidP="00806FB6">
            <w:pPr>
              <w:pStyle w:val="TableParagraph"/>
              <w:spacing w:before="137"/>
              <w:ind w:left="72"/>
              <w:jc w:val="center"/>
              <w:rPr>
                <w:b/>
              </w:rPr>
            </w:pPr>
            <w:r w:rsidRPr="0006468D">
              <w:rPr>
                <w:b/>
              </w:rPr>
              <w:t>PROVIDENCIA</w:t>
            </w:r>
          </w:p>
        </w:tc>
        <w:tc>
          <w:tcPr>
            <w:tcW w:w="3456" w:type="dxa"/>
          </w:tcPr>
          <w:p w14:paraId="5CB844A2" w14:textId="77777777" w:rsidR="008B6AF6" w:rsidRPr="0006468D" w:rsidRDefault="00525F0B" w:rsidP="00806FB6">
            <w:pPr>
              <w:pStyle w:val="TableParagraph"/>
              <w:spacing w:before="137"/>
              <w:ind w:left="73"/>
              <w:jc w:val="center"/>
              <w:rPr>
                <w:b/>
              </w:rPr>
            </w:pPr>
            <w:r w:rsidRPr="0006468D">
              <w:rPr>
                <w:b/>
              </w:rPr>
              <w:t>ASUNTO</w:t>
            </w:r>
          </w:p>
        </w:tc>
      </w:tr>
      <w:tr w:rsidR="004F2B39" w:rsidRPr="00056F94" w14:paraId="1915D98C" w14:textId="77777777" w:rsidTr="00176A88">
        <w:trPr>
          <w:trHeight w:val="827"/>
        </w:trPr>
        <w:tc>
          <w:tcPr>
            <w:tcW w:w="817" w:type="dxa"/>
            <w:shd w:val="clear" w:color="auto" w:fill="auto"/>
          </w:tcPr>
          <w:p w14:paraId="1A9BF0F2" w14:textId="4F4CC66A" w:rsidR="004F2B39" w:rsidRPr="00176A88" w:rsidRDefault="009A50EC" w:rsidP="004F2B39">
            <w:pPr>
              <w:pStyle w:val="TableParagraph"/>
              <w:ind w:left="7"/>
              <w:jc w:val="center"/>
            </w:pPr>
            <w:r w:rsidRPr="00176A88">
              <w:t>1</w:t>
            </w:r>
          </w:p>
        </w:tc>
        <w:tc>
          <w:tcPr>
            <w:tcW w:w="1842" w:type="dxa"/>
            <w:shd w:val="clear" w:color="auto" w:fill="auto"/>
          </w:tcPr>
          <w:p w14:paraId="6B7742D0" w14:textId="6BA51129" w:rsidR="004F2B39" w:rsidRPr="00176A88" w:rsidRDefault="002922B6" w:rsidP="004F2B39">
            <w:pPr>
              <w:pStyle w:val="TableParagraph"/>
              <w:ind w:left="72"/>
              <w:jc w:val="center"/>
            </w:pPr>
            <w:r>
              <w:t>2017-00047-00</w:t>
            </w:r>
          </w:p>
        </w:tc>
        <w:tc>
          <w:tcPr>
            <w:tcW w:w="2835" w:type="dxa"/>
            <w:shd w:val="clear" w:color="auto" w:fill="auto"/>
          </w:tcPr>
          <w:p w14:paraId="594B09AA" w14:textId="7480CDCB" w:rsidR="009E5F81" w:rsidRPr="00176A88" w:rsidRDefault="002922B6" w:rsidP="004F2B39">
            <w:pPr>
              <w:pStyle w:val="TableParagraph"/>
              <w:ind w:left="69"/>
              <w:jc w:val="center"/>
            </w:pPr>
            <w:r>
              <w:t>VERBAL – RESPONSABILIDAD CIVIL EXTRACONTRACTUAL</w:t>
            </w:r>
          </w:p>
        </w:tc>
        <w:tc>
          <w:tcPr>
            <w:tcW w:w="3261" w:type="dxa"/>
            <w:shd w:val="clear" w:color="auto" w:fill="auto"/>
          </w:tcPr>
          <w:p w14:paraId="2EBEB260" w14:textId="63AFE5ED" w:rsidR="009E5F81" w:rsidRPr="00176A88" w:rsidRDefault="002922B6" w:rsidP="0006468D">
            <w:pPr>
              <w:pStyle w:val="TableParagraph"/>
              <w:ind w:left="69"/>
              <w:jc w:val="center"/>
            </w:pPr>
            <w:r>
              <w:t>INES STELLA CAMEJO QUENZA Y OTROS</w:t>
            </w:r>
          </w:p>
        </w:tc>
        <w:tc>
          <w:tcPr>
            <w:tcW w:w="3260" w:type="dxa"/>
            <w:shd w:val="clear" w:color="auto" w:fill="auto"/>
          </w:tcPr>
          <w:p w14:paraId="64CDCAC4" w14:textId="412A6241" w:rsidR="001F0130" w:rsidRPr="00176A88" w:rsidRDefault="002922B6" w:rsidP="004F2B39">
            <w:pPr>
              <w:pStyle w:val="TableParagraph"/>
              <w:spacing w:line="276" w:lineRule="exact"/>
              <w:ind w:left="72" w:right="529"/>
              <w:jc w:val="center"/>
            </w:pPr>
            <w:r>
              <w:t>DISTPEZ ELIAN F.B.</w:t>
            </w:r>
          </w:p>
        </w:tc>
        <w:tc>
          <w:tcPr>
            <w:tcW w:w="1843" w:type="dxa"/>
            <w:shd w:val="clear" w:color="auto" w:fill="auto"/>
          </w:tcPr>
          <w:p w14:paraId="45E89C64" w14:textId="26736DE5" w:rsidR="004F2B39" w:rsidRPr="00176A88" w:rsidRDefault="002922B6" w:rsidP="004F2B39">
            <w:pPr>
              <w:pStyle w:val="TableParagraph"/>
              <w:ind w:right="55"/>
              <w:jc w:val="center"/>
            </w:pPr>
            <w:r>
              <w:t>25-01-2021</w:t>
            </w:r>
          </w:p>
        </w:tc>
        <w:tc>
          <w:tcPr>
            <w:tcW w:w="3456" w:type="dxa"/>
            <w:shd w:val="clear" w:color="auto" w:fill="auto"/>
          </w:tcPr>
          <w:p w14:paraId="07C48458" w14:textId="06E8A97C" w:rsidR="004F2B39" w:rsidRPr="00176A88" w:rsidRDefault="002922B6" w:rsidP="004F2B39">
            <w:pPr>
              <w:pStyle w:val="TableParagraph"/>
              <w:spacing w:line="276" w:lineRule="exact"/>
              <w:ind w:left="73" w:right="339"/>
              <w:jc w:val="center"/>
            </w:pPr>
            <w:r>
              <w:t>LIBRA MANDAMIENTO DE PAGO</w:t>
            </w:r>
          </w:p>
        </w:tc>
      </w:tr>
      <w:tr w:rsidR="002922B6" w:rsidRPr="00056F94" w14:paraId="569BB76B" w14:textId="77777777" w:rsidTr="00176A88">
        <w:trPr>
          <w:trHeight w:val="827"/>
        </w:trPr>
        <w:tc>
          <w:tcPr>
            <w:tcW w:w="817" w:type="dxa"/>
            <w:shd w:val="clear" w:color="auto" w:fill="auto"/>
          </w:tcPr>
          <w:p w14:paraId="608BA7B6" w14:textId="006B53D7" w:rsidR="002922B6" w:rsidRPr="00176A88" w:rsidRDefault="002922B6" w:rsidP="002922B6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auto"/>
          </w:tcPr>
          <w:p w14:paraId="68ADD43F" w14:textId="0322CC3B" w:rsidR="002922B6" w:rsidRDefault="002922B6" w:rsidP="002922B6">
            <w:pPr>
              <w:pStyle w:val="TableParagraph"/>
              <w:ind w:left="72"/>
              <w:jc w:val="center"/>
            </w:pPr>
            <w:r>
              <w:t>2017-00047-00</w:t>
            </w:r>
          </w:p>
        </w:tc>
        <w:tc>
          <w:tcPr>
            <w:tcW w:w="2835" w:type="dxa"/>
            <w:shd w:val="clear" w:color="auto" w:fill="auto"/>
          </w:tcPr>
          <w:p w14:paraId="6FB45AA3" w14:textId="6901A628" w:rsidR="002922B6" w:rsidRDefault="002922B6" w:rsidP="002922B6">
            <w:pPr>
              <w:pStyle w:val="TableParagraph"/>
              <w:ind w:left="69"/>
              <w:jc w:val="center"/>
            </w:pPr>
            <w:r>
              <w:t>VERBAL – RESPONSABILIDAD CIVIL EXTRACONTRACTUAL</w:t>
            </w:r>
          </w:p>
        </w:tc>
        <w:tc>
          <w:tcPr>
            <w:tcW w:w="3261" w:type="dxa"/>
            <w:shd w:val="clear" w:color="auto" w:fill="auto"/>
          </w:tcPr>
          <w:p w14:paraId="750612AD" w14:textId="7F504B9C" w:rsidR="002922B6" w:rsidRDefault="002922B6" w:rsidP="002922B6">
            <w:pPr>
              <w:pStyle w:val="TableParagraph"/>
              <w:ind w:left="69"/>
              <w:jc w:val="center"/>
            </w:pPr>
            <w:r>
              <w:t>INES STELLA CAMEJO QUENZA Y OTROS</w:t>
            </w:r>
          </w:p>
        </w:tc>
        <w:tc>
          <w:tcPr>
            <w:tcW w:w="3260" w:type="dxa"/>
            <w:shd w:val="clear" w:color="auto" w:fill="auto"/>
          </w:tcPr>
          <w:p w14:paraId="0507739B" w14:textId="467192E9" w:rsidR="002922B6" w:rsidRDefault="002922B6" w:rsidP="002922B6">
            <w:pPr>
              <w:pStyle w:val="TableParagraph"/>
              <w:spacing w:line="276" w:lineRule="exact"/>
              <w:ind w:left="72" w:right="529"/>
              <w:jc w:val="center"/>
            </w:pPr>
            <w:r>
              <w:t>DISTPEZ ELIAN F.B.</w:t>
            </w:r>
          </w:p>
        </w:tc>
        <w:tc>
          <w:tcPr>
            <w:tcW w:w="1843" w:type="dxa"/>
            <w:shd w:val="clear" w:color="auto" w:fill="auto"/>
          </w:tcPr>
          <w:p w14:paraId="09EAC56C" w14:textId="0E1DDC93" w:rsidR="002922B6" w:rsidRDefault="002922B6" w:rsidP="002922B6">
            <w:pPr>
              <w:pStyle w:val="TableParagraph"/>
              <w:ind w:right="55"/>
              <w:jc w:val="center"/>
            </w:pPr>
            <w:r>
              <w:t>25-01-2021</w:t>
            </w:r>
          </w:p>
        </w:tc>
        <w:tc>
          <w:tcPr>
            <w:tcW w:w="3456" w:type="dxa"/>
            <w:shd w:val="clear" w:color="auto" w:fill="auto"/>
          </w:tcPr>
          <w:p w14:paraId="0EA477FC" w14:textId="1D356077" w:rsidR="002922B6" w:rsidRDefault="00356CD6" w:rsidP="002922B6">
            <w:pPr>
              <w:pStyle w:val="TableParagraph"/>
              <w:spacing w:line="276" w:lineRule="exact"/>
              <w:ind w:left="73" w:right="339"/>
              <w:jc w:val="center"/>
            </w:pPr>
            <w:r>
              <w:t>REQUIERE A LA CAMARA DE COMERCIO DE BUCARAMANGA</w:t>
            </w:r>
          </w:p>
        </w:tc>
      </w:tr>
      <w:tr w:rsidR="002922B6" w:rsidRPr="00056F94" w14:paraId="0FB17BCC" w14:textId="77777777" w:rsidTr="00176A88">
        <w:trPr>
          <w:trHeight w:val="827"/>
        </w:trPr>
        <w:tc>
          <w:tcPr>
            <w:tcW w:w="817" w:type="dxa"/>
            <w:shd w:val="clear" w:color="auto" w:fill="auto"/>
          </w:tcPr>
          <w:p w14:paraId="414A4E54" w14:textId="307C09BE" w:rsidR="002922B6" w:rsidRPr="00176A88" w:rsidRDefault="002922B6" w:rsidP="002922B6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842" w:type="dxa"/>
            <w:shd w:val="clear" w:color="auto" w:fill="auto"/>
          </w:tcPr>
          <w:p w14:paraId="5AABB917" w14:textId="5EF23055" w:rsidR="002922B6" w:rsidRDefault="00356CD6" w:rsidP="002922B6">
            <w:pPr>
              <w:pStyle w:val="TableParagraph"/>
              <w:ind w:left="72"/>
              <w:jc w:val="center"/>
            </w:pPr>
            <w:r>
              <w:t>2012-00101-00</w:t>
            </w:r>
          </w:p>
        </w:tc>
        <w:tc>
          <w:tcPr>
            <w:tcW w:w="2835" w:type="dxa"/>
            <w:shd w:val="clear" w:color="auto" w:fill="auto"/>
          </w:tcPr>
          <w:p w14:paraId="08E899A0" w14:textId="2289DE97" w:rsidR="002922B6" w:rsidRDefault="00356CD6" w:rsidP="002922B6">
            <w:pPr>
              <w:pStyle w:val="TableParagraph"/>
              <w:ind w:left="69"/>
              <w:jc w:val="center"/>
            </w:pPr>
            <w:r w:rsidRPr="00356CD6">
              <w:t>RESTITUCION DE PREDIO RURAL</w:t>
            </w:r>
          </w:p>
        </w:tc>
        <w:tc>
          <w:tcPr>
            <w:tcW w:w="3261" w:type="dxa"/>
            <w:shd w:val="clear" w:color="auto" w:fill="auto"/>
          </w:tcPr>
          <w:p w14:paraId="5E5A42AD" w14:textId="22F08E6C" w:rsidR="002922B6" w:rsidRDefault="00356CD6" w:rsidP="002922B6">
            <w:pPr>
              <w:pStyle w:val="TableParagraph"/>
              <w:ind w:left="69"/>
              <w:jc w:val="center"/>
            </w:pPr>
            <w:r w:rsidRPr="00356CD6">
              <w:t>HUGO ALBERTO RODRÍGUEZ DÍAZ</w:t>
            </w:r>
          </w:p>
        </w:tc>
        <w:tc>
          <w:tcPr>
            <w:tcW w:w="3260" w:type="dxa"/>
            <w:shd w:val="clear" w:color="auto" w:fill="auto"/>
          </w:tcPr>
          <w:p w14:paraId="47BCBF7D" w14:textId="18939C8B" w:rsidR="002922B6" w:rsidRDefault="00356CD6" w:rsidP="002922B6">
            <w:pPr>
              <w:pStyle w:val="TableParagraph"/>
              <w:spacing w:line="276" w:lineRule="exact"/>
              <w:ind w:left="72" w:right="529"/>
              <w:jc w:val="center"/>
            </w:pPr>
            <w:r w:rsidRPr="00356CD6">
              <w:t>HENRY DARIO HINOJOSA UNDA</w:t>
            </w:r>
          </w:p>
        </w:tc>
        <w:tc>
          <w:tcPr>
            <w:tcW w:w="1843" w:type="dxa"/>
            <w:shd w:val="clear" w:color="auto" w:fill="auto"/>
          </w:tcPr>
          <w:p w14:paraId="2F0AF3AE" w14:textId="6D5DF7A3" w:rsidR="002922B6" w:rsidRDefault="00356CD6" w:rsidP="002922B6">
            <w:pPr>
              <w:pStyle w:val="TableParagraph"/>
              <w:ind w:right="55"/>
              <w:jc w:val="center"/>
            </w:pPr>
            <w:r>
              <w:t>25-01-2021</w:t>
            </w:r>
          </w:p>
        </w:tc>
        <w:tc>
          <w:tcPr>
            <w:tcW w:w="3456" w:type="dxa"/>
            <w:shd w:val="clear" w:color="auto" w:fill="auto"/>
          </w:tcPr>
          <w:p w14:paraId="523328CF" w14:textId="19A8F31F" w:rsidR="002922B6" w:rsidRDefault="00356CD6" w:rsidP="002922B6">
            <w:pPr>
              <w:pStyle w:val="TableParagraph"/>
              <w:spacing w:line="276" w:lineRule="exact"/>
              <w:ind w:left="73" w:right="339"/>
              <w:jc w:val="center"/>
            </w:pPr>
            <w:r>
              <w:t>INCORPORA Y PONE EN CONOCIMIENTO-TIENE COMO DIRECCION ELECTRÓNICA</w:t>
            </w:r>
          </w:p>
        </w:tc>
      </w:tr>
      <w:tr w:rsidR="002922B6" w:rsidRPr="00056F94" w14:paraId="0C5D070D" w14:textId="77777777" w:rsidTr="00176A88">
        <w:trPr>
          <w:trHeight w:val="827"/>
        </w:trPr>
        <w:tc>
          <w:tcPr>
            <w:tcW w:w="817" w:type="dxa"/>
            <w:shd w:val="clear" w:color="auto" w:fill="auto"/>
          </w:tcPr>
          <w:p w14:paraId="11C68917" w14:textId="218E7F11" w:rsidR="002922B6" w:rsidRPr="00176A88" w:rsidRDefault="002922B6" w:rsidP="002922B6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auto"/>
          </w:tcPr>
          <w:p w14:paraId="0885EAD6" w14:textId="2187F819" w:rsidR="002922B6" w:rsidRDefault="00356CD6" w:rsidP="002922B6">
            <w:pPr>
              <w:pStyle w:val="TableParagraph"/>
              <w:ind w:left="72"/>
              <w:jc w:val="center"/>
            </w:pPr>
            <w:r>
              <w:t>2014-00043-00</w:t>
            </w:r>
          </w:p>
        </w:tc>
        <w:tc>
          <w:tcPr>
            <w:tcW w:w="2835" w:type="dxa"/>
            <w:shd w:val="clear" w:color="auto" w:fill="auto"/>
          </w:tcPr>
          <w:p w14:paraId="148EBF0E" w14:textId="0EDC175B" w:rsidR="002922B6" w:rsidRDefault="00356CD6" w:rsidP="002922B6">
            <w:pPr>
              <w:pStyle w:val="TableParagraph"/>
              <w:ind w:left="69"/>
              <w:jc w:val="center"/>
            </w:pPr>
            <w:r>
              <w:t>EJECUTIVO SINGULAR</w:t>
            </w:r>
          </w:p>
        </w:tc>
        <w:tc>
          <w:tcPr>
            <w:tcW w:w="3261" w:type="dxa"/>
            <w:shd w:val="clear" w:color="auto" w:fill="auto"/>
          </w:tcPr>
          <w:p w14:paraId="43442F1D" w14:textId="53F96B21" w:rsidR="002922B6" w:rsidRDefault="00356CD6" w:rsidP="002922B6">
            <w:pPr>
              <w:pStyle w:val="TableParagraph"/>
              <w:ind w:left="69"/>
              <w:jc w:val="center"/>
            </w:pPr>
            <w:r w:rsidRPr="00356CD6">
              <w:t>BANCOLOMBIA S.A.</w:t>
            </w:r>
          </w:p>
        </w:tc>
        <w:tc>
          <w:tcPr>
            <w:tcW w:w="3260" w:type="dxa"/>
            <w:shd w:val="clear" w:color="auto" w:fill="auto"/>
          </w:tcPr>
          <w:p w14:paraId="29D039C3" w14:textId="6D992B35" w:rsidR="002922B6" w:rsidRDefault="00356CD6" w:rsidP="002922B6">
            <w:pPr>
              <w:pStyle w:val="TableParagraph"/>
              <w:spacing w:line="276" w:lineRule="exact"/>
              <w:ind w:left="72" w:right="529"/>
              <w:jc w:val="center"/>
            </w:pPr>
            <w:r w:rsidRPr="00356CD6">
              <w:t>3CO LTDA Y OTROS</w:t>
            </w:r>
          </w:p>
        </w:tc>
        <w:tc>
          <w:tcPr>
            <w:tcW w:w="1843" w:type="dxa"/>
            <w:shd w:val="clear" w:color="auto" w:fill="auto"/>
          </w:tcPr>
          <w:p w14:paraId="3444B998" w14:textId="59069B5B" w:rsidR="002922B6" w:rsidRDefault="00356CD6" w:rsidP="002922B6">
            <w:pPr>
              <w:pStyle w:val="TableParagraph"/>
              <w:ind w:right="55"/>
              <w:jc w:val="center"/>
            </w:pPr>
            <w:r>
              <w:t>25-01-2021</w:t>
            </w:r>
          </w:p>
        </w:tc>
        <w:tc>
          <w:tcPr>
            <w:tcW w:w="3456" w:type="dxa"/>
            <w:shd w:val="clear" w:color="auto" w:fill="auto"/>
          </w:tcPr>
          <w:p w14:paraId="4B90C832" w14:textId="108B87FD" w:rsidR="002922B6" w:rsidRDefault="00356CD6" w:rsidP="002922B6">
            <w:pPr>
              <w:pStyle w:val="TableParagraph"/>
              <w:spacing w:line="276" w:lineRule="exact"/>
              <w:ind w:left="73" w:right="339"/>
              <w:jc w:val="center"/>
            </w:pPr>
            <w:r>
              <w:t>REQUIERE A CEDENTE Y CESIONARIO-RECONOCE PERSONERIA-REQUIERE AL FONDO NACIONAL DE GARANTIAS</w:t>
            </w:r>
          </w:p>
        </w:tc>
      </w:tr>
      <w:tr w:rsidR="00B9603C" w:rsidRPr="00056F94" w14:paraId="2AC41602" w14:textId="77777777" w:rsidTr="00176A88">
        <w:trPr>
          <w:trHeight w:val="827"/>
        </w:trPr>
        <w:tc>
          <w:tcPr>
            <w:tcW w:w="817" w:type="dxa"/>
            <w:shd w:val="clear" w:color="auto" w:fill="auto"/>
          </w:tcPr>
          <w:p w14:paraId="39D0238B" w14:textId="3F8D1C8C" w:rsidR="00B9603C" w:rsidRDefault="00B9603C" w:rsidP="002922B6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842" w:type="dxa"/>
            <w:shd w:val="clear" w:color="auto" w:fill="auto"/>
          </w:tcPr>
          <w:p w14:paraId="00F0638A" w14:textId="197FD704" w:rsidR="00B9603C" w:rsidRDefault="00B9603C" w:rsidP="002922B6">
            <w:pPr>
              <w:pStyle w:val="TableParagraph"/>
              <w:ind w:left="72"/>
              <w:jc w:val="center"/>
            </w:pPr>
            <w:r>
              <w:t>2017-00152-00</w:t>
            </w:r>
          </w:p>
        </w:tc>
        <w:tc>
          <w:tcPr>
            <w:tcW w:w="2835" w:type="dxa"/>
            <w:shd w:val="clear" w:color="auto" w:fill="auto"/>
          </w:tcPr>
          <w:p w14:paraId="21276905" w14:textId="35EDB439" w:rsidR="00B9603C" w:rsidRDefault="00B9603C" w:rsidP="002922B6">
            <w:pPr>
              <w:pStyle w:val="TableParagraph"/>
              <w:ind w:left="69"/>
              <w:jc w:val="center"/>
            </w:pPr>
            <w:r>
              <w:t>EJECUTIVO (POR SUMAS DE DINERO)</w:t>
            </w:r>
          </w:p>
        </w:tc>
        <w:tc>
          <w:tcPr>
            <w:tcW w:w="3261" w:type="dxa"/>
            <w:shd w:val="clear" w:color="auto" w:fill="auto"/>
          </w:tcPr>
          <w:p w14:paraId="7FF4AE05" w14:textId="7BCDB317" w:rsidR="00B9603C" w:rsidRPr="00356CD6" w:rsidRDefault="00B9603C" w:rsidP="002922B6">
            <w:pPr>
              <w:pStyle w:val="TableParagraph"/>
              <w:ind w:left="69"/>
              <w:jc w:val="center"/>
            </w:pPr>
            <w:r>
              <w:t>BANCOLOMBIA S.A.</w:t>
            </w:r>
          </w:p>
        </w:tc>
        <w:tc>
          <w:tcPr>
            <w:tcW w:w="3260" w:type="dxa"/>
            <w:shd w:val="clear" w:color="auto" w:fill="auto"/>
          </w:tcPr>
          <w:p w14:paraId="68C4ECEA" w14:textId="2C76063A" w:rsidR="00B9603C" w:rsidRPr="00356CD6" w:rsidRDefault="00B9603C" w:rsidP="002922B6">
            <w:pPr>
              <w:pStyle w:val="TableParagraph"/>
              <w:spacing w:line="276" w:lineRule="exact"/>
              <w:ind w:left="72" w:right="529"/>
              <w:jc w:val="center"/>
            </w:pPr>
            <w:r w:rsidRPr="00B9603C">
              <w:t>CONSTRUCTORA INMOBILIARIA BJM S.A.S.</w:t>
            </w:r>
          </w:p>
        </w:tc>
        <w:tc>
          <w:tcPr>
            <w:tcW w:w="1843" w:type="dxa"/>
            <w:shd w:val="clear" w:color="auto" w:fill="auto"/>
          </w:tcPr>
          <w:p w14:paraId="65C1AF3D" w14:textId="249A95BD" w:rsidR="00B9603C" w:rsidRDefault="00B9603C" w:rsidP="002922B6">
            <w:pPr>
              <w:pStyle w:val="TableParagraph"/>
              <w:ind w:right="55"/>
              <w:jc w:val="center"/>
            </w:pPr>
            <w:r>
              <w:t>25-01-2021</w:t>
            </w:r>
          </w:p>
        </w:tc>
        <w:tc>
          <w:tcPr>
            <w:tcW w:w="3456" w:type="dxa"/>
            <w:shd w:val="clear" w:color="auto" w:fill="auto"/>
          </w:tcPr>
          <w:p w14:paraId="526C9605" w14:textId="7E871B8B" w:rsidR="00B9603C" w:rsidRDefault="00B9603C" w:rsidP="002922B6">
            <w:pPr>
              <w:pStyle w:val="TableParagraph"/>
              <w:spacing w:line="276" w:lineRule="exact"/>
              <w:ind w:left="73" w:right="339"/>
              <w:jc w:val="center"/>
            </w:pPr>
            <w:r>
              <w:t>REPONE AUTO-SEÑALA FECHA AUDIENCIA INICIAL-ORDENA AL FONDO NACIONAL DE GARANTIAS Y A CENTRAL DE INVERSIONES S.A.</w:t>
            </w:r>
          </w:p>
        </w:tc>
      </w:tr>
      <w:tr w:rsidR="00B9603C" w:rsidRPr="00056F94" w14:paraId="52BD25AC" w14:textId="77777777" w:rsidTr="00176A88">
        <w:trPr>
          <w:trHeight w:val="827"/>
        </w:trPr>
        <w:tc>
          <w:tcPr>
            <w:tcW w:w="817" w:type="dxa"/>
            <w:shd w:val="clear" w:color="auto" w:fill="auto"/>
          </w:tcPr>
          <w:p w14:paraId="3B886329" w14:textId="3D5B1632" w:rsidR="00B9603C" w:rsidRDefault="00B9603C" w:rsidP="002922B6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842" w:type="dxa"/>
            <w:shd w:val="clear" w:color="auto" w:fill="auto"/>
          </w:tcPr>
          <w:p w14:paraId="7A50E40C" w14:textId="291A7A8A" w:rsidR="00B9603C" w:rsidRDefault="00B9603C" w:rsidP="002922B6">
            <w:pPr>
              <w:pStyle w:val="TableParagraph"/>
              <w:ind w:left="72"/>
              <w:jc w:val="center"/>
            </w:pPr>
            <w:r>
              <w:t>2018-00012-00</w:t>
            </w:r>
          </w:p>
        </w:tc>
        <w:tc>
          <w:tcPr>
            <w:tcW w:w="2835" w:type="dxa"/>
            <w:shd w:val="clear" w:color="auto" w:fill="auto"/>
          </w:tcPr>
          <w:p w14:paraId="0C499D7E" w14:textId="39860A8E" w:rsidR="00B9603C" w:rsidRDefault="00B9603C" w:rsidP="002922B6">
            <w:pPr>
              <w:pStyle w:val="TableParagraph"/>
              <w:ind w:left="69"/>
              <w:jc w:val="center"/>
            </w:pPr>
            <w:r w:rsidRPr="00B9603C">
              <w:t>ENTREGA DE LA COSA DEL TRADENTE AL ADQUIRENTE. (TRÁMITE DE OPOSICIÓN)</w:t>
            </w:r>
          </w:p>
        </w:tc>
        <w:tc>
          <w:tcPr>
            <w:tcW w:w="3261" w:type="dxa"/>
            <w:shd w:val="clear" w:color="auto" w:fill="auto"/>
          </w:tcPr>
          <w:p w14:paraId="7F2BAB6F" w14:textId="23CB7604" w:rsidR="00B9603C" w:rsidRDefault="00B9603C" w:rsidP="002922B6">
            <w:pPr>
              <w:pStyle w:val="TableParagraph"/>
              <w:ind w:left="69"/>
              <w:jc w:val="center"/>
            </w:pPr>
            <w:r w:rsidRPr="00B9603C">
              <w:t>MAYERLY ZULAY AREVALO CARRASCAL</w:t>
            </w:r>
          </w:p>
        </w:tc>
        <w:tc>
          <w:tcPr>
            <w:tcW w:w="3260" w:type="dxa"/>
            <w:shd w:val="clear" w:color="auto" w:fill="auto"/>
          </w:tcPr>
          <w:p w14:paraId="495CB829" w14:textId="1F4CE164" w:rsidR="00B9603C" w:rsidRPr="00B9603C" w:rsidRDefault="00B9603C" w:rsidP="002922B6">
            <w:pPr>
              <w:pStyle w:val="TableParagraph"/>
              <w:spacing w:line="276" w:lineRule="exact"/>
              <w:ind w:left="72" w:right="529"/>
              <w:jc w:val="center"/>
            </w:pPr>
            <w:r w:rsidRPr="00B9603C">
              <w:t>JUAN SARMIENTO RUEDA</w:t>
            </w:r>
          </w:p>
        </w:tc>
        <w:tc>
          <w:tcPr>
            <w:tcW w:w="1843" w:type="dxa"/>
            <w:shd w:val="clear" w:color="auto" w:fill="auto"/>
          </w:tcPr>
          <w:p w14:paraId="0511DA09" w14:textId="118469E2" w:rsidR="00B9603C" w:rsidRDefault="00B9603C" w:rsidP="002922B6">
            <w:pPr>
              <w:pStyle w:val="TableParagraph"/>
              <w:ind w:right="55"/>
              <w:jc w:val="center"/>
            </w:pPr>
            <w:r>
              <w:t>25-01-2021</w:t>
            </w:r>
          </w:p>
        </w:tc>
        <w:tc>
          <w:tcPr>
            <w:tcW w:w="3456" w:type="dxa"/>
            <w:shd w:val="clear" w:color="auto" w:fill="auto"/>
          </w:tcPr>
          <w:p w14:paraId="18E63648" w14:textId="5B251B4D" w:rsidR="00B9603C" w:rsidRDefault="00B9603C" w:rsidP="002922B6">
            <w:pPr>
              <w:pStyle w:val="TableParagraph"/>
              <w:spacing w:line="276" w:lineRule="exact"/>
              <w:ind w:left="73" w:right="339"/>
              <w:jc w:val="center"/>
            </w:pPr>
            <w:r>
              <w:t xml:space="preserve">PONE EN CONOCIMIENTO-FIJA FECHA AUDIENCIA </w:t>
            </w:r>
            <w:r w:rsidRPr="00B9603C">
              <w:t>CONTINUACIÓN DEL TRÁMITE DE OPOSICIÓN A LA MEDIDA CAUTELAR</w:t>
            </w:r>
          </w:p>
        </w:tc>
      </w:tr>
      <w:tr w:rsidR="00B9603C" w:rsidRPr="00056F94" w14:paraId="6729C2EF" w14:textId="77777777" w:rsidTr="00176A88">
        <w:trPr>
          <w:trHeight w:val="827"/>
        </w:trPr>
        <w:tc>
          <w:tcPr>
            <w:tcW w:w="817" w:type="dxa"/>
            <w:shd w:val="clear" w:color="auto" w:fill="auto"/>
          </w:tcPr>
          <w:p w14:paraId="558BEDDD" w14:textId="39954C83" w:rsidR="00B9603C" w:rsidRDefault="00B9603C" w:rsidP="002922B6">
            <w:pPr>
              <w:pStyle w:val="TableParagraph"/>
              <w:ind w:left="7"/>
              <w:jc w:val="center"/>
            </w:pPr>
            <w:r>
              <w:lastRenderedPageBreak/>
              <w:t>7</w:t>
            </w:r>
          </w:p>
        </w:tc>
        <w:tc>
          <w:tcPr>
            <w:tcW w:w="1842" w:type="dxa"/>
            <w:shd w:val="clear" w:color="auto" w:fill="auto"/>
          </w:tcPr>
          <w:p w14:paraId="74310CDA" w14:textId="76F3D416" w:rsidR="00B9603C" w:rsidRDefault="00B9603C" w:rsidP="002922B6">
            <w:pPr>
              <w:pStyle w:val="TableParagraph"/>
              <w:ind w:left="72"/>
              <w:jc w:val="center"/>
            </w:pPr>
            <w:r>
              <w:t>2018-00045-00</w:t>
            </w:r>
          </w:p>
        </w:tc>
        <w:tc>
          <w:tcPr>
            <w:tcW w:w="2835" w:type="dxa"/>
            <w:shd w:val="clear" w:color="auto" w:fill="auto"/>
          </w:tcPr>
          <w:p w14:paraId="18C6F1AC" w14:textId="32AEC087" w:rsidR="00B9603C" w:rsidRDefault="00B9603C" w:rsidP="002922B6">
            <w:pPr>
              <w:pStyle w:val="TableParagraph"/>
              <w:ind w:left="69"/>
              <w:jc w:val="center"/>
            </w:pPr>
            <w:r>
              <w:t>EJECUTIVO MIXTO</w:t>
            </w:r>
          </w:p>
        </w:tc>
        <w:tc>
          <w:tcPr>
            <w:tcW w:w="3261" w:type="dxa"/>
            <w:shd w:val="clear" w:color="auto" w:fill="auto"/>
          </w:tcPr>
          <w:p w14:paraId="23320B4F" w14:textId="74E8830E" w:rsidR="00B9603C" w:rsidRDefault="00B9603C" w:rsidP="002922B6">
            <w:pPr>
              <w:pStyle w:val="TableParagraph"/>
              <w:ind w:left="69"/>
              <w:jc w:val="center"/>
            </w:pPr>
            <w:r>
              <w:t>BANCOLOMBIA S.A.</w:t>
            </w:r>
          </w:p>
        </w:tc>
        <w:tc>
          <w:tcPr>
            <w:tcW w:w="3260" w:type="dxa"/>
            <w:shd w:val="clear" w:color="auto" w:fill="auto"/>
          </w:tcPr>
          <w:p w14:paraId="0F97B480" w14:textId="77777777" w:rsidR="00B9603C" w:rsidRDefault="00B9603C" w:rsidP="00B9603C">
            <w:pPr>
              <w:pStyle w:val="TableParagraph"/>
              <w:spacing w:line="276" w:lineRule="exact"/>
              <w:ind w:left="72" w:right="529"/>
              <w:jc w:val="center"/>
            </w:pPr>
            <w:r>
              <w:t>FRANCISCO ALBERTO GARCIA GALINDEZ</w:t>
            </w:r>
          </w:p>
          <w:p w14:paraId="51E8958A" w14:textId="49F455DC" w:rsidR="00B9603C" w:rsidRPr="00B9603C" w:rsidRDefault="00B9603C" w:rsidP="00B9603C">
            <w:pPr>
              <w:pStyle w:val="TableParagraph"/>
              <w:spacing w:line="276" w:lineRule="exact"/>
              <w:ind w:left="72" w:right="529"/>
              <w:jc w:val="center"/>
            </w:pPr>
            <w:r>
              <w:t>ARGELIA ANDREYNA PARALES DE GARCIA</w:t>
            </w:r>
          </w:p>
        </w:tc>
        <w:tc>
          <w:tcPr>
            <w:tcW w:w="1843" w:type="dxa"/>
            <w:shd w:val="clear" w:color="auto" w:fill="auto"/>
          </w:tcPr>
          <w:p w14:paraId="62BD9FAE" w14:textId="6846E38E" w:rsidR="00B9603C" w:rsidRDefault="00B9603C" w:rsidP="002922B6">
            <w:pPr>
              <w:pStyle w:val="TableParagraph"/>
              <w:ind w:right="55"/>
              <w:jc w:val="center"/>
            </w:pPr>
            <w:r>
              <w:t>25-01-2021</w:t>
            </w:r>
          </w:p>
        </w:tc>
        <w:tc>
          <w:tcPr>
            <w:tcW w:w="3456" w:type="dxa"/>
            <w:shd w:val="clear" w:color="auto" w:fill="auto"/>
          </w:tcPr>
          <w:p w14:paraId="1FA3BA2B" w14:textId="5AFAF7E0" w:rsidR="00B9603C" w:rsidRDefault="00B9603C" w:rsidP="002922B6">
            <w:pPr>
              <w:pStyle w:val="TableParagraph"/>
              <w:spacing w:line="276" w:lineRule="exact"/>
              <w:ind w:left="73" w:right="339"/>
              <w:jc w:val="center"/>
            </w:pPr>
            <w:r>
              <w:t>DESIGNA CURADOR AD LITEM-REQUIERE</w:t>
            </w:r>
          </w:p>
        </w:tc>
      </w:tr>
      <w:tr w:rsidR="00B9603C" w:rsidRPr="00056F94" w14:paraId="1BD9400D" w14:textId="77777777" w:rsidTr="00176A88">
        <w:trPr>
          <w:trHeight w:val="827"/>
        </w:trPr>
        <w:tc>
          <w:tcPr>
            <w:tcW w:w="817" w:type="dxa"/>
            <w:shd w:val="clear" w:color="auto" w:fill="auto"/>
          </w:tcPr>
          <w:p w14:paraId="19A71AC5" w14:textId="108B93A2" w:rsidR="00B9603C" w:rsidRDefault="008D6E37" w:rsidP="002922B6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842" w:type="dxa"/>
            <w:shd w:val="clear" w:color="auto" w:fill="auto"/>
          </w:tcPr>
          <w:p w14:paraId="3ABACA10" w14:textId="3874E979" w:rsidR="00B9603C" w:rsidRDefault="008D6E37" w:rsidP="002922B6">
            <w:pPr>
              <w:pStyle w:val="TableParagraph"/>
              <w:ind w:left="72"/>
              <w:jc w:val="center"/>
            </w:pPr>
            <w:r>
              <w:t>2019-00049-00</w:t>
            </w:r>
          </w:p>
        </w:tc>
        <w:tc>
          <w:tcPr>
            <w:tcW w:w="2835" w:type="dxa"/>
            <w:shd w:val="clear" w:color="auto" w:fill="auto"/>
          </w:tcPr>
          <w:p w14:paraId="2AE6A121" w14:textId="5EF5F8B0" w:rsidR="00B9603C" w:rsidRDefault="008D6E37" w:rsidP="002922B6">
            <w:pPr>
              <w:pStyle w:val="TableParagraph"/>
              <w:ind w:left="69"/>
              <w:jc w:val="center"/>
            </w:pPr>
            <w:r w:rsidRPr="008D6E37">
              <w:t>EJECUTIVO (POR SUMAS DE DINERO)</w:t>
            </w:r>
          </w:p>
        </w:tc>
        <w:tc>
          <w:tcPr>
            <w:tcW w:w="3261" w:type="dxa"/>
            <w:shd w:val="clear" w:color="auto" w:fill="auto"/>
          </w:tcPr>
          <w:p w14:paraId="6CC0363E" w14:textId="61C49B95" w:rsidR="00B9603C" w:rsidRDefault="008D6E37" w:rsidP="002922B6">
            <w:pPr>
              <w:pStyle w:val="TableParagraph"/>
              <w:ind w:left="69"/>
              <w:jc w:val="center"/>
            </w:pPr>
            <w:r w:rsidRPr="008D6E37">
              <w:t>BBVA COLOMBIA S.A.</w:t>
            </w:r>
          </w:p>
        </w:tc>
        <w:tc>
          <w:tcPr>
            <w:tcW w:w="3260" w:type="dxa"/>
            <w:shd w:val="clear" w:color="auto" w:fill="auto"/>
          </w:tcPr>
          <w:p w14:paraId="24EDDEC3" w14:textId="690C714D" w:rsidR="00B9603C" w:rsidRPr="00B9603C" w:rsidRDefault="008D6E37" w:rsidP="002922B6">
            <w:pPr>
              <w:pStyle w:val="TableParagraph"/>
              <w:spacing w:line="276" w:lineRule="exact"/>
              <w:ind w:left="72" w:right="529"/>
              <w:jc w:val="center"/>
            </w:pPr>
            <w:r w:rsidRPr="008D6E37">
              <w:t>HILDA LÓPEZ SIMANCA</w:t>
            </w:r>
          </w:p>
        </w:tc>
        <w:tc>
          <w:tcPr>
            <w:tcW w:w="1843" w:type="dxa"/>
            <w:shd w:val="clear" w:color="auto" w:fill="auto"/>
          </w:tcPr>
          <w:p w14:paraId="5487AA97" w14:textId="09372D95" w:rsidR="00B9603C" w:rsidRDefault="008D6E37" w:rsidP="002922B6">
            <w:pPr>
              <w:pStyle w:val="TableParagraph"/>
              <w:ind w:right="55"/>
              <w:jc w:val="center"/>
            </w:pPr>
            <w:r>
              <w:t>25-01-2021</w:t>
            </w:r>
          </w:p>
        </w:tc>
        <w:tc>
          <w:tcPr>
            <w:tcW w:w="3456" w:type="dxa"/>
            <w:shd w:val="clear" w:color="auto" w:fill="auto"/>
          </w:tcPr>
          <w:p w14:paraId="73A85531" w14:textId="7D15F1E8" w:rsidR="00B9603C" w:rsidRDefault="008D6E37" w:rsidP="002922B6">
            <w:pPr>
              <w:pStyle w:val="TableParagraph"/>
              <w:spacing w:line="276" w:lineRule="exact"/>
              <w:ind w:left="73" w:right="339"/>
              <w:jc w:val="center"/>
            </w:pPr>
            <w:r>
              <w:t>INCORPORA Y PONE EN CONOCIMIENTO</w:t>
            </w:r>
          </w:p>
        </w:tc>
      </w:tr>
      <w:tr w:rsidR="00C75F54" w:rsidRPr="00056F94" w14:paraId="3376A769" w14:textId="77777777" w:rsidTr="00176A88">
        <w:trPr>
          <w:trHeight w:val="827"/>
        </w:trPr>
        <w:tc>
          <w:tcPr>
            <w:tcW w:w="817" w:type="dxa"/>
            <w:shd w:val="clear" w:color="auto" w:fill="auto"/>
          </w:tcPr>
          <w:p w14:paraId="07093A84" w14:textId="57617751" w:rsidR="00C75F54" w:rsidRDefault="00C75F54" w:rsidP="00C75F54">
            <w:pPr>
              <w:pStyle w:val="TableParagraph"/>
              <w:ind w:left="7"/>
              <w:jc w:val="center"/>
            </w:pPr>
            <w:r>
              <w:t>9</w:t>
            </w:r>
          </w:p>
        </w:tc>
        <w:tc>
          <w:tcPr>
            <w:tcW w:w="1842" w:type="dxa"/>
            <w:shd w:val="clear" w:color="auto" w:fill="auto"/>
          </w:tcPr>
          <w:p w14:paraId="08168664" w14:textId="665649F0" w:rsidR="00C75F54" w:rsidRDefault="00C75F54" w:rsidP="00C75F54">
            <w:pPr>
              <w:pStyle w:val="TableParagraph"/>
              <w:ind w:left="72"/>
              <w:jc w:val="center"/>
            </w:pPr>
            <w:r>
              <w:t>2019-00049-00</w:t>
            </w:r>
          </w:p>
        </w:tc>
        <w:tc>
          <w:tcPr>
            <w:tcW w:w="2835" w:type="dxa"/>
            <w:shd w:val="clear" w:color="auto" w:fill="auto"/>
          </w:tcPr>
          <w:p w14:paraId="632E69C8" w14:textId="175F5E32" w:rsidR="00C75F54" w:rsidRDefault="00C75F54" w:rsidP="00C75F54">
            <w:pPr>
              <w:pStyle w:val="TableParagraph"/>
              <w:ind w:left="69"/>
              <w:jc w:val="center"/>
            </w:pPr>
            <w:r w:rsidRPr="008D6E37">
              <w:t>EJECUTIVO (POR SUMAS DE DINERO)</w:t>
            </w:r>
          </w:p>
        </w:tc>
        <w:tc>
          <w:tcPr>
            <w:tcW w:w="3261" w:type="dxa"/>
            <w:shd w:val="clear" w:color="auto" w:fill="auto"/>
          </w:tcPr>
          <w:p w14:paraId="069D08D6" w14:textId="40AD6E1E" w:rsidR="00C75F54" w:rsidRDefault="00C75F54" w:rsidP="00C75F54">
            <w:pPr>
              <w:pStyle w:val="TableParagraph"/>
              <w:ind w:left="69"/>
              <w:jc w:val="center"/>
            </w:pPr>
            <w:r w:rsidRPr="008D6E37">
              <w:t>BBVA COLOMBIA S.A.</w:t>
            </w:r>
          </w:p>
        </w:tc>
        <w:tc>
          <w:tcPr>
            <w:tcW w:w="3260" w:type="dxa"/>
            <w:shd w:val="clear" w:color="auto" w:fill="auto"/>
          </w:tcPr>
          <w:p w14:paraId="5168AAE5" w14:textId="58665973" w:rsidR="00C75F54" w:rsidRPr="00B9603C" w:rsidRDefault="00C75F54" w:rsidP="00C75F54">
            <w:pPr>
              <w:pStyle w:val="TableParagraph"/>
              <w:spacing w:line="276" w:lineRule="exact"/>
              <w:ind w:left="72" w:right="529"/>
              <w:jc w:val="center"/>
            </w:pPr>
            <w:r w:rsidRPr="008D6E37">
              <w:t>HILDA LÓPEZ SIMANCA</w:t>
            </w:r>
          </w:p>
        </w:tc>
        <w:tc>
          <w:tcPr>
            <w:tcW w:w="1843" w:type="dxa"/>
            <w:shd w:val="clear" w:color="auto" w:fill="auto"/>
          </w:tcPr>
          <w:p w14:paraId="3770F307" w14:textId="698287D6" w:rsidR="00C75F54" w:rsidRDefault="00C75F54" w:rsidP="00C75F54">
            <w:pPr>
              <w:pStyle w:val="TableParagraph"/>
              <w:ind w:right="55"/>
              <w:jc w:val="center"/>
            </w:pPr>
            <w:r>
              <w:t>25-01-2021</w:t>
            </w:r>
          </w:p>
        </w:tc>
        <w:tc>
          <w:tcPr>
            <w:tcW w:w="3456" w:type="dxa"/>
            <w:shd w:val="clear" w:color="auto" w:fill="auto"/>
          </w:tcPr>
          <w:p w14:paraId="0328133C" w14:textId="17183A4A" w:rsidR="00C75F54" w:rsidRDefault="00C75F54" w:rsidP="00C75F54">
            <w:pPr>
              <w:pStyle w:val="TableParagraph"/>
              <w:spacing w:line="276" w:lineRule="exact"/>
              <w:ind w:left="73" w:right="339"/>
              <w:jc w:val="center"/>
            </w:pPr>
            <w:r>
              <w:t>INCORPORA Y PONE EN CONOCIMIENTO</w:t>
            </w:r>
          </w:p>
        </w:tc>
      </w:tr>
      <w:tr w:rsidR="00C75F54" w:rsidRPr="00056F94" w14:paraId="1AAC720D" w14:textId="77777777" w:rsidTr="00176A88">
        <w:trPr>
          <w:trHeight w:val="827"/>
        </w:trPr>
        <w:tc>
          <w:tcPr>
            <w:tcW w:w="817" w:type="dxa"/>
            <w:shd w:val="clear" w:color="auto" w:fill="auto"/>
          </w:tcPr>
          <w:p w14:paraId="5C969844" w14:textId="7C3DB53B" w:rsidR="00C75F54" w:rsidRDefault="00E2376A" w:rsidP="00C75F54">
            <w:pPr>
              <w:pStyle w:val="TableParagraph"/>
              <w:ind w:left="7"/>
              <w:jc w:val="center"/>
            </w:pPr>
            <w:r>
              <w:t>10</w:t>
            </w:r>
          </w:p>
        </w:tc>
        <w:tc>
          <w:tcPr>
            <w:tcW w:w="1842" w:type="dxa"/>
            <w:shd w:val="clear" w:color="auto" w:fill="auto"/>
          </w:tcPr>
          <w:p w14:paraId="185C5ECB" w14:textId="1BF9DCF8" w:rsidR="00C75F54" w:rsidRDefault="00E2376A" w:rsidP="00C75F54">
            <w:pPr>
              <w:pStyle w:val="TableParagraph"/>
              <w:ind w:left="72"/>
              <w:jc w:val="center"/>
            </w:pPr>
            <w:r>
              <w:t>2019-00164-00</w:t>
            </w:r>
          </w:p>
        </w:tc>
        <w:tc>
          <w:tcPr>
            <w:tcW w:w="2835" w:type="dxa"/>
            <w:shd w:val="clear" w:color="auto" w:fill="auto"/>
          </w:tcPr>
          <w:p w14:paraId="2AAD4F6A" w14:textId="1D0CB1C5" w:rsidR="00C75F54" w:rsidRDefault="00E2376A" w:rsidP="00C75F54">
            <w:pPr>
              <w:pStyle w:val="TableParagraph"/>
              <w:ind w:left="69"/>
              <w:jc w:val="center"/>
            </w:pPr>
            <w:r w:rsidRPr="00E2376A">
              <w:t>EJECUTIVO (EFECTIVIDAD DE LA GARANTÍA REAL)</w:t>
            </w:r>
          </w:p>
        </w:tc>
        <w:tc>
          <w:tcPr>
            <w:tcW w:w="3261" w:type="dxa"/>
            <w:shd w:val="clear" w:color="auto" w:fill="auto"/>
          </w:tcPr>
          <w:p w14:paraId="55CC5BCA" w14:textId="701ADF15" w:rsidR="00C75F54" w:rsidRDefault="00E2376A" w:rsidP="00C75F54">
            <w:pPr>
              <w:pStyle w:val="TableParagraph"/>
              <w:ind w:left="69"/>
              <w:jc w:val="center"/>
            </w:pPr>
            <w:r>
              <w:t>BANCOLOMBIA S.A.</w:t>
            </w:r>
          </w:p>
        </w:tc>
        <w:tc>
          <w:tcPr>
            <w:tcW w:w="3260" w:type="dxa"/>
            <w:shd w:val="clear" w:color="auto" w:fill="auto"/>
          </w:tcPr>
          <w:p w14:paraId="1BEA3CC3" w14:textId="1FE694E4" w:rsidR="00C75F54" w:rsidRPr="00B9603C" w:rsidRDefault="00E2376A" w:rsidP="00C75F54">
            <w:pPr>
              <w:pStyle w:val="TableParagraph"/>
              <w:spacing w:line="276" w:lineRule="exact"/>
              <w:ind w:left="72" w:right="529"/>
              <w:jc w:val="center"/>
            </w:pPr>
            <w:r w:rsidRPr="00E2376A">
              <w:t>ARGELY BLANCO ROMERO</w:t>
            </w:r>
          </w:p>
        </w:tc>
        <w:tc>
          <w:tcPr>
            <w:tcW w:w="1843" w:type="dxa"/>
            <w:shd w:val="clear" w:color="auto" w:fill="auto"/>
          </w:tcPr>
          <w:p w14:paraId="0429B94B" w14:textId="031F00E0" w:rsidR="00C75F54" w:rsidRDefault="002A0BB7" w:rsidP="00C75F54">
            <w:pPr>
              <w:pStyle w:val="TableParagraph"/>
              <w:ind w:right="55"/>
              <w:jc w:val="center"/>
            </w:pPr>
            <w:r>
              <w:t>25-01-2021</w:t>
            </w:r>
          </w:p>
        </w:tc>
        <w:tc>
          <w:tcPr>
            <w:tcW w:w="3456" w:type="dxa"/>
            <w:shd w:val="clear" w:color="auto" w:fill="auto"/>
          </w:tcPr>
          <w:p w14:paraId="4FB62B6A" w14:textId="06E96A1B" w:rsidR="00C75F54" w:rsidRDefault="00E2376A" w:rsidP="00C75F54">
            <w:pPr>
              <w:pStyle w:val="TableParagraph"/>
              <w:spacing w:line="276" w:lineRule="exact"/>
              <w:ind w:left="73" w:right="339"/>
              <w:jc w:val="center"/>
            </w:pPr>
            <w:r>
              <w:t>REQUIERE AL CEDENTE Y CESIONARIO-</w:t>
            </w:r>
            <w:r w:rsidR="00D44D70">
              <w:t>PREVIO A RECONOCER PERSONERIA CONMINA-</w:t>
            </w:r>
            <w:r w:rsidR="00B353F2">
              <w:t>TIENE COMO DIRECCION ELECTRÓNICA-INCORPORA Y PONE EN CONOCIMIENTO</w:t>
            </w:r>
          </w:p>
        </w:tc>
      </w:tr>
      <w:tr w:rsidR="00C75F54" w:rsidRPr="00056F94" w14:paraId="72F57749" w14:textId="77777777" w:rsidTr="00176A88">
        <w:trPr>
          <w:trHeight w:val="827"/>
        </w:trPr>
        <w:tc>
          <w:tcPr>
            <w:tcW w:w="817" w:type="dxa"/>
            <w:shd w:val="clear" w:color="auto" w:fill="auto"/>
          </w:tcPr>
          <w:p w14:paraId="0E3B0E8E" w14:textId="2D37CA38" w:rsidR="00C75F54" w:rsidRDefault="002A0BB7" w:rsidP="00C75F54">
            <w:pPr>
              <w:pStyle w:val="TableParagraph"/>
              <w:ind w:left="7"/>
              <w:jc w:val="center"/>
            </w:pPr>
            <w:r>
              <w:t>11</w:t>
            </w:r>
          </w:p>
        </w:tc>
        <w:tc>
          <w:tcPr>
            <w:tcW w:w="1842" w:type="dxa"/>
            <w:shd w:val="clear" w:color="auto" w:fill="auto"/>
          </w:tcPr>
          <w:p w14:paraId="0AAA133D" w14:textId="0C18FD55" w:rsidR="00C75F54" w:rsidRDefault="002D7219" w:rsidP="00C75F54">
            <w:pPr>
              <w:pStyle w:val="TableParagraph"/>
              <w:ind w:left="72"/>
              <w:jc w:val="center"/>
            </w:pPr>
            <w:r>
              <w:t>2020-00115-00</w:t>
            </w:r>
          </w:p>
        </w:tc>
        <w:tc>
          <w:tcPr>
            <w:tcW w:w="2835" w:type="dxa"/>
            <w:shd w:val="clear" w:color="auto" w:fill="auto"/>
          </w:tcPr>
          <w:p w14:paraId="39B0C0BC" w14:textId="15BFC36B" w:rsidR="00C75F54" w:rsidRDefault="002D7219" w:rsidP="00C75F54">
            <w:pPr>
              <w:pStyle w:val="TableParagraph"/>
              <w:ind w:left="69"/>
              <w:jc w:val="center"/>
            </w:pPr>
            <w:r w:rsidRPr="008D6E37">
              <w:t>EJECUTIVO (POR SUMAS DE DINERO)</w:t>
            </w:r>
            <w: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4CDEC144" w14:textId="5455B3DD" w:rsidR="00C75F54" w:rsidRDefault="002D7219" w:rsidP="00C75F54">
            <w:pPr>
              <w:pStyle w:val="TableParagraph"/>
              <w:ind w:left="69"/>
              <w:jc w:val="center"/>
            </w:pPr>
            <w:r w:rsidRPr="002D7219">
              <w:t>SEGUNDO ÁVILA</w:t>
            </w:r>
          </w:p>
        </w:tc>
        <w:tc>
          <w:tcPr>
            <w:tcW w:w="3260" w:type="dxa"/>
            <w:shd w:val="clear" w:color="auto" w:fill="auto"/>
          </w:tcPr>
          <w:p w14:paraId="18A926CC" w14:textId="34AC2DF0" w:rsidR="00C75F54" w:rsidRPr="00B9603C" w:rsidRDefault="002D7219" w:rsidP="00C75F54">
            <w:pPr>
              <w:pStyle w:val="TableParagraph"/>
              <w:spacing w:line="276" w:lineRule="exact"/>
              <w:ind w:left="72" w:right="529"/>
              <w:jc w:val="center"/>
            </w:pPr>
            <w:r w:rsidRPr="002D7219">
              <w:t>FRANCISCO ALBERTO GARCIA GALINDEZ</w:t>
            </w:r>
          </w:p>
        </w:tc>
        <w:tc>
          <w:tcPr>
            <w:tcW w:w="1843" w:type="dxa"/>
            <w:shd w:val="clear" w:color="auto" w:fill="auto"/>
          </w:tcPr>
          <w:p w14:paraId="2C421276" w14:textId="7CAE0DFA" w:rsidR="00C75F54" w:rsidRDefault="002D7219" w:rsidP="00C75F54">
            <w:pPr>
              <w:pStyle w:val="TableParagraph"/>
              <w:ind w:right="55"/>
              <w:jc w:val="center"/>
            </w:pPr>
            <w:r>
              <w:t>25-01-2021</w:t>
            </w:r>
          </w:p>
        </w:tc>
        <w:tc>
          <w:tcPr>
            <w:tcW w:w="3456" w:type="dxa"/>
            <w:shd w:val="clear" w:color="auto" w:fill="auto"/>
          </w:tcPr>
          <w:p w14:paraId="7DCB151A" w14:textId="64DB0647" w:rsidR="00C75F54" w:rsidRDefault="002D7219" w:rsidP="00C75F54">
            <w:pPr>
              <w:pStyle w:val="TableParagraph"/>
              <w:spacing w:line="276" w:lineRule="exact"/>
              <w:ind w:left="73" w:right="339"/>
              <w:jc w:val="center"/>
            </w:pPr>
            <w:r>
              <w:t>REQUIERE AL JUZGADO</w:t>
            </w:r>
          </w:p>
        </w:tc>
      </w:tr>
      <w:tr w:rsidR="00C75F54" w:rsidRPr="00056F94" w14:paraId="1AF4E044" w14:textId="77777777" w:rsidTr="00176A88">
        <w:trPr>
          <w:trHeight w:val="827"/>
        </w:trPr>
        <w:tc>
          <w:tcPr>
            <w:tcW w:w="817" w:type="dxa"/>
            <w:shd w:val="clear" w:color="auto" w:fill="auto"/>
          </w:tcPr>
          <w:p w14:paraId="56141F7D" w14:textId="03B44B02" w:rsidR="00C75F54" w:rsidRDefault="00543719" w:rsidP="00C75F54">
            <w:pPr>
              <w:pStyle w:val="TableParagraph"/>
              <w:ind w:left="7"/>
              <w:jc w:val="center"/>
            </w:pPr>
            <w:r>
              <w:t>12</w:t>
            </w:r>
          </w:p>
        </w:tc>
        <w:tc>
          <w:tcPr>
            <w:tcW w:w="1842" w:type="dxa"/>
            <w:shd w:val="clear" w:color="auto" w:fill="auto"/>
          </w:tcPr>
          <w:p w14:paraId="5D08F445" w14:textId="2D5B9AA4" w:rsidR="00C75F54" w:rsidRDefault="00543719" w:rsidP="00C75F54">
            <w:pPr>
              <w:pStyle w:val="TableParagraph"/>
              <w:ind w:left="72"/>
              <w:jc w:val="center"/>
            </w:pPr>
            <w:r>
              <w:t>2020-00132-00</w:t>
            </w:r>
          </w:p>
        </w:tc>
        <w:tc>
          <w:tcPr>
            <w:tcW w:w="2835" w:type="dxa"/>
            <w:shd w:val="clear" w:color="auto" w:fill="auto"/>
          </w:tcPr>
          <w:p w14:paraId="3B8FF08E" w14:textId="5F20C3D0" w:rsidR="00C75F54" w:rsidRDefault="00543719" w:rsidP="00C75F54">
            <w:pPr>
              <w:pStyle w:val="TableParagraph"/>
              <w:ind w:left="69"/>
              <w:jc w:val="center"/>
            </w:pPr>
            <w:r w:rsidRPr="00543719">
              <w:t>EJECUTIVO (EFECTIVIDAD DE LA GARANTÍA REAL)</w:t>
            </w:r>
          </w:p>
        </w:tc>
        <w:tc>
          <w:tcPr>
            <w:tcW w:w="3261" w:type="dxa"/>
            <w:shd w:val="clear" w:color="auto" w:fill="auto"/>
          </w:tcPr>
          <w:p w14:paraId="1C0C4A3C" w14:textId="57EF606A" w:rsidR="00C75F54" w:rsidRDefault="00543719" w:rsidP="00C75F54">
            <w:pPr>
              <w:pStyle w:val="TableParagraph"/>
              <w:ind w:left="69"/>
              <w:jc w:val="center"/>
            </w:pPr>
            <w:r>
              <w:t>IDEAR</w:t>
            </w:r>
          </w:p>
        </w:tc>
        <w:tc>
          <w:tcPr>
            <w:tcW w:w="3260" w:type="dxa"/>
            <w:shd w:val="clear" w:color="auto" w:fill="auto"/>
          </w:tcPr>
          <w:p w14:paraId="1E88A0B0" w14:textId="7C7E68BA" w:rsidR="00C75F54" w:rsidRPr="00B9603C" w:rsidRDefault="00543719" w:rsidP="00C75F54">
            <w:pPr>
              <w:pStyle w:val="TableParagraph"/>
              <w:spacing w:line="276" w:lineRule="exact"/>
              <w:ind w:left="72" w:right="529"/>
              <w:jc w:val="center"/>
            </w:pPr>
            <w:r w:rsidRPr="00543719">
              <w:t>COOPERATIVA DE TRANSPORTE DEL SARARE “COOTRADELSA”</w:t>
            </w:r>
          </w:p>
        </w:tc>
        <w:tc>
          <w:tcPr>
            <w:tcW w:w="1843" w:type="dxa"/>
            <w:shd w:val="clear" w:color="auto" w:fill="auto"/>
          </w:tcPr>
          <w:p w14:paraId="7A893EF3" w14:textId="3C5B39D7" w:rsidR="00C75F54" w:rsidRDefault="002D7219" w:rsidP="00C75F54">
            <w:pPr>
              <w:pStyle w:val="TableParagraph"/>
              <w:ind w:right="55"/>
              <w:jc w:val="center"/>
            </w:pPr>
            <w:r>
              <w:t>25-01-2021</w:t>
            </w:r>
          </w:p>
        </w:tc>
        <w:tc>
          <w:tcPr>
            <w:tcW w:w="3456" w:type="dxa"/>
            <w:shd w:val="clear" w:color="auto" w:fill="auto"/>
          </w:tcPr>
          <w:p w14:paraId="7E40E743" w14:textId="46E4DC61" w:rsidR="00C75F54" w:rsidRDefault="00543719" w:rsidP="00C75F54">
            <w:pPr>
              <w:pStyle w:val="TableParagraph"/>
              <w:spacing w:line="276" w:lineRule="exact"/>
              <w:ind w:left="73" w:right="339"/>
              <w:jc w:val="center"/>
            </w:pPr>
            <w:r>
              <w:t>INADMITE DEMANDA</w:t>
            </w:r>
          </w:p>
        </w:tc>
      </w:tr>
    </w:tbl>
    <w:p w14:paraId="304941B0" w14:textId="68EF8367" w:rsidR="008B6AF6" w:rsidRPr="00601CBF" w:rsidRDefault="00525F0B" w:rsidP="00EE6882">
      <w:pPr>
        <w:pStyle w:val="Textoindependiente"/>
        <w:spacing w:before="224"/>
        <w:ind w:firstLine="115"/>
      </w:pPr>
      <w:r w:rsidRPr="00601CBF">
        <w:t xml:space="preserve">SE FIJA EL PRESENTE ESTADO HOY </w:t>
      </w:r>
      <w:r w:rsidR="007535FA">
        <w:t>2</w:t>
      </w:r>
      <w:r w:rsidR="002922B6">
        <w:t>6</w:t>
      </w:r>
      <w:r w:rsidRPr="00601CBF">
        <w:t xml:space="preserve"> DE </w:t>
      </w:r>
      <w:r w:rsidR="004C3C0A">
        <w:t>ENERO</w:t>
      </w:r>
      <w:r w:rsidR="00DF3544" w:rsidRPr="00601CBF">
        <w:t xml:space="preserve"> </w:t>
      </w:r>
      <w:r w:rsidRPr="00601CBF">
        <w:t>DEL 202</w:t>
      </w:r>
      <w:r w:rsidR="004C3C0A">
        <w:t>1</w:t>
      </w:r>
      <w:r w:rsidRPr="00601CBF">
        <w:t xml:space="preserve"> A LAS 8:00 AM</w:t>
      </w:r>
    </w:p>
    <w:p w14:paraId="45BEE522" w14:textId="1F7EAD0B" w:rsidR="004E2961" w:rsidRDefault="00525F0B">
      <w:pPr>
        <w:pStyle w:val="Textoindependiente"/>
        <w:spacing w:before="182"/>
        <w:ind w:left="115"/>
      </w:pPr>
      <w:r w:rsidRPr="00601CBF">
        <w:t xml:space="preserve">SE DESFIJA EL PRESENTE ESTADO HOY </w:t>
      </w:r>
      <w:r w:rsidR="007535FA">
        <w:t>2</w:t>
      </w:r>
      <w:r w:rsidR="002922B6">
        <w:t>6</w:t>
      </w:r>
      <w:r w:rsidRPr="00601CBF">
        <w:t xml:space="preserve"> DE</w:t>
      </w:r>
      <w:r w:rsidR="004C3C0A">
        <w:t xml:space="preserve"> ENERO</w:t>
      </w:r>
      <w:r w:rsidR="00DF3544" w:rsidRPr="00601CBF">
        <w:t xml:space="preserve"> </w:t>
      </w:r>
      <w:r w:rsidRPr="00601CBF">
        <w:t>DEL 202</w:t>
      </w:r>
      <w:r w:rsidR="004C3C0A">
        <w:t>1</w:t>
      </w:r>
      <w:r w:rsidRPr="00601CBF">
        <w:t xml:space="preserve"> A LAS 5:00 PM</w:t>
      </w:r>
    </w:p>
    <w:p w14:paraId="42FD920A" w14:textId="5E701360" w:rsidR="008B6AF6" w:rsidRDefault="00525F0B">
      <w:pPr>
        <w:pStyle w:val="Textoindependiente"/>
        <w:rPr>
          <w:sz w:val="2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0F27087" wp14:editId="3FEEDA2A">
            <wp:simplePos x="0" y="0"/>
            <wp:positionH relativeFrom="column">
              <wp:posOffset>4909617</wp:posOffset>
            </wp:positionH>
            <wp:positionV relativeFrom="paragraph">
              <wp:posOffset>66548</wp:posOffset>
            </wp:positionV>
            <wp:extent cx="1477670" cy="7181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9" cy="721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131">
        <w:rPr>
          <w:sz w:val="26"/>
        </w:rPr>
        <w:t xml:space="preserve"> </w:t>
      </w:r>
    </w:p>
    <w:p w14:paraId="53EBBA66" w14:textId="77777777" w:rsidR="00525F0B" w:rsidRDefault="00525F0B">
      <w:pPr>
        <w:pStyle w:val="Textoindependiente"/>
        <w:spacing w:before="203" w:line="259" w:lineRule="auto"/>
        <w:ind w:left="6684" w:right="6724"/>
        <w:jc w:val="center"/>
      </w:pPr>
    </w:p>
    <w:p w14:paraId="14D86AE5" w14:textId="70E2EBBC" w:rsidR="008B6AF6" w:rsidRDefault="00525F0B">
      <w:pPr>
        <w:pStyle w:val="Textoindependiente"/>
        <w:spacing w:before="203" w:line="259" w:lineRule="auto"/>
        <w:ind w:left="6684" w:right="6724"/>
        <w:jc w:val="center"/>
        <w:rPr>
          <w:sz w:val="22"/>
          <w:szCs w:val="22"/>
        </w:rPr>
      </w:pPr>
      <w:r w:rsidRPr="00056F94">
        <w:rPr>
          <w:sz w:val="22"/>
          <w:szCs w:val="22"/>
        </w:rPr>
        <w:t>KELLY AYARITH RINCÓN JAIMES SECRETARIA</w:t>
      </w:r>
    </w:p>
    <w:p w14:paraId="4C7A79AA" w14:textId="119A5E08" w:rsidR="00690856" w:rsidRDefault="00690856">
      <w:pPr>
        <w:pStyle w:val="Textoindependiente"/>
        <w:spacing w:before="203" w:line="259" w:lineRule="auto"/>
        <w:ind w:left="6684" w:right="6724"/>
        <w:jc w:val="center"/>
        <w:rPr>
          <w:sz w:val="22"/>
          <w:szCs w:val="22"/>
        </w:rPr>
      </w:pPr>
    </w:p>
    <w:p w14:paraId="6A160244" w14:textId="098B7535" w:rsidR="00690856" w:rsidRPr="00056F94" w:rsidRDefault="00690856" w:rsidP="00690856">
      <w:pPr>
        <w:pStyle w:val="Textoindependiente"/>
        <w:spacing w:before="203" w:line="259" w:lineRule="auto"/>
        <w:ind w:left="6684" w:right="6724"/>
        <w:rPr>
          <w:sz w:val="22"/>
          <w:szCs w:val="22"/>
        </w:rPr>
      </w:pPr>
    </w:p>
    <w:sectPr w:rsidR="00690856" w:rsidRPr="00056F94">
      <w:type w:val="continuous"/>
      <w:pgSz w:w="20160" w:h="12240" w:orient="landscape"/>
      <w:pgMar w:top="114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F6"/>
    <w:rsid w:val="0004007B"/>
    <w:rsid w:val="0004237F"/>
    <w:rsid w:val="00045591"/>
    <w:rsid w:val="000504AC"/>
    <w:rsid w:val="00056F94"/>
    <w:rsid w:val="0006468D"/>
    <w:rsid w:val="0008786A"/>
    <w:rsid w:val="000905BB"/>
    <w:rsid w:val="00092A65"/>
    <w:rsid w:val="000D3C3B"/>
    <w:rsid w:val="000D4EB7"/>
    <w:rsid w:val="000E13EE"/>
    <w:rsid w:val="000F3B47"/>
    <w:rsid w:val="000F74A6"/>
    <w:rsid w:val="0012720C"/>
    <w:rsid w:val="00155113"/>
    <w:rsid w:val="00176A88"/>
    <w:rsid w:val="00180C12"/>
    <w:rsid w:val="001907C7"/>
    <w:rsid w:val="00196ED0"/>
    <w:rsid w:val="001A1C22"/>
    <w:rsid w:val="001B44E9"/>
    <w:rsid w:val="001C297C"/>
    <w:rsid w:val="001C77ED"/>
    <w:rsid w:val="001D3CDD"/>
    <w:rsid w:val="001F0130"/>
    <w:rsid w:val="001F4BFF"/>
    <w:rsid w:val="00211D53"/>
    <w:rsid w:val="0025006C"/>
    <w:rsid w:val="00253F76"/>
    <w:rsid w:val="002922B6"/>
    <w:rsid w:val="00293493"/>
    <w:rsid w:val="00293672"/>
    <w:rsid w:val="002A0BB7"/>
    <w:rsid w:val="002B2E25"/>
    <w:rsid w:val="002C5313"/>
    <w:rsid w:val="002D7219"/>
    <w:rsid w:val="0034346F"/>
    <w:rsid w:val="00352ADE"/>
    <w:rsid w:val="003552A6"/>
    <w:rsid w:val="00356CD6"/>
    <w:rsid w:val="0036533C"/>
    <w:rsid w:val="003969DB"/>
    <w:rsid w:val="003B3D63"/>
    <w:rsid w:val="003B40A7"/>
    <w:rsid w:val="00452CFC"/>
    <w:rsid w:val="00493FAB"/>
    <w:rsid w:val="004B034E"/>
    <w:rsid w:val="004C3C0A"/>
    <w:rsid w:val="004D2A0E"/>
    <w:rsid w:val="004E1CF0"/>
    <w:rsid w:val="004E2961"/>
    <w:rsid w:val="004F2B39"/>
    <w:rsid w:val="004F7200"/>
    <w:rsid w:val="00520BDF"/>
    <w:rsid w:val="00520EF6"/>
    <w:rsid w:val="00525F0B"/>
    <w:rsid w:val="00543719"/>
    <w:rsid w:val="005447ED"/>
    <w:rsid w:val="00566D28"/>
    <w:rsid w:val="00601CBF"/>
    <w:rsid w:val="00604337"/>
    <w:rsid w:val="00613D83"/>
    <w:rsid w:val="006700A2"/>
    <w:rsid w:val="0067605C"/>
    <w:rsid w:val="00681706"/>
    <w:rsid w:val="00690049"/>
    <w:rsid w:val="00690856"/>
    <w:rsid w:val="006A13B5"/>
    <w:rsid w:val="006A45D9"/>
    <w:rsid w:val="006A4AD8"/>
    <w:rsid w:val="006B55C0"/>
    <w:rsid w:val="006D2FC1"/>
    <w:rsid w:val="006D44CC"/>
    <w:rsid w:val="006D6917"/>
    <w:rsid w:val="0071238B"/>
    <w:rsid w:val="00716704"/>
    <w:rsid w:val="00720337"/>
    <w:rsid w:val="007375C5"/>
    <w:rsid w:val="00750131"/>
    <w:rsid w:val="007535FA"/>
    <w:rsid w:val="00755F11"/>
    <w:rsid w:val="00761B05"/>
    <w:rsid w:val="00774202"/>
    <w:rsid w:val="007A6AA8"/>
    <w:rsid w:val="007C1EB7"/>
    <w:rsid w:val="007D14CA"/>
    <w:rsid w:val="00806FB6"/>
    <w:rsid w:val="00815776"/>
    <w:rsid w:val="008204C7"/>
    <w:rsid w:val="00820F15"/>
    <w:rsid w:val="00835618"/>
    <w:rsid w:val="0086052C"/>
    <w:rsid w:val="00861BDE"/>
    <w:rsid w:val="008824D1"/>
    <w:rsid w:val="008943FB"/>
    <w:rsid w:val="00897FFE"/>
    <w:rsid w:val="008B17F9"/>
    <w:rsid w:val="008B69B6"/>
    <w:rsid w:val="008B6AF6"/>
    <w:rsid w:val="008D0A3A"/>
    <w:rsid w:val="008D6E37"/>
    <w:rsid w:val="008E361A"/>
    <w:rsid w:val="009077EB"/>
    <w:rsid w:val="00931267"/>
    <w:rsid w:val="009601AB"/>
    <w:rsid w:val="0099347D"/>
    <w:rsid w:val="009A50EC"/>
    <w:rsid w:val="009B0E6F"/>
    <w:rsid w:val="009C742A"/>
    <w:rsid w:val="009E5F81"/>
    <w:rsid w:val="00A0037C"/>
    <w:rsid w:val="00A01BF5"/>
    <w:rsid w:val="00A16481"/>
    <w:rsid w:val="00A164EF"/>
    <w:rsid w:val="00A4530B"/>
    <w:rsid w:val="00A456BD"/>
    <w:rsid w:val="00A632F0"/>
    <w:rsid w:val="00A700A8"/>
    <w:rsid w:val="00AF43A3"/>
    <w:rsid w:val="00B033A3"/>
    <w:rsid w:val="00B05B28"/>
    <w:rsid w:val="00B209DC"/>
    <w:rsid w:val="00B22198"/>
    <w:rsid w:val="00B22C25"/>
    <w:rsid w:val="00B353F2"/>
    <w:rsid w:val="00B3543F"/>
    <w:rsid w:val="00B364CD"/>
    <w:rsid w:val="00B5386D"/>
    <w:rsid w:val="00B624D2"/>
    <w:rsid w:val="00B66A6B"/>
    <w:rsid w:val="00B77B0E"/>
    <w:rsid w:val="00B806C3"/>
    <w:rsid w:val="00B90573"/>
    <w:rsid w:val="00B9603C"/>
    <w:rsid w:val="00B97D34"/>
    <w:rsid w:val="00BB06F5"/>
    <w:rsid w:val="00BB0AA7"/>
    <w:rsid w:val="00BF2A17"/>
    <w:rsid w:val="00C03E22"/>
    <w:rsid w:val="00C44BEE"/>
    <w:rsid w:val="00C53A11"/>
    <w:rsid w:val="00C55709"/>
    <w:rsid w:val="00C67CC0"/>
    <w:rsid w:val="00C71C01"/>
    <w:rsid w:val="00C75411"/>
    <w:rsid w:val="00C75F54"/>
    <w:rsid w:val="00C77A5E"/>
    <w:rsid w:val="00C92F7F"/>
    <w:rsid w:val="00C97712"/>
    <w:rsid w:val="00C97E0B"/>
    <w:rsid w:val="00CA4AA2"/>
    <w:rsid w:val="00CE0ACB"/>
    <w:rsid w:val="00D157C7"/>
    <w:rsid w:val="00D22EDA"/>
    <w:rsid w:val="00D44D70"/>
    <w:rsid w:val="00D60405"/>
    <w:rsid w:val="00D915E9"/>
    <w:rsid w:val="00DA1131"/>
    <w:rsid w:val="00DA6C86"/>
    <w:rsid w:val="00DB66D7"/>
    <w:rsid w:val="00DF1837"/>
    <w:rsid w:val="00DF3544"/>
    <w:rsid w:val="00E03E63"/>
    <w:rsid w:val="00E2376A"/>
    <w:rsid w:val="00E51BD8"/>
    <w:rsid w:val="00E74B03"/>
    <w:rsid w:val="00E83A40"/>
    <w:rsid w:val="00E8673C"/>
    <w:rsid w:val="00EE3794"/>
    <w:rsid w:val="00EE6882"/>
    <w:rsid w:val="00EF60A7"/>
    <w:rsid w:val="00EF7E46"/>
    <w:rsid w:val="00F05BD8"/>
    <w:rsid w:val="00F245C5"/>
    <w:rsid w:val="00F405D1"/>
    <w:rsid w:val="00F56405"/>
    <w:rsid w:val="00F80323"/>
    <w:rsid w:val="00F808E0"/>
    <w:rsid w:val="00F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5E5B"/>
  <w15:docId w15:val="{EEE9650A-6F00-485C-88EC-904B041D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CO" w:eastAsia="es-CO" w:bidi="es-CO"/>
    </w:rPr>
  </w:style>
  <w:style w:type="paragraph" w:styleId="Ttulo1">
    <w:name w:val="heading 1"/>
    <w:basedOn w:val="Normal"/>
    <w:uiPriority w:val="9"/>
    <w:qFormat/>
    <w:pPr>
      <w:ind w:left="6671" w:right="6339" w:hanging="8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Luiis RiincoOn</cp:lastModifiedBy>
  <cp:revision>12</cp:revision>
  <cp:lastPrinted>2021-01-15T12:23:00Z</cp:lastPrinted>
  <dcterms:created xsi:type="dcterms:W3CDTF">2021-01-26T12:14:00Z</dcterms:created>
  <dcterms:modified xsi:type="dcterms:W3CDTF">2021-01-26T12:55:00Z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2020-09-23T00:00:00Z</vt:filetime>
  </property>
</Properties>
</file>