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85D" w:rsidRPr="006103DE" w:rsidRDefault="00E8585D" w:rsidP="00E8585D">
      <w:pPr>
        <w:jc w:val="center"/>
        <w:rPr>
          <w:rFonts w:ascii="Arial" w:hAnsi="Arial" w:cs="Arial"/>
          <w:lang w:val="es-ES_tradnl"/>
        </w:rPr>
      </w:pPr>
      <w:r w:rsidRPr="006103DE">
        <w:rPr>
          <w:rFonts w:ascii="Arial" w:hAnsi="Arial" w:cs="Arial"/>
          <w:lang w:val="es-ES_tradnl"/>
        </w:rPr>
        <w:t>REPUBLICA DE COLOMBIA</w:t>
      </w:r>
    </w:p>
    <w:p w:rsidR="00E8585D" w:rsidRPr="006103DE" w:rsidRDefault="00E8585D" w:rsidP="00E8585D">
      <w:pPr>
        <w:jc w:val="center"/>
        <w:rPr>
          <w:rFonts w:ascii="Arial" w:hAnsi="Arial" w:cs="Arial"/>
          <w:lang w:val="es-ES_tradnl"/>
        </w:rPr>
      </w:pPr>
      <w:r w:rsidRPr="006103DE">
        <w:rPr>
          <w:rFonts w:ascii="Arial" w:hAnsi="Arial" w:cs="Arial"/>
          <w:lang w:val="es-ES_tradnl"/>
        </w:rPr>
        <w:t>RAMA JUDICIAL DEL PODER PÚBLICO</w:t>
      </w:r>
    </w:p>
    <w:p w:rsidR="00E8585D" w:rsidRPr="006103DE" w:rsidRDefault="00E8585D" w:rsidP="00E8585D">
      <w:pPr>
        <w:jc w:val="center"/>
        <w:rPr>
          <w:rFonts w:ascii="Arial" w:hAnsi="Arial" w:cs="Arial"/>
          <w:lang w:val="es-ES_tradnl"/>
        </w:rPr>
      </w:pPr>
      <w:r w:rsidRPr="006103DE">
        <w:rPr>
          <w:rFonts w:ascii="Arial" w:hAnsi="Arial" w:cs="Arial"/>
          <w:lang w:val="es-ES_tradnl"/>
        </w:rPr>
        <w:t>JUZGADO LABORAL DEL CIRCUITO</w:t>
      </w:r>
    </w:p>
    <w:p w:rsidR="00E8585D" w:rsidRPr="006103DE" w:rsidRDefault="00E8585D" w:rsidP="00E8585D">
      <w:pPr>
        <w:jc w:val="center"/>
        <w:rPr>
          <w:rFonts w:ascii="Arial" w:hAnsi="Arial" w:cs="Arial"/>
          <w:lang w:val="es-ES_tradnl"/>
        </w:rPr>
      </w:pPr>
      <w:r w:rsidRPr="006103DE">
        <w:rPr>
          <w:rFonts w:ascii="Arial" w:hAnsi="Arial" w:cs="Arial"/>
          <w:lang w:val="es-ES_tradnl"/>
        </w:rPr>
        <w:t>PUERTO TEJADA, (CAUCA)</w:t>
      </w:r>
    </w:p>
    <w:p w:rsidR="00E8585D" w:rsidRPr="006103DE" w:rsidRDefault="00E8585D" w:rsidP="00E8585D">
      <w:pPr>
        <w:jc w:val="center"/>
        <w:rPr>
          <w:rFonts w:ascii="Arial" w:hAnsi="Arial" w:cs="Arial"/>
          <w:lang w:val="es-ES_tradnl"/>
        </w:rPr>
      </w:pPr>
      <w:r w:rsidRPr="006103DE">
        <w:rPr>
          <w:rFonts w:ascii="Arial" w:hAnsi="Arial" w:cs="Arial"/>
          <w:lang w:val="es-ES_tradnl"/>
        </w:rPr>
        <w:t>CÓDIGO  19 573 31 05 001</w:t>
      </w:r>
    </w:p>
    <w:p w:rsidR="00E8585D" w:rsidRPr="006103DE" w:rsidRDefault="00E8585D" w:rsidP="00E8585D">
      <w:pPr>
        <w:jc w:val="center"/>
        <w:rPr>
          <w:rFonts w:ascii="Arial" w:hAnsi="Arial" w:cs="Arial"/>
          <w:lang w:val="es-ES_tradnl"/>
        </w:rPr>
      </w:pPr>
    </w:p>
    <w:p w:rsidR="00E8585D" w:rsidRPr="006103DE" w:rsidRDefault="00E8585D" w:rsidP="00E8585D">
      <w:pPr>
        <w:jc w:val="center"/>
        <w:rPr>
          <w:rFonts w:ascii="Arial" w:hAnsi="Arial" w:cs="Arial"/>
          <w:lang w:val="es-ES_tradnl"/>
        </w:rPr>
      </w:pPr>
      <w:r w:rsidRPr="006103DE">
        <w:rPr>
          <w:rFonts w:ascii="Arial" w:hAnsi="Arial" w:cs="Arial"/>
          <w:lang w:val="es-ES_tradnl"/>
        </w:rPr>
        <w:t>JUZGADO LABORAL DEL CIRCUITO</w:t>
      </w:r>
    </w:p>
    <w:p w:rsidR="00E8585D" w:rsidRPr="006103DE" w:rsidRDefault="00E8585D" w:rsidP="00E8585D">
      <w:pPr>
        <w:jc w:val="both"/>
        <w:rPr>
          <w:rFonts w:ascii="Arial" w:hAnsi="Arial" w:cs="Arial"/>
          <w:lang w:val="es-ES_tradnl"/>
        </w:rPr>
      </w:pPr>
    </w:p>
    <w:p w:rsidR="00E8585D" w:rsidRPr="006103DE" w:rsidRDefault="00E8585D" w:rsidP="00E8585D">
      <w:pPr>
        <w:jc w:val="both"/>
        <w:rPr>
          <w:rFonts w:ascii="Arial" w:hAnsi="Arial" w:cs="Arial"/>
          <w:lang w:val="es-ES_tradnl"/>
        </w:rPr>
      </w:pPr>
    </w:p>
    <w:p w:rsidR="00E8585D" w:rsidRPr="006103DE" w:rsidRDefault="00E8585D" w:rsidP="00E8585D">
      <w:pPr>
        <w:ind w:firstLine="708"/>
        <w:jc w:val="both"/>
        <w:rPr>
          <w:rFonts w:ascii="Arial" w:hAnsi="Arial" w:cs="Arial"/>
          <w:lang w:val="es-ES_tradnl"/>
        </w:rPr>
      </w:pPr>
      <w:r w:rsidRPr="006103DE">
        <w:rPr>
          <w:rFonts w:ascii="Arial" w:hAnsi="Arial" w:cs="Arial"/>
          <w:lang w:val="es-ES_tradnl"/>
        </w:rPr>
        <w:t xml:space="preserve">Puerto Tejada, ©, </w:t>
      </w:r>
      <w:r w:rsidR="00E2676B">
        <w:rPr>
          <w:rFonts w:ascii="Arial" w:hAnsi="Arial" w:cs="Arial"/>
          <w:lang w:val="es-ES_tradnl"/>
        </w:rPr>
        <w:t xml:space="preserve">nueve </w:t>
      </w:r>
      <w:r w:rsidRPr="006103DE">
        <w:rPr>
          <w:rFonts w:ascii="Arial" w:hAnsi="Arial" w:cs="Arial"/>
          <w:lang w:val="es-ES_tradnl"/>
        </w:rPr>
        <w:t>(</w:t>
      </w:r>
      <w:r w:rsidR="00E2676B">
        <w:rPr>
          <w:rFonts w:ascii="Arial" w:hAnsi="Arial" w:cs="Arial"/>
          <w:lang w:val="es-ES_tradnl"/>
        </w:rPr>
        <w:t>9</w:t>
      </w:r>
      <w:r w:rsidRPr="006103DE">
        <w:rPr>
          <w:rFonts w:ascii="Arial" w:hAnsi="Arial" w:cs="Arial"/>
          <w:lang w:val="es-ES_tradnl"/>
        </w:rPr>
        <w:t xml:space="preserve">) </w:t>
      </w:r>
      <w:r>
        <w:rPr>
          <w:rFonts w:ascii="Arial" w:hAnsi="Arial" w:cs="Arial"/>
          <w:lang w:val="es-ES_tradnl"/>
        </w:rPr>
        <w:t>de</w:t>
      </w:r>
      <w:r w:rsidR="00E2676B">
        <w:rPr>
          <w:rFonts w:ascii="Arial" w:hAnsi="Arial" w:cs="Arial"/>
          <w:lang w:val="es-ES_tradnl"/>
        </w:rPr>
        <w:t xml:space="preserve"> marzo</w:t>
      </w:r>
      <w:r w:rsidRPr="006103DE">
        <w:rPr>
          <w:rFonts w:ascii="Arial" w:hAnsi="Arial" w:cs="Arial"/>
          <w:lang w:val="es-ES_tradnl"/>
        </w:rPr>
        <w:t xml:space="preserve"> del año </w:t>
      </w:r>
      <w:r w:rsidR="00212EAA">
        <w:rPr>
          <w:rFonts w:ascii="Arial" w:hAnsi="Arial" w:cs="Arial"/>
          <w:lang w:val="es-ES_tradnl"/>
        </w:rPr>
        <w:t>dos mil veintiuno</w:t>
      </w:r>
      <w:r w:rsidRPr="006103DE">
        <w:rPr>
          <w:rFonts w:ascii="Arial" w:hAnsi="Arial" w:cs="Arial"/>
          <w:lang w:val="es-ES_tradnl"/>
        </w:rPr>
        <w:t xml:space="preserve"> (2021).</w:t>
      </w:r>
    </w:p>
    <w:p w:rsidR="00E8585D" w:rsidRPr="006103DE" w:rsidRDefault="00E8585D" w:rsidP="00E8585D">
      <w:pPr>
        <w:jc w:val="both"/>
        <w:rPr>
          <w:rFonts w:ascii="Arial" w:hAnsi="Arial" w:cs="Arial"/>
          <w:lang w:val="es-ES_tradnl"/>
        </w:rPr>
      </w:pPr>
    </w:p>
    <w:p w:rsidR="00E8585D" w:rsidRPr="00510271" w:rsidRDefault="00E8585D" w:rsidP="00E8585D">
      <w:pPr>
        <w:jc w:val="both"/>
        <w:rPr>
          <w:rFonts w:ascii="Arial Narrow" w:hAnsi="Arial Narrow" w:cs="Arial"/>
          <w:lang w:val="es-ES_tradnl"/>
        </w:rPr>
      </w:pPr>
    </w:p>
    <w:p w:rsidR="00E8585D" w:rsidRPr="00510271" w:rsidRDefault="00E8585D" w:rsidP="00E8585D">
      <w:pPr>
        <w:ind w:firstLine="708"/>
        <w:jc w:val="both"/>
        <w:rPr>
          <w:rFonts w:ascii="Arial Narrow" w:hAnsi="Arial Narrow" w:cs="Arial"/>
          <w:sz w:val="27"/>
          <w:szCs w:val="27"/>
          <w:lang w:val="es-ES_tradnl"/>
        </w:rPr>
      </w:pPr>
      <w:r w:rsidRPr="00510271">
        <w:rPr>
          <w:rFonts w:ascii="Arial Narrow" w:hAnsi="Arial Narrow" w:cs="Arial"/>
          <w:sz w:val="27"/>
          <w:szCs w:val="27"/>
          <w:lang w:val="es-ES_tradnl"/>
        </w:rPr>
        <w:t xml:space="preserve">Proceso: </w:t>
      </w:r>
      <w:r w:rsidR="00E2676B" w:rsidRPr="00510271">
        <w:rPr>
          <w:rFonts w:ascii="Arial Narrow" w:hAnsi="Arial Narrow" w:cs="Arial"/>
          <w:sz w:val="27"/>
          <w:szCs w:val="27"/>
          <w:lang w:val="es-ES_tradnl"/>
        </w:rPr>
        <w:t xml:space="preserve">   Ejecutivo Laboral</w:t>
      </w:r>
      <w:r w:rsidRPr="00510271">
        <w:rPr>
          <w:rFonts w:ascii="Arial Narrow" w:hAnsi="Arial Narrow" w:cs="Arial"/>
          <w:sz w:val="27"/>
          <w:szCs w:val="27"/>
          <w:lang w:val="es-ES_tradnl"/>
        </w:rPr>
        <w:t xml:space="preserve"> </w:t>
      </w:r>
      <w:r w:rsidR="00E2676B" w:rsidRPr="00510271">
        <w:rPr>
          <w:rFonts w:ascii="Arial Narrow" w:hAnsi="Arial Narrow" w:cs="Arial"/>
          <w:sz w:val="27"/>
          <w:szCs w:val="27"/>
          <w:lang w:val="es-ES_tradnl"/>
        </w:rPr>
        <w:t>de Primera Instancia</w:t>
      </w:r>
    </w:p>
    <w:p w:rsidR="00E8585D" w:rsidRPr="00510271" w:rsidRDefault="00E8585D" w:rsidP="00E8585D">
      <w:pPr>
        <w:ind w:firstLine="708"/>
        <w:jc w:val="both"/>
        <w:rPr>
          <w:rFonts w:ascii="Arial Narrow" w:hAnsi="Arial Narrow" w:cs="Arial"/>
          <w:sz w:val="27"/>
          <w:szCs w:val="27"/>
          <w:lang w:val="es-ES_tradnl"/>
        </w:rPr>
      </w:pPr>
      <w:r w:rsidRPr="00510271">
        <w:rPr>
          <w:rFonts w:ascii="Arial Narrow" w:hAnsi="Arial Narrow" w:cs="Arial"/>
          <w:sz w:val="27"/>
          <w:szCs w:val="27"/>
          <w:lang w:val="es-ES_tradnl"/>
        </w:rPr>
        <w:t xml:space="preserve">Demandante: </w:t>
      </w:r>
      <w:r w:rsidR="00510271">
        <w:rPr>
          <w:rFonts w:ascii="Arial Narrow" w:hAnsi="Arial Narrow" w:cs="Arial"/>
          <w:sz w:val="27"/>
          <w:szCs w:val="27"/>
          <w:lang w:val="es-ES_tradnl"/>
        </w:rPr>
        <w:t xml:space="preserve">  </w:t>
      </w:r>
      <w:r w:rsidR="00A5535C" w:rsidRPr="00A5535C">
        <w:rPr>
          <w:rFonts w:ascii="Arial Narrow" w:hAnsi="Arial Narrow" w:cs="Arial"/>
          <w:b/>
          <w:sz w:val="27"/>
          <w:szCs w:val="27"/>
          <w:lang w:val="es-ES_tradnl"/>
        </w:rPr>
        <w:t xml:space="preserve">NUBIA BELÉN SALAZAR  </w:t>
      </w:r>
    </w:p>
    <w:p w:rsidR="00E8585D" w:rsidRPr="00510271" w:rsidRDefault="00E8585D" w:rsidP="00E8585D">
      <w:pPr>
        <w:ind w:firstLine="708"/>
        <w:jc w:val="both"/>
        <w:rPr>
          <w:rFonts w:ascii="Arial Narrow" w:hAnsi="Arial Narrow" w:cs="Arial"/>
          <w:sz w:val="27"/>
          <w:szCs w:val="27"/>
          <w:lang w:val="es-ES_tradnl"/>
        </w:rPr>
      </w:pPr>
      <w:r w:rsidRPr="00510271">
        <w:rPr>
          <w:rFonts w:ascii="Arial Narrow" w:hAnsi="Arial Narrow" w:cs="Arial"/>
          <w:sz w:val="27"/>
          <w:szCs w:val="27"/>
          <w:lang w:val="es-ES_tradnl"/>
        </w:rPr>
        <w:t xml:space="preserve">Demandado: </w:t>
      </w:r>
      <w:r w:rsidR="00212EAA" w:rsidRPr="00510271">
        <w:rPr>
          <w:rFonts w:ascii="Arial Narrow" w:hAnsi="Arial Narrow" w:cs="Arial"/>
          <w:sz w:val="27"/>
          <w:szCs w:val="27"/>
          <w:lang w:val="es-ES_tradnl"/>
        </w:rPr>
        <w:t xml:space="preserve">  </w:t>
      </w:r>
      <w:r w:rsidR="00510271">
        <w:rPr>
          <w:rFonts w:ascii="Arial Narrow" w:hAnsi="Arial Narrow" w:cs="Arial"/>
          <w:sz w:val="27"/>
          <w:szCs w:val="27"/>
          <w:lang w:val="es-ES_tradnl"/>
        </w:rPr>
        <w:t xml:space="preserve"> </w:t>
      </w:r>
      <w:r w:rsidR="00A5535C">
        <w:rPr>
          <w:rFonts w:ascii="Arial Narrow" w:hAnsi="Arial Narrow" w:cs="Arial"/>
          <w:sz w:val="27"/>
          <w:szCs w:val="27"/>
          <w:lang w:val="es-ES_tradnl"/>
        </w:rPr>
        <w:t>JOHANNA PATRICIA NAVIA MACHADO</w:t>
      </w:r>
      <w:r w:rsidR="00E2676B" w:rsidRPr="00510271">
        <w:rPr>
          <w:rFonts w:ascii="Arial Narrow" w:hAnsi="Arial Narrow" w:cs="Arial"/>
          <w:sz w:val="27"/>
          <w:szCs w:val="27"/>
          <w:lang w:val="es-ES_tradnl"/>
        </w:rPr>
        <w:t>.</w:t>
      </w:r>
    </w:p>
    <w:p w:rsidR="00E8585D" w:rsidRPr="00510271" w:rsidRDefault="00E8585D" w:rsidP="00E8585D">
      <w:pPr>
        <w:ind w:firstLine="708"/>
        <w:jc w:val="both"/>
        <w:rPr>
          <w:rFonts w:ascii="Arial Narrow" w:hAnsi="Arial Narrow" w:cs="Arial"/>
          <w:sz w:val="27"/>
          <w:szCs w:val="27"/>
          <w:lang w:val="es-ES_tradnl"/>
        </w:rPr>
      </w:pPr>
      <w:r w:rsidRPr="00510271">
        <w:rPr>
          <w:rFonts w:ascii="Arial Narrow" w:hAnsi="Arial Narrow" w:cs="Arial"/>
          <w:sz w:val="27"/>
          <w:szCs w:val="27"/>
          <w:lang w:val="es-ES_tradnl"/>
        </w:rPr>
        <w:t xml:space="preserve">Radicación No. 195733105001- </w:t>
      </w:r>
      <w:r w:rsidR="00A5535C">
        <w:rPr>
          <w:rFonts w:ascii="Arial Narrow" w:hAnsi="Arial Narrow" w:cs="Arial"/>
          <w:sz w:val="27"/>
          <w:szCs w:val="27"/>
          <w:lang w:val="es-ES_tradnl"/>
        </w:rPr>
        <w:t>2020-00080</w:t>
      </w:r>
      <w:r w:rsidR="00E2676B" w:rsidRPr="00510271">
        <w:rPr>
          <w:rFonts w:ascii="Arial Narrow" w:hAnsi="Arial Narrow" w:cs="Arial"/>
          <w:sz w:val="27"/>
          <w:szCs w:val="27"/>
          <w:lang w:val="es-ES_tradnl"/>
        </w:rPr>
        <w:t>-00</w:t>
      </w:r>
    </w:p>
    <w:p w:rsidR="00EF1359" w:rsidRPr="00510271" w:rsidRDefault="00E8585D" w:rsidP="00E2676B">
      <w:pPr>
        <w:ind w:firstLine="708"/>
        <w:rPr>
          <w:rFonts w:ascii="Arial Narrow" w:hAnsi="Arial Narrow" w:cs="Arial"/>
          <w:sz w:val="27"/>
          <w:szCs w:val="27"/>
          <w:lang w:val="es-ES_tradnl"/>
        </w:rPr>
      </w:pPr>
      <w:r w:rsidRPr="00510271">
        <w:rPr>
          <w:rFonts w:ascii="Arial Narrow" w:hAnsi="Arial Narrow" w:cs="Arial"/>
          <w:sz w:val="27"/>
          <w:szCs w:val="27"/>
          <w:lang w:val="es-ES_tradnl"/>
        </w:rPr>
        <w:t xml:space="preserve">Tema: Auto </w:t>
      </w:r>
      <w:r w:rsidR="00E2676B" w:rsidRPr="00510271">
        <w:rPr>
          <w:rFonts w:ascii="Arial Narrow" w:hAnsi="Arial Narrow" w:cs="Arial"/>
          <w:sz w:val="27"/>
          <w:szCs w:val="27"/>
          <w:lang w:val="es-ES_tradnl"/>
        </w:rPr>
        <w:t>de Mandamiento de Pago.</w:t>
      </w:r>
    </w:p>
    <w:p w:rsidR="00E8585D" w:rsidRPr="00510271" w:rsidRDefault="00E8585D" w:rsidP="00E8585D">
      <w:pPr>
        <w:rPr>
          <w:rFonts w:ascii="Arial Narrow" w:hAnsi="Arial Narrow" w:cs="Arial"/>
          <w:sz w:val="27"/>
          <w:szCs w:val="27"/>
          <w:lang w:val="es-ES_tradnl"/>
        </w:rPr>
      </w:pPr>
      <w:bookmarkStart w:id="0" w:name="_GoBack"/>
      <w:bookmarkEnd w:id="0"/>
    </w:p>
    <w:p w:rsidR="00E8585D" w:rsidRPr="00510271" w:rsidRDefault="00E8585D" w:rsidP="00E8585D">
      <w:pPr>
        <w:rPr>
          <w:rFonts w:ascii="Arial Narrow" w:hAnsi="Arial Narrow" w:cs="Arial"/>
          <w:sz w:val="27"/>
          <w:szCs w:val="27"/>
          <w:lang w:val="es-ES_tradnl"/>
        </w:rPr>
      </w:pPr>
    </w:p>
    <w:p w:rsidR="00E8585D" w:rsidRDefault="00E2676B" w:rsidP="00892FBC">
      <w:pPr>
        <w:ind w:firstLine="708"/>
        <w:jc w:val="both"/>
        <w:rPr>
          <w:rFonts w:ascii="Arial Narrow" w:hAnsi="Arial Narrow" w:cs="Arial"/>
          <w:sz w:val="27"/>
          <w:szCs w:val="27"/>
          <w:lang w:val="es-ES_tradnl"/>
        </w:rPr>
      </w:pPr>
      <w:r w:rsidRPr="00510271">
        <w:rPr>
          <w:rFonts w:ascii="Arial Narrow" w:hAnsi="Arial Narrow" w:cs="Arial"/>
          <w:sz w:val="27"/>
          <w:szCs w:val="27"/>
          <w:lang w:val="es-ES_tradnl"/>
        </w:rPr>
        <w:t xml:space="preserve">La señora </w:t>
      </w:r>
      <w:r w:rsidR="00A5535C">
        <w:rPr>
          <w:rFonts w:ascii="Arial Narrow" w:hAnsi="Arial Narrow" w:cs="Arial"/>
          <w:b/>
          <w:sz w:val="27"/>
          <w:szCs w:val="27"/>
          <w:lang w:val="es-ES_tradnl"/>
        </w:rPr>
        <w:t>NUBIA BELÉN SALAZAR</w:t>
      </w:r>
      <w:r w:rsidR="00A5535C">
        <w:rPr>
          <w:rFonts w:ascii="Arial Narrow" w:hAnsi="Arial Narrow" w:cs="Arial"/>
          <w:sz w:val="27"/>
          <w:szCs w:val="27"/>
          <w:lang w:val="es-ES_tradnl"/>
        </w:rPr>
        <w:t>, por medio de apoderada</w:t>
      </w:r>
      <w:r w:rsidRPr="00510271">
        <w:rPr>
          <w:rFonts w:ascii="Arial Narrow" w:hAnsi="Arial Narrow" w:cs="Arial"/>
          <w:sz w:val="27"/>
          <w:szCs w:val="27"/>
          <w:lang w:val="es-ES_tradnl"/>
        </w:rPr>
        <w:t xml:space="preserve"> judicial ha instaurado demanda </w:t>
      </w:r>
      <w:r w:rsidR="00212EAA" w:rsidRPr="00510271">
        <w:rPr>
          <w:rFonts w:ascii="Arial Narrow" w:hAnsi="Arial Narrow" w:cs="Arial"/>
          <w:sz w:val="27"/>
          <w:szCs w:val="27"/>
          <w:lang w:val="es-ES_tradnl"/>
        </w:rPr>
        <w:t xml:space="preserve">Ejecutiva Laboral </w:t>
      </w:r>
      <w:r w:rsidRPr="00510271">
        <w:rPr>
          <w:rFonts w:ascii="Arial Narrow" w:hAnsi="Arial Narrow" w:cs="Arial"/>
          <w:sz w:val="27"/>
          <w:szCs w:val="27"/>
          <w:lang w:val="es-ES_tradnl"/>
        </w:rPr>
        <w:t xml:space="preserve">contra </w:t>
      </w:r>
      <w:r w:rsidR="00A5535C">
        <w:rPr>
          <w:rFonts w:ascii="Arial Narrow" w:hAnsi="Arial Narrow" w:cs="Arial"/>
          <w:sz w:val="27"/>
          <w:szCs w:val="27"/>
          <w:lang w:val="es-ES_tradnl"/>
        </w:rPr>
        <w:t xml:space="preserve">la señora </w:t>
      </w:r>
      <w:r w:rsidR="00A5535C" w:rsidRPr="00A5535C">
        <w:rPr>
          <w:rFonts w:ascii="Arial Narrow" w:hAnsi="Arial Narrow" w:cs="Arial"/>
          <w:b/>
          <w:sz w:val="27"/>
          <w:szCs w:val="27"/>
          <w:lang w:val="es-ES_tradnl"/>
        </w:rPr>
        <w:t>JOHANNA PATRICIA NAVIA MACHADO</w:t>
      </w:r>
      <w:r w:rsidRPr="00510271">
        <w:rPr>
          <w:rFonts w:ascii="Arial Narrow" w:hAnsi="Arial Narrow" w:cs="Arial"/>
          <w:b/>
          <w:sz w:val="27"/>
          <w:szCs w:val="27"/>
          <w:lang w:val="es-ES_tradnl"/>
        </w:rPr>
        <w:t>,</w:t>
      </w:r>
      <w:r w:rsidRPr="00510271">
        <w:rPr>
          <w:rFonts w:ascii="Arial Narrow" w:hAnsi="Arial Narrow" w:cs="Arial"/>
          <w:sz w:val="27"/>
          <w:szCs w:val="27"/>
          <w:lang w:val="es-ES_tradnl"/>
        </w:rPr>
        <w:t xml:space="preserve"> con el fin de obtener que a su favor se libre mandamiento de pago por </w:t>
      </w:r>
      <w:r w:rsidR="00A5535C">
        <w:rPr>
          <w:rFonts w:ascii="Arial Narrow" w:hAnsi="Arial Narrow" w:cs="Arial"/>
          <w:sz w:val="27"/>
          <w:szCs w:val="27"/>
          <w:lang w:val="es-ES_tradnl"/>
        </w:rPr>
        <w:t xml:space="preserve">el valor correspondiente, de acuerdo al contrato de mandato celebrado con la demandada el día 11 de octubre de 2.011, según el cual la ahora demandada se obligó a pagar a la demandante, en calidad de apoderada el 30% como honorarios profesionales sobre el valor total del retroactivo e intereses que resultaren dentro del proceso ordinario laboral mediante el cual se solicitaba el reconocimiento y pago de pensión de sobreviviente contra la sociedad </w:t>
      </w:r>
      <w:r w:rsidR="00A5535C" w:rsidRPr="00A5535C">
        <w:rPr>
          <w:rFonts w:ascii="Arial Narrow" w:hAnsi="Arial Narrow" w:cs="Arial"/>
          <w:b/>
          <w:sz w:val="27"/>
          <w:szCs w:val="27"/>
          <w:lang w:val="es-ES_tradnl"/>
        </w:rPr>
        <w:t>BBVA HORIZONTE</w:t>
      </w:r>
      <w:r w:rsidR="00A5535C">
        <w:rPr>
          <w:rFonts w:ascii="Arial Narrow" w:hAnsi="Arial Narrow" w:cs="Arial"/>
          <w:sz w:val="27"/>
          <w:szCs w:val="27"/>
          <w:lang w:val="es-ES_tradnl"/>
        </w:rPr>
        <w:t xml:space="preserve">. </w:t>
      </w:r>
      <w:r w:rsidR="00C80F85">
        <w:rPr>
          <w:rFonts w:ascii="Arial Narrow" w:hAnsi="Arial Narrow" w:cs="Arial"/>
          <w:sz w:val="27"/>
          <w:szCs w:val="27"/>
          <w:lang w:val="es-ES_tradnl"/>
        </w:rPr>
        <w:t xml:space="preserve">Se solicita además </w:t>
      </w:r>
      <w:r w:rsidRPr="00510271">
        <w:rPr>
          <w:rFonts w:ascii="Arial Narrow" w:hAnsi="Arial Narrow" w:cs="Arial"/>
          <w:sz w:val="27"/>
          <w:szCs w:val="27"/>
          <w:lang w:val="es-ES_tradnl"/>
        </w:rPr>
        <w:t xml:space="preserve">la </w:t>
      </w:r>
      <w:r w:rsidR="006B60DF" w:rsidRPr="00510271">
        <w:rPr>
          <w:rFonts w:ascii="Arial Narrow" w:hAnsi="Arial Narrow" w:cs="Arial"/>
          <w:sz w:val="27"/>
          <w:szCs w:val="27"/>
          <w:lang w:val="es-ES_tradnl"/>
        </w:rPr>
        <w:t>práctica</w:t>
      </w:r>
      <w:r w:rsidRPr="00510271">
        <w:rPr>
          <w:rFonts w:ascii="Arial Narrow" w:hAnsi="Arial Narrow" w:cs="Arial"/>
          <w:sz w:val="27"/>
          <w:szCs w:val="27"/>
          <w:lang w:val="es-ES_tradnl"/>
        </w:rPr>
        <w:t xml:space="preserve"> de medida cautelar</w:t>
      </w:r>
      <w:r w:rsidR="003634F8">
        <w:rPr>
          <w:rFonts w:ascii="Arial Narrow" w:hAnsi="Arial Narrow" w:cs="Arial"/>
          <w:sz w:val="27"/>
          <w:szCs w:val="27"/>
          <w:lang w:val="es-ES_tradnl"/>
        </w:rPr>
        <w:t xml:space="preserve"> </w:t>
      </w:r>
      <w:r w:rsidRPr="00510271">
        <w:rPr>
          <w:rFonts w:ascii="Arial Narrow" w:hAnsi="Arial Narrow" w:cs="Arial"/>
          <w:sz w:val="27"/>
          <w:szCs w:val="27"/>
          <w:lang w:val="es-ES_tradnl"/>
        </w:rPr>
        <w:t xml:space="preserve">consistente en el embargo y secuestro de las sumas de dinero que posea la </w:t>
      </w:r>
      <w:r w:rsidR="003634F8">
        <w:rPr>
          <w:rFonts w:ascii="Arial Narrow" w:hAnsi="Arial Narrow" w:cs="Arial"/>
          <w:sz w:val="27"/>
          <w:szCs w:val="27"/>
          <w:lang w:val="es-ES_tradnl"/>
        </w:rPr>
        <w:t>demandada</w:t>
      </w:r>
      <w:r w:rsidRPr="00510271">
        <w:rPr>
          <w:rFonts w:ascii="Arial Narrow" w:hAnsi="Arial Narrow" w:cs="Arial"/>
          <w:sz w:val="27"/>
          <w:szCs w:val="27"/>
          <w:lang w:val="es-ES_tradnl"/>
        </w:rPr>
        <w:t xml:space="preserve"> en la</w:t>
      </w:r>
      <w:r w:rsidR="003634F8">
        <w:rPr>
          <w:rFonts w:ascii="Arial Narrow" w:hAnsi="Arial Narrow" w:cs="Arial"/>
          <w:sz w:val="27"/>
          <w:szCs w:val="27"/>
          <w:lang w:val="es-ES_tradnl"/>
        </w:rPr>
        <w:t>s</w:t>
      </w:r>
      <w:r w:rsidRPr="00510271">
        <w:rPr>
          <w:rFonts w:ascii="Arial Narrow" w:hAnsi="Arial Narrow" w:cs="Arial"/>
          <w:sz w:val="27"/>
          <w:szCs w:val="27"/>
          <w:lang w:val="es-ES_tradnl"/>
        </w:rPr>
        <w:t xml:space="preserve"> entidad</w:t>
      </w:r>
      <w:r w:rsidR="003634F8">
        <w:rPr>
          <w:rFonts w:ascii="Arial Narrow" w:hAnsi="Arial Narrow" w:cs="Arial"/>
          <w:sz w:val="27"/>
          <w:szCs w:val="27"/>
          <w:lang w:val="es-ES_tradnl"/>
        </w:rPr>
        <w:t>es</w:t>
      </w:r>
      <w:r w:rsidRPr="00510271">
        <w:rPr>
          <w:rFonts w:ascii="Arial Narrow" w:hAnsi="Arial Narrow" w:cs="Arial"/>
          <w:sz w:val="27"/>
          <w:szCs w:val="27"/>
          <w:lang w:val="es-ES_tradnl"/>
        </w:rPr>
        <w:t xml:space="preserve"> bancaria</w:t>
      </w:r>
      <w:r w:rsidR="003634F8">
        <w:rPr>
          <w:rFonts w:ascii="Arial Narrow" w:hAnsi="Arial Narrow" w:cs="Arial"/>
          <w:sz w:val="27"/>
          <w:szCs w:val="27"/>
          <w:lang w:val="es-ES_tradnl"/>
        </w:rPr>
        <w:t>s</w:t>
      </w:r>
      <w:r w:rsidRPr="00510271">
        <w:rPr>
          <w:rFonts w:ascii="Arial Narrow" w:hAnsi="Arial Narrow" w:cs="Arial"/>
          <w:sz w:val="27"/>
          <w:szCs w:val="27"/>
          <w:lang w:val="es-ES_tradnl"/>
        </w:rPr>
        <w:t xml:space="preserve"> </w:t>
      </w:r>
      <w:r w:rsidR="003634F8">
        <w:rPr>
          <w:rFonts w:ascii="Arial Narrow" w:hAnsi="Arial Narrow" w:cs="Arial"/>
          <w:sz w:val="27"/>
          <w:szCs w:val="27"/>
          <w:lang w:val="es-ES_tradnl"/>
        </w:rPr>
        <w:t>indicadas en el acápite de la demanda</w:t>
      </w:r>
      <w:r w:rsidR="006B60DF" w:rsidRPr="00510271">
        <w:rPr>
          <w:rFonts w:ascii="Arial Narrow" w:hAnsi="Arial Narrow" w:cs="Arial"/>
          <w:sz w:val="27"/>
          <w:szCs w:val="27"/>
          <w:lang w:val="es-ES_tradnl"/>
        </w:rPr>
        <w:t>, bienes que denuncia bajo la gravedad de juramento co</w:t>
      </w:r>
      <w:r w:rsidR="009F003F">
        <w:rPr>
          <w:rFonts w:ascii="Arial Narrow" w:hAnsi="Arial Narrow" w:cs="Arial"/>
          <w:sz w:val="27"/>
          <w:szCs w:val="27"/>
          <w:lang w:val="es-ES_tradnl"/>
        </w:rPr>
        <w:t>mo de propiedad de la demandada; adiciona además como medida cautelar el embargo y secuestro de las sumas</w:t>
      </w:r>
      <w:r w:rsidR="00BA34AA">
        <w:rPr>
          <w:rFonts w:ascii="Arial Narrow" w:hAnsi="Arial Narrow" w:cs="Arial"/>
          <w:sz w:val="27"/>
          <w:szCs w:val="27"/>
          <w:lang w:val="es-ES_tradnl"/>
        </w:rPr>
        <w:t xml:space="preserve"> que por concepto de costas y a</w:t>
      </w:r>
      <w:r w:rsidR="009F003F">
        <w:rPr>
          <w:rFonts w:ascii="Arial Narrow" w:hAnsi="Arial Narrow" w:cs="Arial"/>
          <w:sz w:val="27"/>
          <w:szCs w:val="27"/>
          <w:lang w:val="es-ES_tradnl"/>
        </w:rPr>
        <w:t xml:space="preserve">gencias en derecho le sean consignadas a favor de la ejecutada dentro del proceso ejecutivo que cursa en el Juzgado Quince Laboral del Circuito de Cali Valle. </w:t>
      </w:r>
      <w:r w:rsidR="00BA34AA">
        <w:rPr>
          <w:rFonts w:ascii="Arial Narrow" w:hAnsi="Arial Narrow" w:cs="Arial"/>
          <w:sz w:val="27"/>
          <w:szCs w:val="27"/>
          <w:lang w:val="es-ES_tradnl"/>
        </w:rPr>
        <w:t>A resolver las peticiones formuladas por la ejecutante que procede, previas las siguientes</w:t>
      </w:r>
    </w:p>
    <w:p w:rsidR="006B60DF" w:rsidRPr="00510271" w:rsidRDefault="006B60DF" w:rsidP="00E2676B">
      <w:pPr>
        <w:jc w:val="both"/>
        <w:rPr>
          <w:rFonts w:ascii="Arial Narrow" w:hAnsi="Arial Narrow" w:cs="Arial"/>
          <w:sz w:val="27"/>
          <w:szCs w:val="27"/>
          <w:lang w:val="es-ES_tradnl"/>
        </w:rPr>
      </w:pPr>
    </w:p>
    <w:p w:rsidR="006B60DF" w:rsidRPr="00510271" w:rsidRDefault="006B60DF" w:rsidP="00E2676B">
      <w:pPr>
        <w:jc w:val="both"/>
        <w:rPr>
          <w:rFonts w:ascii="Arial Narrow" w:hAnsi="Arial Narrow" w:cs="Arial"/>
          <w:sz w:val="27"/>
          <w:szCs w:val="27"/>
          <w:lang w:val="es-ES_tradnl"/>
        </w:rPr>
      </w:pPr>
    </w:p>
    <w:p w:rsidR="006B60DF" w:rsidRDefault="006B60DF" w:rsidP="00E2676B">
      <w:pPr>
        <w:jc w:val="both"/>
        <w:rPr>
          <w:rFonts w:ascii="Arial Narrow" w:hAnsi="Arial Narrow" w:cs="Arial"/>
          <w:b/>
          <w:sz w:val="27"/>
          <w:szCs w:val="27"/>
          <w:lang w:val="es-ES_tradnl"/>
        </w:rPr>
      </w:pPr>
      <w:r w:rsidRPr="00510271">
        <w:rPr>
          <w:rFonts w:ascii="Arial Narrow" w:hAnsi="Arial Narrow" w:cs="Arial"/>
          <w:sz w:val="27"/>
          <w:szCs w:val="27"/>
          <w:lang w:val="es-ES_tradnl"/>
        </w:rPr>
        <w:tab/>
      </w:r>
      <w:r w:rsidRPr="00510271">
        <w:rPr>
          <w:rFonts w:ascii="Arial Narrow" w:hAnsi="Arial Narrow" w:cs="Arial"/>
          <w:sz w:val="27"/>
          <w:szCs w:val="27"/>
          <w:lang w:val="es-ES_tradnl"/>
        </w:rPr>
        <w:tab/>
      </w:r>
      <w:r w:rsidRPr="00510271">
        <w:rPr>
          <w:rFonts w:ascii="Arial Narrow" w:hAnsi="Arial Narrow" w:cs="Arial"/>
          <w:sz w:val="27"/>
          <w:szCs w:val="27"/>
          <w:lang w:val="es-ES_tradnl"/>
        </w:rPr>
        <w:tab/>
      </w:r>
      <w:r w:rsidRPr="00510271">
        <w:rPr>
          <w:rFonts w:ascii="Arial Narrow" w:hAnsi="Arial Narrow" w:cs="Arial"/>
          <w:sz w:val="27"/>
          <w:szCs w:val="27"/>
          <w:lang w:val="es-ES_tradnl"/>
        </w:rPr>
        <w:tab/>
      </w:r>
      <w:r w:rsidRPr="00510271">
        <w:rPr>
          <w:rFonts w:ascii="Arial Narrow" w:hAnsi="Arial Narrow" w:cs="Arial"/>
          <w:sz w:val="27"/>
          <w:szCs w:val="27"/>
          <w:lang w:val="es-ES_tradnl"/>
        </w:rPr>
        <w:tab/>
      </w:r>
      <w:r w:rsidRPr="00510271">
        <w:rPr>
          <w:rFonts w:ascii="Arial Narrow" w:hAnsi="Arial Narrow" w:cs="Arial"/>
          <w:b/>
          <w:sz w:val="27"/>
          <w:szCs w:val="27"/>
          <w:lang w:val="es-ES_tradnl"/>
        </w:rPr>
        <w:t>CONSIDERACIONES.</w:t>
      </w:r>
    </w:p>
    <w:p w:rsidR="00BA34AA" w:rsidRDefault="00BA34AA" w:rsidP="00E2676B">
      <w:pPr>
        <w:jc w:val="both"/>
        <w:rPr>
          <w:rFonts w:ascii="Arial Narrow" w:hAnsi="Arial Narrow" w:cs="Arial"/>
          <w:b/>
          <w:sz w:val="27"/>
          <w:szCs w:val="27"/>
          <w:lang w:val="es-ES_tradnl"/>
        </w:rPr>
      </w:pPr>
    </w:p>
    <w:p w:rsidR="006E1FFA" w:rsidRDefault="00BA34AA" w:rsidP="00E2676B">
      <w:pPr>
        <w:jc w:val="both"/>
        <w:rPr>
          <w:rFonts w:ascii="Arial Narrow" w:hAnsi="Arial Narrow" w:cs="Arial"/>
          <w:sz w:val="27"/>
          <w:szCs w:val="27"/>
          <w:lang w:val="es-ES_tradnl"/>
        </w:rPr>
      </w:pPr>
      <w:r>
        <w:rPr>
          <w:rFonts w:ascii="Arial Narrow" w:hAnsi="Arial Narrow" w:cs="Arial"/>
          <w:b/>
          <w:sz w:val="27"/>
          <w:szCs w:val="27"/>
          <w:lang w:val="es-ES_tradnl"/>
        </w:rPr>
        <w:tab/>
      </w:r>
      <w:r w:rsidRPr="00BA34AA">
        <w:rPr>
          <w:rFonts w:ascii="Arial Narrow" w:hAnsi="Arial Narrow" w:cs="Arial"/>
          <w:sz w:val="27"/>
          <w:szCs w:val="27"/>
          <w:lang w:val="es-ES_tradnl"/>
        </w:rPr>
        <w:t xml:space="preserve">Se adjunta a la demanda el contrato de mandato celebrado entre la doctora </w:t>
      </w:r>
      <w:r w:rsidRPr="00892FBC">
        <w:rPr>
          <w:rFonts w:ascii="Arial Narrow" w:hAnsi="Arial Narrow" w:cs="Arial"/>
          <w:b/>
          <w:sz w:val="27"/>
          <w:szCs w:val="27"/>
          <w:lang w:val="es-ES_tradnl"/>
        </w:rPr>
        <w:t xml:space="preserve">NUBIA </w:t>
      </w:r>
      <w:r w:rsidR="00892FBC" w:rsidRPr="00892FBC">
        <w:rPr>
          <w:rFonts w:ascii="Arial Narrow" w:hAnsi="Arial Narrow" w:cs="Arial"/>
          <w:b/>
          <w:sz w:val="27"/>
          <w:szCs w:val="27"/>
          <w:lang w:val="es-ES_tradnl"/>
        </w:rPr>
        <w:t>BELÉN</w:t>
      </w:r>
      <w:r w:rsidRPr="00892FBC">
        <w:rPr>
          <w:rFonts w:ascii="Arial Narrow" w:hAnsi="Arial Narrow" w:cs="Arial"/>
          <w:b/>
          <w:sz w:val="27"/>
          <w:szCs w:val="27"/>
          <w:lang w:val="es-ES_tradnl"/>
        </w:rPr>
        <w:t xml:space="preserve"> SALAZAR</w:t>
      </w:r>
      <w:r w:rsidRPr="00BA34AA">
        <w:rPr>
          <w:rFonts w:ascii="Arial Narrow" w:hAnsi="Arial Narrow" w:cs="Arial"/>
          <w:sz w:val="27"/>
          <w:szCs w:val="27"/>
          <w:lang w:val="es-ES_tradnl"/>
        </w:rPr>
        <w:t xml:space="preserve"> y la señora </w:t>
      </w:r>
      <w:r w:rsidRPr="00892FBC">
        <w:rPr>
          <w:rFonts w:ascii="Arial Narrow" w:hAnsi="Arial Narrow" w:cs="Arial"/>
          <w:b/>
          <w:sz w:val="27"/>
          <w:szCs w:val="27"/>
          <w:lang w:val="es-ES_tradnl"/>
        </w:rPr>
        <w:t>JOHANNA PATRICIA NAVIA MACHADO</w:t>
      </w:r>
      <w:r w:rsidRPr="00BA34AA">
        <w:rPr>
          <w:rFonts w:ascii="Arial Narrow" w:hAnsi="Arial Narrow" w:cs="Arial"/>
          <w:sz w:val="27"/>
          <w:szCs w:val="27"/>
          <w:lang w:val="es-ES_tradnl"/>
        </w:rPr>
        <w:t xml:space="preserve">, en el cual la apoderada se obliga a presentar demanda ordinaria laboral contra la sociedad </w:t>
      </w:r>
      <w:r w:rsidRPr="00892FBC">
        <w:rPr>
          <w:rFonts w:ascii="Arial Narrow" w:hAnsi="Arial Narrow" w:cs="Arial"/>
          <w:b/>
          <w:sz w:val="27"/>
          <w:szCs w:val="27"/>
          <w:lang w:val="es-ES_tradnl"/>
        </w:rPr>
        <w:t>BBVA HORIZONTE</w:t>
      </w:r>
      <w:r w:rsidRPr="00BA34AA">
        <w:rPr>
          <w:rFonts w:ascii="Arial Narrow" w:hAnsi="Arial Narrow" w:cs="Arial"/>
          <w:sz w:val="27"/>
          <w:szCs w:val="27"/>
          <w:lang w:val="es-ES_tradnl"/>
        </w:rPr>
        <w:t xml:space="preserve"> para lograr el reconocimiento y pago dela pensión de sobrevivientes o devolución de saldos,</w:t>
      </w:r>
      <w:r>
        <w:rPr>
          <w:rFonts w:ascii="Arial Narrow" w:hAnsi="Arial Narrow" w:cs="Arial"/>
          <w:sz w:val="27"/>
          <w:szCs w:val="27"/>
          <w:lang w:val="es-ES_tradnl"/>
        </w:rPr>
        <w:t xml:space="preserve"> </w:t>
      </w:r>
      <w:r w:rsidRPr="00BA34AA">
        <w:rPr>
          <w:rFonts w:ascii="Arial Narrow" w:hAnsi="Arial Narrow" w:cs="Arial"/>
          <w:sz w:val="27"/>
          <w:szCs w:val="27"/>
          <w:lang w:val="es-ES_tradnl"/>
        </w:rPr>
        <w:t>indexación e intereses moratorios</w:t>
      </w:r>
      <w:r>
        <w:rPr>
          <w:rFonts w:ascii="Arial Narrow" w:hAnsi="Arial Narrow" w:cs="Arial"/>
          <w:sz w:val="27"/>
          <w:szCs w:val="27"/>
          <w:lang w:val="es-ES_tradnl"/>
        </w:rPr>
        <w:t xml:space="preserve"> y a su vez la poderdante se compromete a pagar a la apoderada a través del contrato de mandato como honorarios profesionales el 30% tasados sobre el valor total del retroactivo e intereses que se reconozcan a favor de la poderdante dentro del proceso Ordinario Laboral.</w:t>
      </w:r>
    </w:p>
    <w:p w:rsidR="006E1FFA" w:rsidRDefault="006E1FFA" w:rsidP="00E2676B">
      <w:pPr>
        <w:jc w:val="both"/>
        <w:rPr>
          <w:rFonts w:ascii="Arial Narrow" w:hAnsi="Arial Narrow" w:cs="Arial"/>
          <w:sz w:val="27"/>
          <w:szCs w:val="27"/>
          <w:lang w:val="es-ES_tradnl"/>
        </w:rPr>
      </w:pPr>
    </w:p>
    <w:p w:rsidR="006E1FFA" w:rsidRDefault="006E1FFA" w:rsidP="00E2676B">
      <w:pPr>
        <w:jc w:val="both"/>
        <w:rPr>
          <w:rFonts w:ascii="Arial Narrow" w:hAnsi="Arial Narrow" w:cs="Arial"/>
          <w:sz w:val="27"/>
          <w:szCs w:val="27"/>
          <w:lang w:val="es-ES_tradnl"/>
        </w:rPr>
      </w:pPr>
      <w:r>
        <w:rPr>
          <w:rFonts w:ascii="Arial Narrow" w:hAnsi="Arial Narrow" w:cs="Arial"/>
          <w:sz w:val="27"/>
          <w:szCs w:val="27"/>
          <w:lang w:val="es-ES_tradnl"/>
        </w:rPr>
        <w:tab/>
        <w:t xml:space="preserve">Se tiene establecido que </w:t>
      </w:r>
      <w:r w:rsidR="00892FBC">
        <w:rPr>
          <w:rFonts w:ascii="Arial Narrow" w:hAnsi="Arial Narrow" w:cs="Arial"/>
          <w:sz w:val="27"/>
          <w:szCs w:val="27"/>
          <w:lang w:val="es-ES_tradnl"/>
        </w:rPr>
        <w:t>título</w:t>
      </w:r>
      <w:r>
        <w:rPr>
          <w:rFonts w:ascii="Arial Narrow" w:hAnsi="Arial Narrow" w:cs="Arial"/>
          <w:sz w:val="27"/>
          <w:szCs w:val="27"/>
          <w:lang w:val="es-ES_tradnl"/>
        </w:rPr>
        <w:t xml:space="preserve"> ejecutivo es el documento, o la serie de dos o más documentos conexos, que por mandato legal o judicial, o por acuerdo de quienes lo suscriben, contienen una obligación de pagar una suma de dinero, o dar otra cosa, </w:t>
      </w:r>
      <w:r w:rsidR="00BA34AA">
        <w:rPr>
          <w:rFonts w:ascii="Arial Narrow" w:hAnsi="Arial Narrow" w:cs="Arial"/>
          <w:sz w:val="27"/>
          <w:szCs w:val="27"/>
          <w:lang w:val="es-ES_tradnl"/>
        </w:rPr>
        <w:t xml:space="preserve"> </w:t>
      </w:r>
      <w:r>
        <w:rPr>
          <w:rFonts w:ascii="Arial Narrow" w:hAnsi="Arial Narrow" w:cs="Arial"/>
          <w:sz w:val="27"/>
          <w:szCs w:val="27"/>
          <w:lang w:val="es-ES_tradnl"/>
        </w:rPr>
        <w:t xml:space="preserve">o de hacer, deshacer, o no hacer, a cargo de una o más personas en favor de otra u otras, que por ser expresa, clara y exigible y constituir plena prueba, produce la certeza judicial necesaria para que pueda ser satisfecha mediante el proceso de ejecución. </w:t>
      </w:r>
    </w:p>
    <w:p w:rsidR="006E1FFA" w:rsidRDefault="006E1FFA" w:rsidP="00E2676B">
      <w:pPr>
        <w:jc w:val="both"/>
        <w:rPr>
          <w:rFonts w:ascii="Arial Narrow" w:hAnsi="Arial Narrow" w:cs="Arial"/>
          <w:sz w:val="27"/>
          <w:szCs w:val="27"/>
          <w:lang w:val="es-ES_tradnl"/>
        </w:rPr>
      </w:pPr>
    </w:p>
    <w:p w:rsidR="00BA34AA" w:rsidRDefault="006E1FFA" w:rsidP="00E2676B">
      <w:pPr>
        <w:jc w:val="both"/>
        <w:rPr>
          <w:rFonts w:ascii="Arial Narrow" w:hAnsi="Arial Narrow" w:cs="Arial"/>
          <w:sz w:val="27"/>
          <w:szCs w:val="27"/>
          <w:lang w:val="es-ES_tradnl"/>
        </w:rPr>
      </w:pPr>
      <w:r>
        <w:rPr>
          <w:rFonts w:ascii="Arial Narrow" w:hAnsi="Arial Narrow" w:cs="Arial"/>
          <w:sz w:val="27"/>
          <w:szCs w:val="27"/>
          <w:lang w:val="es-ES_tradnl"/>
        </w:rPr>
        <w:tab/>
        <w:t xml:space="preserve">En el presente </w:t>
      </w:r>
      <w:r w:rsidR="00010BD5">
        <w:rPr>
          <w:rFonts w:ascii="Arial Narrow" w:hAnsi="Arial Narrow" w:cs="Arial"/>
          <w:sz w:val="27"/>
          <w:szCs w:val="27"/>
          <w:lang w:val="es-ES_tradnl"/>
        </w:rPr>
        <w:t>caso estamos</w:t>
      </w:r>
      <w:r>
        <w:rPr>
          <w:rFonts w:ascii="Arial Narrow" w:hAnsi="Arial Narrow" w:cs="Arial"/>
          <w:sz w:val="27"/>
          <w:szCs w:val="27"/>
          <w:lang w:val="es-ES_tradnl"/>
        </w:rPr>
        <w:t xml:space="preserve"> frente a un título complejo o compuesto, pues la obligación se deduce del contenido de dos o más documentos dependientes o conexos, como son el contrato de mandato por servicios profesionales </w:t>
      </w:r>
      <w:r w:rsidR="00080A07">
        <w:rPr>
          <w:rFonts w:ascii="Arial Narrow" w:hAnsi="Arial Narrow" w:cs="Arial"/>
          <w:sz w:val="27"/>
          <w:szCs w:val="27"/>
          <w:lang w:val="es-ES_tradnl"/>
        </w:rPr>
        <w:t>y la gestión realizada por la profesional del derecho ante el Juzgado Quince Laboral del Circuito de Oralidad de Cali Valle,</w:t>
      </w:r>
      <w:r w:rsidR="0042328C">
        <w:rPr>
          <w:rFonts w:ascii="Arial Narrow" w:hAnsi="Arial Narrow" w:cs="Arial"/>
          <w:sz w:val="27"/>
          <w:szCs w:val="27"/>
          <w:lang w:val="es-ES_tradnl"/>
        </w:rPr>
        <w:t xml:space="preserve"> que concluyó </w:t>
      </w:r>
      <w:r w:rsidR="007A6003">
        <w:rPr>
          <w:rFonts w:ascii="Arial Narrow" w:hAnsi="Arial Narrow" w:cs="Arial"/>
          <w:sz w:val="27"/>
          <w:szCs w:val="27"/>
          <w:lang w:val="es-ES_tradnl"/>
        </w:rPr>
        <w:t xml:space="preserve">con sentencia condenatoria de fecha 23 de noviembre de 2.012, a favor de la señora </w:t>
      </w:r>
      <w:r w:rsidR="007A6003" w:rsidRPr="007A6003">
        <w:rPr>
          <w:rFonts w:ascii="Arial Narrow" w:hAnsi="Arial Narrow" w:cs="Arial"/>
          <w:b/>
          <w:sz w:val="27"/>
          <w:szCs w:val="27"/>
          <w:lang w:val="es-ES_tradnl"/>
        </w:rPr>
        <w:t>JOHANNA PATRICIA NAVIA MACHADO</w:t>
      </w:r>
      <w:r w:rsidR="007A6003">
        <w:rPr>
          <w:rFonts w:ascii="Arial Narrow" w:hAnsi="Arial Narrow" w:cs="Arial"/>
          <w:b/>
          <w:sz w:val="27"/>
          <w:szCs w:val="27"/>
          <w:lang w:val="es-ES_tradnl"/>
        </w:rPr>
        <w:t>,</w:t>
      </w:r>
      <w:r w:rsidR="007A6003" w:rsidRPr="007A6003">
        <w:rPr>
          <w:rFonts w:ascii="Arial Narrow" w:hAnsi="Arial Narrow" w:cs="Arial"/>
          <w:b/>
          <w:sz w:val="27"/>
          <w:szCs w:val="27"/>
          <w:lang w:val="es-ES_tradnl"/>
        </w:rPr>
        <w:t xml:space="preserve"> </w:t>
      </w:r>
      <w:r w:rsidR="007A6003">
        <w:rPr>
          <w:rFonts w:ascii="Arial Narrow" w:hAnsi="Arial Narrow" w:cs="Arial"/>
          <w:sz w:val="27"/>
          <w:szCs w:val="27"/>
          <w:lang w:val="es-ES_tradnl"/>
        </w:rPr>
        <w:t xml:space="preserve">reconociendo pensión de sobrevivientes, providencia que fuera confirmada por el Superior, lo cual </w:t>
      </w:r>
      <w:proofErr w:type="spellStart"/>
      <w:r w:rsidR="007A6003">
        <w:rPr>
          <w:rFonts w:ascii="Arial Narrow" w:hAnsi="Arial Narrow" w:cs="Arial"/>
          <w:sz w:val="27"/>
          <w:szCs w:val="27"/>
          <w:lang w:val="es-ES_tradnl"/>
        </w:rPr>
        <w:t>dió</w:t>
      </w:r>
      <w:proofErr w:type="spellEnd"/>
      <w:r w:rsidR="007A6003">
        <w:rPr>
          <w:rFonts w:ascii="Arial Narrow" w:hAnsi="Arial Narrow" w:cs="Arial"/>
          <w:sz w:val="27"/>
          <w:szCs w:val="27"/>
          <w:lang w:val="es-ES_tradnl"/>
        </w:rPr>
        <w:t xml:space="preserve"> origen a que se adelantara proceso ejecutivo a continuación del ordinario, tal como se indica en los documentos denominados consulta de procesos y de la providencia de fecha de 10 de febrero de 2.021, esto es el auto interlocutorio No. 334, proferido por el Juzgado Quince Laboral del Circuito de Oralidad de Cali, mediante el cual entre otros, se resuelve aceptar la revocatoria del poder conferido por la ahora ejecutada a la doctora </w:t>
      </w:r>
      <w:r w:rsidR="007A6003" w:rsidRPr="007A6003">
        <w:rPr>
          <w:rFonts w:ascii="Arial Narrow" w:hAnsi="Arial Narrow" w:cs="Arial"/>
          <w:b/>
          <w:sz w:val="27"/>
          <w:szCs w:val="27"/>
          <w:lang w:val="es-ES_tradnl"/>
        </w:rPr>
        <w:t>NUBIA BELÉN SALAZAR</w:t>
      </w:r>
      <w:r w:rsidR="007A6003">
        <w:rPr>
          <w:rFonts w:ascii="Arial Narrow" w:hAnsi="Arial Narrow" w:cs="Arial"/>
          <w:sz w:val="27"/>
          <w:szCs w:val="27"/>
          <w:lang w:val="es-ES_tradnl"/>
        </w:rPr>
        <w:t xml:space="preserve">. </w:t>
      </w:r>
      <w:r w:rsidR="002E3967">
        <w:rPr>
          <w:rFonts w:ascii="Arial Narrow" w:hAnsi="Arial Narrow" w:cs="Arial"/>
          <w:sz w:val="27"/>
          <w:szCs w:val="27"/>
          <w:lang w:val="es-ES_tradnl"/>
        </w:rPr>
        <w:t>El mérito ejecutivo emerge de la unidad jurídica del título, al ser integrado éste por una pluralidad de documentos ligados íntimamente.</w:t>
      </w:r>
    </w:p>
    <w:p w:rsidR="002E3967" w:rsidRDefault="002E3967" w:rsidP="00E2676B">
      <w:pPr>
        <w:jc w:val="both"/>
        <w:rPr>
          <w:rFonts w:ascii="Arial Narrow" w:hAnsi="Arial Narrow" w:cs="Arial"/>
          <w:sz w:val="27"/>
          <w:szCs w:val="27"/>
          <w:lang w:val="es-ES_tradnl"/>
        </w:rPr>
      </w:pPr>
    </w:p>
    <w:p w:rsidR="002E3967" w:rsidRDefault="002E3967" w:rsidP="00E2676B">
      <w:pPr>
        <w:jc w:val="both"/>
        <w:rPr>
          <w:rFonts w:ascii="Arial Narrow" w:hAnsi="Arial Narrow" w:cs="Arial"/>
          <w:sz w:val="27"/>
          <w:szCs w:val="27"/>
          <w:lang w:val="es-ES_tradnl"/>
        </w:rPr>
      </w:pPr>
      <w:r>
        <w:rPr>
          <w:rFonts w:ascii="Arial Narrow" w:hAnsi="Arial Narrow" w:cs="Arial"/>
          <w:sz w:val="27"/>
          <w:szCs w:val="27"/>
          <w:lang w:val="es-ES_tradnl"/>
        </w:rPr>
        <w:tab/>
        <w:t>Del título complejo arriba mencionado se desprende a cargo de la demandada una obligación de pagar determinación suma de dinero a la ejecutante por concepto de honorarios profesionales, la cual es clara, expresa y actualmente exigible y proviene de la relación de trabajo que existió entre las partes cuya ejecución es procedente a través de esta jurisdicción en virtud de lo dispuesto en el artículo 2 del Código Procesal del Trabajo y de la Seguridad Social, tal como lo prevé el artículo 100 de la misma obra.</w:t>
      </w:r>
      <w:r w:rsidR="000062F0">
        <w:rPr>
          <w:rFonts w:ascii="Arial Narrow" w:hAnsi="Arial Narrow" w:cs="Arial"/>
          <w:sz w:val="27"/>
          <w:szCs w:val="27"/>
          <w:lang w:val="es-ES_tradnl"/>
        </w:rPr>
        <w:t xml:space="preserve">  </w:t>
      </w:r>
      <w:r w:rsidR="00B924BE">
        <w:rPr>
          <w:rFonts w:ascii="Arial Narrow" w:hAnsi="Arial Narrow" w:cs="Arial"/>
          <w:sz w:val="27"/>
          <w:szCs w:val="27"/>
          <w:lang w:val="es-ES_tradnl"/>
        </w:rPr>
        <w:t>El mandamiento se librará por la suma de $25.</w:t>
      </w:r>
      <w:proofErr w:type="gramStart"/>
      <w:r w:rsidR="00B924BE">
        <w:rPr>
          <w:rFonts w:ascii="Arial Narrow" w:hAnsi="Arial Narrow" w:cs="Arial"/>
          <w:sz w:val="27"/>
          <w:szCs w:val="27"/>
          <w:lang w:val="es-ES_tradnl"/>
        </w:rPr>
        <w:t>706.044.oo</w:t>
      </w:r>
      <w:proofErr w:type="gramEnd"/>
      <w:r w:rsidR="00B924BE">
        <w:rPr>
          <w:rFonts w:ascii="Arial Narrow" w:hAnsi="Arial Narrow" w:cs="Arial"/>
          <w:sz w:val="27"/>
          <w:szCs w:val="27"/>
          <w:lang w:val="es-ES_tradnl"/>
        </w:rPr>
        <w:t xml:space="preserve">., </w:t>
      </w:r>
      <w:r>
        <w:rPr>
          <w:rFonts w:ascii="Arial Narrow" w:hAnsi="Arial Narrow" w:cs="Arial"/>
          <w:sz w:val="27"/>
          <w:szCs w:val="27"/>
          <w:lang w:val="es-ES_tradnl"/>
        </w:rPr>
        <w:t xml:space="preserve"> </w:t>
      </w:r>
      <w:r w:rsidR="00B924BE">
        <w:rPr>
          <w:rFonts w:ascii="Arial Narrow" w:hAnsi="Arial Narrow" w:cs="Arial"/>
          <w:sz w:val="27"/>
          <w:szCs w:val="27"/>
          <w:lang w:val="es-ES_tradnl"/>
        </w:rPr>
        <w:t>equivalente al 30% del valor total de los títulos judiciales constituidos a favor de la ahora ejecutada dentro del proceso ejecutivo a continuación del ordinario tramitado por el Juzgado Quince Laboral del Circuito de Oralidad de la ciudad de Cali, relacionados en el auto No. 334 de fecha 10 de febrero de 2.021.</w:t>
      </w:r>
    </w:p>
    <w:p w:rsidR="00B924BE" w:rsidRDefault="00B924BE" w:rsidP="00E2676B">
      <w:pPr>
        <w:jc w:val="both"/>
        <w:rPr>
          <w:rFonts w:ascii="Arial Narrow" w:hAnsi="Arial Narrow" w:cs="Arial"/>
          <w:sz w:val="27"/>
          <w:szCs w:val="27"/>
          <w:lang w:val="es-ES_tradnl"/>
        </w:rPr>
      </w:pPr>
    </w:p>
    <w:p w:rsidR="00B924BE" w:rsidRPr="00BA34AA" w:rsidRDefault="00B924BE" w:rsidP="00E2676B">
      <w:pPr>
        <w:jc w:val="both"/>
        <w:rPr>
          <w:rFonts w:ascii="Arial Narrow" w:hAnsi="Arial Narrow" w:cs="Arial"/>
          <w:sz w:val="27"/>
          <w:szCs w:val="27"/>
          <w:lang w:val="es-ES_tradnl"/>
        </w:rPr>
      </w:pPr>
      <w:r>
        <w:rPr>
          <w:rFonts w:ascii="Arial Narrow" w:hAnsi="Arial Narrow" w:cs="Arial"/>
          <w:sz w:val="27"/>
          <w:szCs w:val="27"/>
          <w:lang w:val="es-ES_tradnl"/>
        </w:rPr>
        <w:tab/>
        <w:t>De otro lado las medidas cautelares por ser procedentes, se decretarán.</w:t>
      </w:r>
    </w:p>
    <w:p w:rsidR="00BA34AA" w:rsidRPr="00510271" w:rsidRDefault="00BA34AA" w:rsidP="00E2676B">
      <w:pPr>
        <w:jc w:val="both"/>
        <w:rPr>
          <w:rFonts w:ascii="Arial Narrow" w:hAnsi="Arial Narrow" w:cs="Arial"/>
          <w:b/>
          <w:sz w:val="27"/>
          <w:szCs w:val="27"/>
          <w:lang w:val="es-ES_tradnl"/>
        </w:rPr>
      </w:pPr>
    </w:p>
    <w:p w:rsidR="00531617" w:rsidRPr="00510271" w:rsidRDefault="00531617"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t>En virtud de lo anterior, el Juzgado Laboral del Circuito de Puerto Tejada, Cauca,</w:t>
      </w:r>
    </w:p>
    <w:p w:rsidR="00531617" w:rsidRPr="00510271" w:rsidRDefault="00531617" w:rsidP="00E2676B">
      <w:pPr>
        <w:jc w:val="both"/>
        <w:rPr>
          <w:rFonts w:ascii="Arial Narrow" w:hAnsi="Arial Narrow" w:cs="Arial"/>
          <w:sz w:val="27"/>
          <w:szCs w:val="27"/>
          <w:lang w:val="es-ES_tradnl"/>
        </w:rPr>
      </w:pPr>
    </w:p>
    <w:p w:rsidR="00531617" w:rsidRPr="00510271" w:rsidRDefault="00531617" w:rsidP="00E2676B">
      <w:pPr>
        <w:jc w:val="both"/>
        <w:rPr>
          <w:rFonts w:ascii="Arial Narrow" w:hAnsi="Arial Narrow" w:cs="Arial"/>
          <w:sz w:val="27"/>
          <w:szCs w:val="27"/>
          <w:lang w:val="es-ES_tradnl"/>
        </w:rPr>
      </w:pPr>
    </w:p>
    <w:p w:rsidR="00531617" w:rsidRPr="00510271" w:rsidRDefault="00531617"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r>
      <w:r w:rsidRPr="00510271">
        <w:rPr>
          <w:rFonts w:ascii="Arial Narrow" w:hAnsi="Arial Narrow" w:cs="Arial"/>
          <w:b/>
          <w:sz w:val="27"/>
          <w:szCs w:val="27"/>
          <w:lang w:val="es-ES_tradnl"/>
        </w:rPr>
        <w:t>RESUELVE</w:t>
      </w:r>
      <w:r w:rsidRPr="00510271">
        <w:rPr>
          <w:rFonts w:ascii="Arial Narrow" w:hAnsi="Arial Narrow" w:cs="Arial"/>
          <w:sz w:val="27"/>
          <w:szCs w:val="27"/>
          <w:lang w:val="es-ES_tradnl"/>
        </w:rPr>
        <w:t>:</w:t>
      </w:r>
    </w:p>
    <w:p w:rsidR="00531617" w:rsidRPr="00510271" w:rsidRDefault="00531617" w:rsidP="00E2676B">
      <w:pPr>
        <w:jc w:val="both"/>
        <w:rPr>
          <w:rFonts w:ascii="Arial Narrow" w:hAnsi="Arial Narrow" w:cs="Arial"/>
          <w:sz w:val="27"/>
          <w:szCs w:val="27"/>
          <w:lang w:val="es-ES_tradnl"/>
        </w:rPr>
      </w:pPr>
    </w:p>
    <w:p w:rsidR="00531617" w:rsidRPr="00510271" w:rsidRDefault="00531617" w:rsidP="00E2676B">
      <w:pPr>
        <w:jc w:val="both"/>
        <w:rPr>
          <w:rFonts w:ascii="Arial Narrow" w:hAnsi="Arial Narrow" w:cs="Arial"/>
          <w:sz w:val="27"/>
          <w:szCs w:val="27"/>
          <w:lang w:val="es-ES_tradnl"/>
        </w:rPr>
      </w:pPr>
    </w:p>
    <w:p w:rsidR="00B924BE" w:rsidRDefault="00531617"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t xml:space="preserve">1.- </w:t>
      </w:r>
      <w:r w:rsidRPr="00510271">
        <w:rPr>
          <w:rFonts w:ascii="Arial Narrow" w:hAnsi="Arial Narrow" w:cs="Arial"/>
          <w:b/>
          <w:sz w:val="27"/>
          <w:szCs w:val="27"/>
          <w:lang w:val="es-ES_tradnl"/>
        </w:rPr>
        <w:t>LIBRASE</w:t>
      </w:r>
      <w:r w:rsidRPr="00510271">
        <w:rPr>
          <w:rFonts w:ascii="Arial Narrow" w:hAnsi="Arial Narrow" w:cs="Arial"/>
          <w:sz w:val="27"/>
          <w:szCs w:val="27"/>
          <w:lang w:val="es-ES_tradnl"/>
        </w:rPr>
        <w:t xml:space="preserve"> mandamiento ejecutivo</w:t>
      </w:r>
      <w:r w:rsidR="00B924BE">
        <w:rPr>
          <w:rFonts w:ascii="Arial Narrow" w:hAnsi="Arial Narrow" w:cs="Arial"/>
          <w:sz w:val="27"/>
          <w:szCs w:val="27"/>
          <w:lang w:val="es-ES_tradnl"/>
        </w:rPr>
        <w:t xml:space="preserve"> a favor de la doctora </w:t>
      </w:r>
      <w:r w:rsidR="00B924BE" w:rsidRPr="009E268D">
        <w:rPr>
          <w:rFonts w:ascii="Arial Narrow" w:hAnsi="Arial Narrow" w:cs="Arial"/>
          <w:b/>
          <w:sz w:val="27"/>
          <w:szCs w:val="27"/>
          <w:lang w:val="es-ES_tradnl"/>
        </w:rPr>
        <w:t xml:space="preserve">NUBIA </w:t>
      </w:r>
      <w:r w:rsidR="009E268D" w:rsidRPr="009E268D">
        <w:rPr>
          <w:rFonts w:ascii="Arial Narrow" w:hAnsi="Arial Narrow" w:cs="Arial"/>
          <w:b/>
          <w:sz w:val="27"/>
          <w:szCs w:val="27"/>
          <w:lang w:val="es-ES_tradnl"/>
        </w:rPr>
        <w:t>BELÉN</w:t>
      </w:r>
      <w:r w:rsidR="00B924BE" w:rsidRPr="009E268D">
        <w:rPr>
          <w:rFonts w:ascii="Arial Narrow" w:hAnsi="Arial Narrow" w:cs="Arial"/>
          <w:b/>
          <w:sz w:val="27"/>
          <w:szCs w:val="27"/>
          <w:lang w:val="es-ES_tradnl"/>
        </w:rPr>
        <w:t xml:space="preserve"> SALAZAR</w:t>
      </w:r>
      <w:r w:rsidR="00B924BE">
        <w:rPr>
          <w:rFonts w:ascii="Arial Narrow" w:hAnsi="Arial Narrow" w:cs="Arial"/>
          <w:sz w:val="27"/>
          <w:szCs w:val="27"/>
          <w:lang w:val="es-ES_tradnl"/>
        </w:rPr>
        <w:t xml:space="preserve">, y en contra de la señora </w:t>
      </w:r>
      <w:r w:rsidR="00B924BE" w:rsidRPr="009E268D">
        <w:rPr>
          <w:rFonts w:ascii="Arial Narrow" w:hAnsi="Arial Narrow" w:cs="Arial"/>
          <w:b/>
          <w:sz w:val="27"/>
          <w:szCs w:val="27"/>
          <w:lang w:val="es-ES_tradnl"/>
        </w:rPr>
        <w:t>JOHANNA PATRICIA NAVIA MACHADO</w:t>
      </w:r>
      <w:r w:rsidR="00B924BE">
        <w:rPr>
          <w:rFonts w:ascii="Arial Narrow" w:hAnsi="Arial Narrow" w:cs="Arial"/>
          <w:sz w:val="27"/>
          <w:szCs w:val="27"/>
          <w:lang w:val="es-ES_tradnl"/>
        </w:rPr>
        <w:t>, por la</w:t>
      </w:r>
      <w:r w:rsidR="009E268D">
        <w:rPr>
          <w:rFonts w:ascii="Arial Narrow" w:hAnsi="Arial Narrow" w:cs="Arial"/>
          <w:sz w:val="27"/>
          <w:szCs w:val="27"/>
          <w:lang w:val="es-ES_tradnl"/>
        </w:rPr>
        <w:t xml:space="preserve"> </w:t>
      </w:r>
      <w:r w:rsidR="00B924BE">
        <w:rPr>
          <w:rFonts w:ascii="Arial Narrow" w:hAnsi="Arial Narrow" w:cs="Arial"/>
          <w:sz w:val="27"/>
          <w:szCs w:val="27"/>
          <w:lang w:val="es-ES_tradnl"/>
        </w:rPr>
        <w:t>suma</w:t>
      </w:r>
      <w:r w:rsidR="009E268D">
        <w:rPr>
          <w:rFonts w:ascii="Arial Narrow" w:hAnsi="Arial Narrow" w:cs="Arial"/>
          <w:sz w:val="27"/>
          <w:szCs w:val="27"/>
          <w:lang w:val="es-ES_tradnl"/>
        </w:rPr>
        <w:t xml:space="preserve"> de $25.</w:t>
      </w:r>
      <w:proofErr w:type="gramStart"/>
      <w:r w:rsidR="009E268D">
        <w:rPr>
          <w:rFonts w:ascii="Arial Narrow" w:hAnsi="Arial Narrow" w:cs="Arial"/>
          <w:sz w:val="27"/>
          <w:szCs w:val="27"/>
          <w:lang w:val="es-ES_tradnl"/>
        </w:rPr>
        <w:t>706.044.oo</w:t>
      </w:r>
      <w:proofErr w:type="gramEnd"/>
      <w:r w:rsidR="009E268D">
        <w:rPr>
          <w:rFonts w:ascii="Arial Narrow" w:hAnsi="Arial Narrow" w:cs="Arial"/>
          <w:sz w:val="27"/>
          <w:szCs w:val="27"/>
          <w:lang w:val="es-ES_tradnl"/>
        </w:rPr>
        <w:t>,como capital, más los intereses moratorios de dichas sumas desde que se hicieron exigibles y hasta la fecha de la cancelación total de la obligación.</w:t>
      </w:r>
    </w:p>
    <w:p w:rsidR="00B924BE" w:rsidRDefault="00B924BE" w:rsidP="00E2676B">
      <w:pPr>
        <w:jc w:val="both"/>
        <w:rPr>
          <w:rFonts w:ascii="Arial Narrow" w:hAnsi="Arial Narrow" w:cs="Arial"/>
          <w:sz w:val="27"/>
          <w:szCs w:val="27"/>
          <w:lang w:val="es-ES_tradnl"/>
        </w:rPr>
      </w:pPr>
    </w:p>
    <w:p w:rsidR="00B924BE" w:rsidRDefault="00B924BE" w:rsidP="00E2676B">
      <w:pPr>
        <w:jc w:val="both"/>
        <w:rPr>
          <w:rFonts w:ascii="Arial Narrow" w:hAnsi="Arial Narrow" w:cs="Arial"/>
          <w:sz w:val="27"/>
          <w:szCs w:val="27"/>
          <w:lang w:val="es-ES_tradnl"/>
        </w:rPr>
      </w:pPr>
    </w:p>
    <w:p w:rsidR="00531617" w:rsidRPr="00510271" w:rsidRDefault="00531617"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t xml:space="preserve">2.- </w:t>
      </w:r>
      <w:r w:rsidRPr="00510271">
        <w:rPr>
          <w:rFonts w:ascii="Arial Narrow" w:hAnsi="Arial Narrow" w:cs="Arial"/>
          <w:b/>
          <w:sz w:val="27"/>
          <w:szCs w:val="27"/>
          <w:lang w:val="es-ES_tradnl"/>
        </w:rPr>
        <w:t>DECRETASE</w:t>
      </w:r>
      <w:r w:rsidRPr="00510271">
        <w:rPr>
          <w:rFonts w:ascii="Arial Narrow" w:hAnsi="Arial Narrow" w:cs="Arial"/>
          <w:sz w:val="27"/>
          <w:szCs w:val="27"/>
          <w:lang w:val="es-ES_tradnl"/>
        </w:rPr>
        <w:t xml:space="preserve"> el embargo y secuestro de las sumas de dineros y hasta la cantidad de $</w:t>
      </w:r>
      <w:r w:rsidR="009E268D">
        <w:rPr>
          <w:rFonts w:ascii="Arial Narrow" w:hAnsi="Arial Narrow" w:cs="Arial"/>
          <w:sz w:val="27"/>
          <w:szCs w:val="27"/>
          <w:lang w:val="es-ES_tradnl"/>
        </w:rPr>
        <w:t>40.</w:t>
      </w:r>
      <w:r w:rsidR="009E268D" w:rsidRPr="003101A0">
        <w:rPr>
          <w:rFonts w:ascii="Arial Narrow" w:hAnsi="Arial Narrow" w:cs="Arial"/>
          <w:sz w:val="27"/>
          <w:szCs w:val="27"/>
          <w:lang w:val="es-ES_tradnl"/>
        </w:rPr>
        <w:t>000.000</w:t>
      </w:r>
      <w:r w:rsidRPr="003101A0">
        <w:rPr>
          <w:rFonts w:ascii="Arial Narrow" w:hAnsi="Arial Narrow" w:cs="Arial"/>
          <w:sz w:val="27"/>
          <w:szCs w:val="27"/>
          <w:lang w:val="es-ES_tradnl"/>
        </w:rPr>
        <w:t>., que a cualquier título posea la demandada</w:t>
      </w:r>
      <w:r w:rsidRPr="003101A0">
        <w:rPr>
          <w:rFonts w:ascii="Arial Narrow" w:hAnsi="Arial Narrow" w:cs="Arial"/>
          <w:b/>
          <w:sz w:val="27"/>
          <w:szCs w:val="27"/>
          <w:lang w:val="es-ES_tradnl"/>
        </w:rPr>
        <w:t xml:space="preserve"> </w:t>
      </w:r>
      <w:r w:rsidR="009E268D" w:rsidRPr="003101A0">
        <w:rPr>
          <w:rFonts w:ascii="Arial Narrow" w:hAnsi="Arial Narrow" w:cs="Arial"/>
          <w:b/>
          <w:sz w:val="27"/>
          <w:szCs w:val="27"/>
          <w:lang w:val="es-ES_tradnl"/>
        </w:rPr>
        <w:t>JOHANNA</w:t>
      </w:r>
      <w:r w:rsidR="009E268D">
        <w:rPr>
          <w:rFonts w:ascii="Arial Narrow" w:hAnsi="Arial Narrow" w:cs="Arial"/>
          <w:sz w:val="27"/>
          <w:szCs w:val="27"/>
          <w:lang w:val="es-ES_tradnl"/>
        </w:rPr>
        <w:t xml:space="preserve"> </w:t>
      </w:r>
      <w:r w:rsidR="009E268D" w:rsidRPr="003101A0">
        <w:rPr>
          <w:rFonts w:ascii="Arial Narrow" w:hAnsi="Arial Narrow" w:cs="Arial"/>
          <w:b/>
          <w:sz w:val="27"/>
          <w:szCs w:val="27"/>
          <w:lang w:val="es-ES_tradnl"/>
        </w:rPr>
        <w:t>PATRICIA NAVIA MACHADO</w:t>
      </w:r>
      <w:r w:rsidRPr="00510271">
        <w:rPr>
          <w:rFonts w:ascii="Arial Narrow" w:hAnsi="Arial Narrow" w:cs="Arial"/>
          <w:sz w:val="27"/>
          <w:szCs w:val="27"/>
          <w:lang w:val="es-ES_tradnl"/>
        </w:rPr>
        <w:t xml:space="preserve">., identificada con </w:t>
      </w:r>
      <w:r w:rsidR="009E268D">
        <w:rPr>
          <w:rFonts w:ascii="Arial Narrow" w:hAnsi="Arial Narrow" w:cs="Arial"/>
          <w:sz w:val="27"/>
          <w:szCs w:val="27"/>
          <w:lang w:val="es-ES_tradnl"/>
        </w:rPr>
        <w:t>la cedula de ciudadanía No. 25.618.245</w:t>
      </w:r>
      <w:r w:rsidRPr="00510271">
        <w:rPr>
          <w:rFonts w:ascii="Arial Narrow" w:hAnsi="Arial Narrow" w:cs="Arial"/>
          <w:sz w:val="27"/>
          <w:szCs w:val="27"/>
          <w:lang w:val="es-ES_tradnl"/>
        </w:rPr>
        <w:t xml:space="preserve">, en </w:t>
      </w:r>
      <w:r w:rsidR="00850A94">
        <w:rPr>
          <w:rFonts w:ascii="Arial Narrow" w:hAnsi="Arial Narrow" w:cs="Arial"/>
          <w:sz w:val="27"/>
          <w:szCs w:val="27"/>
          <w:lang w:val="es-ES_tradnl"/>
        </w:rPr>
        <w:t xml:space="preserve">lo bancos </w:t>
      </w:r>
      <w:r w:rsidR="003101A0">
        <w:rPr>
          <w:rFonts w:ascii="Arial Narrow" w:hAnsi="Arial Narrow" w:cs="Arial"/>
          <w:sz w:val="27"/>
          <w:szCs w:val="27"/>
          <w:lang w:val="es-ES_tradnl"/>
        </w:rPr>
        <w:t xml:space="preserve">de </w:t>
      </w:r>
      <w:r w:rsidR="00850A94">
        <w:rPr>
          <w:rFonts w:ascii="Arial Narrow" w:hAnsi="Arial Narrow" w:cs="Arial"/>
          <w:sz w:val="27"/>
          <w:szCs w:val="27"/>
          <w:lang w:val="es-ES_tradnl"/>
        </w:rPr>
        <w:t>BOGOTÁ, AG</w:t>
      </w:r>
      <w:r w:rsidR="003101A0">
        <w:rPr>
          <w:rFonts w:ascii="Arial Narrow" w:hAnsi="Arial Narrow" w:cs="Arial"/>
          <w:sz w:val="27"/>
          <w:szCs w:val="27"/>
          <w:lang w:val="es-ES_tradnl"/>
        </w:rPr>
        <w:t>RARIO DE COLOMBIA S</w:t>
      </w:r>
      <w:r w:rsidR="00850A94">
        <w:rPr>
          <w:rFonts w:ascii="Arial Narrow" w:hAnsi="Arial Narrow" w:cs="Arial"/>
          <w:sz w:val="27"/>
          <w:szCs w:val="27"/>
          <w:lang w:val="es-ES_tradnl"/>
        </w:rPr>
        <w:t>.</w:t>
      </w:r>
      <w:r w:rsidR="00850A94" w:rsidRPr="00510271">
        <w:rPr>
          <w:rFonts w:ascii="Arial Narrow" w:hAnsi="Arial Narrow" w:cs="Arial"/>
          <w:sz w:val="27"/>
          <w:szCs w:val="27"/>
          <w:lang w:val="es-ES_tradnl"/>
        </w:rPr>
        <w:t>A</w:t>
      </w:r>
      <w:r w:rsidRPr="00510271">
        <w:rPr>
          <w:rFonts w:ascii="Arial Narrow" w:hAnsi="Arial Narrow" w:cs="Arial"/>
          <w:sz w:val="27"/>
          <w:szCs w:val="27"/>
          <w:lang w:val="es-ES_tradnl"/>
        </w:rPr>
        <w:t>.</w:t>
      </w:r>
      <w:r w:rsidR="00850A94">
        <w:rPr>
          <w:rFonts w:ascii="Arial Narrow" w:hAnsi="Arial Narrow" w:cs="Arial"/>
          <w:sz w:val="27"/>
          <w:szCs w:val="27"/>
          <w:lang w:val="es-ES_tradnl"/>
        </w:rPr>
        <w:t>, BBVA, BANCOLOMBIA S.A., DE OCCIDENTE y AV -VILLAS</w:t>
      </w:r>
      <w:r w:rsidRPr="00510271">
        <w:rPr>
          <w:rFonts w:ascii="Arial Narrow" w:hAnsi="Arial Narrow" w:cs="Arial"/>
          <w:sz w:val="27"/>
          <w:szCs w:val="27"/>
          <w:lang w:val="es-ES_tradnl"/>
        </w:rPr>
        <w:t xml:space="preserve"> </w:t>
      </w:r>
      <w:r w:rsidR="00510271" w:rsidRPr="00510271">
        <w:rPr>
          <w:rFonts w:ascii="Arial Narrow" w:hAnsi="Arial Narrow" w:cs="Arial"/>
          <w:b/>
          <w:sz w:val="27"/>
          <w:szCs w:val="27"/>
          <w:lang w:val="es-ES_tradnl"/>
        </w:rPr>
        <w:t>Comuníquese</w:t>
      </w:r>
      <w:r w:rsidRPr="00510271">
        <w:rPr>
          <w:rFonts w:ascii="Arial Narrow" w:hAnsi="Arial Narrow" w:cs="Arial"/>
          <w:sz w:val="27"/>
          <w:szCs w:val="27"/>
          <w:lang w:val="es-ES_tradnl"/>
        </w:rPr>
        <w:t xml:space="preserve"> a dicha</w:t>
      </w:r>
      <w:r w:rsidR="00850A94">
        <w:rPr>
          <w:rFonts w:ascii="Arial Narrow" w:hAnsi="Arial Narrow" w:cs="Arial"/>
          <w:sz w:val="27"/>
          <w:szCs w:val="27"/>
          <w:lang w:val="es-ES_tradnl"/>
        </w:rPr>
        <w:t>s</w:t>
      </w:r>
      <w:r w:rsidRPr="00510271">
        <w:rPr>
          <w:rFonts w:ascii="Arial Narrow" w:hAnsi="Arial Narrow" w:cs="Arial"/>
          <w:sz w:val="27"/>
          <w:szCs w:val="27"/>
          <w:lang w:val="es-ES_tradnl"/>
        </w:rPr>
        <w:t xml:space="preserve"> entidad</w:t>
      </w:r>
      <w:r w:rsidR="00850A94">
        <w:rPr>
          <w:rFonts w:ascii="Arial Narrow" w:hAnsi="Arial Narrow" w:cs="Arial"/>
          <w:sz w:val="27"/>
          <w:szCs w:val="27"/>
          <w:lang w:val="es-ES_tradnl"/>
        </w:rPr>
        <w:t>es</w:t>
      </w:r>
      <w:r w:rsidRPr="00510271">
        <w:rPr>
          <w:rFonts w:ascii="Arial Narrow" w:hAnsi="Arial Narrow" w:cs="Arial"/>
          <w:sz w:val="27"/>
          <w:szCs w:val="27"/>
          <w:lang w:val="es-ES_tradnl"/>
        </w:rPr>
        <w:t xml:space="preserve"> bancaria</w:t>
      </w:r>
      <w:r w:rsidR="00850A94">
        <w:rPr>
          <w:rFonts w:ascii="Arial Narrow" w:hAnsi="Arial Narrow" w:cs="Arial"/>
          <w:sz w:val="27"/>
          <w:szCs w:val="27"/>
          <w:lang w:val="es-ES_tradnl"/>
        </w:rPr>
        <w:t>s</w:t>
      </w:r>
      <w:r w:rsidRPr="00510271">
        <w:rPr>
          <w:rFonts w:ascii="Arial Narrow" w:hAnsi="Arial Narrow" w:cs="Arial"/>
          <w:sz w:val="27"/>
          <w:szCs w:val="27"/>
          <w:lang w:val="es-ES_tradnl"/>
        </w:rPr>
        <w:t>, a fin de que consigne</w:t>
      </w:r>
      <w:r w:rsidR="00850A94">
        <w:rPr>
          <w:rFonts w:ascii="Arial Narrow" w:hAnsi="Arial Narrow" w:cs="Arial"/>
          <w:sz w:val="27"/>
          <w:szCs w:val="27"/>
          <w:lang w:val="es-ES_tradnl"/>
        </w:rPr>
        <w:t xml:space="preserve">n las </w:t>
      </w:r>
      <w:r w:rsidRPr="00510271">
        <w:rPr>
          <w:rFonts w:ascii="Arial Narrow" w:hAnsi="Arial Narrow" w:cs="Arial"/>
          <w:sz w:val="27"/>
          <w:szCs w:val="27"/>
          <w:lang w:val="es-ES_tradnl"/>
        </w:rPr>
        <w:t>suma</w:t>
      </w:r>
      <w:r w:rsidR="00850A94">
        <w:rPr>
          <w:rFonts w:ascii="Arial Narrow" w:hAnsi="Arial Narrow" w:cs="Arial"/>
          <w:sz w:val="27"/>
          <w:szCs w:val="27"/>
          <w:lang w:val="es-ES_tradnl"/>
        </w:rPr>
        <w:t>s</w:t>
      </w:r>
      <w:r w:rsidRPr="00510271">
        <w:rPr>
          <w:rFonts w:ascii="Arial Narrow" w:hAnsi="Arial Narrow" w:cs="Arial"/>
          <w:sz w:val="27"/>
          <w:szCs w:val="27"/>
          <w:lang w:val="es-ES_tradnl"/>
        </w:rPr>
        <w:t xml:space="preserve"> embargada</w:t>
      </w:r>
      <w:r w:rsidR="00850A94">
        <w:rPr>
          <w:rFonts w:ascii="Arial Narrow" w:hAnsi="Arial Narrow" w:cs="Arial"/>
          <w:sz w:val="27"/>
          <w:szCs w:val="27"/>
          <w:lang w:val="es-ES_tradnl"/>
        </w:rPr>
        <w:t>s</w:t>
      </w:r>
      <w:r w:rsidRPr="00510271">
        <w:rPr>
          <w:rFonts w:ascii="Arial Narrow" w:hAnsi="Arial Narrow" w:cs="Arial"/>
          <w:sz w:val="27"/>
          <w:szCs w:val="27"/>
          <w:lang w:val="es-ES_tradnl"/>
        </w:rPr>
        <w:t xml:space="preserve"> y retenida</w:t>
      </w:r>
      <w:r w:rsidR="00850A94">
        <w:rPr>
          <w:rFonts w:ascii="Arial Narrow" w:hAnsi="Arial Narrow" w:cs="Arial"/>
          <w:sz w:val="27"/>
          <w:szCs w:val="27"/>
          <w:lang w:val="es-ES_tradnl"/>
        </w:rPr>
        <w:t>s</w:t>
      </w:r>
      <w:r w:rsidRPr="00510271">
        <w:rPr>
          <w:rFonts w:ascii="Arial Narrow" w:hAnsi="Arial Narrow" w:cs="Arial"/>
          <w:sz w:val="27"/>
          <w:szCs w:val="27"/>
          <w:lang w:val="es-ES_tradnl"/>
        </w:rPr>
        <w:t xml:space="preserve"> en la cuenta de depósitos </w:t>
      </w:r>
      <w:r w:rsidR="00212EAA" w:rsidRPr="00510271">
        <w:rPr>
          <w:rFonts w:ascii="Arial Narrow" w:hAnsi="Arial Narrow" w:cs="Arial"/>
          <w:sz w:val="27"/>
          <w:szCs w:val="27"/>
          <w:lang w:val="es-ES_tradnl"/>
        </w:rPr>
        <w:t xml:space="preserve">judiciales No. 195732032001 que éste Juzgado posee en el banco Agrario de Colombia S.A., de ésta localidad dentro de los tres (3) días siguientes. </w:t>
      </w:r>
    </w:p>
    <w:p w:rsidR="006B60DF" w:rsidRPr="00510271" w:rsidRDefault="006B60DF" w:rsidP="00E2676B">
      <w:pPr>
        <w:jc w:val="both"/>
        <w:rPr>
          <w:rFonts w:ascii="Arial Narrow" w:hAnsi="Arial Narrow" w:cs="Arial"/>
          <w:sz w:val="27"/>
          <w:szCs w:val="27"/>
          <w:lang w:val="es-ES_tradnl"/>
        </w:rPr>
      </w:pPr>
    </w:p>
    <w:p w:rsidR="006B60DF" w:rsidRPr="00510271" w:rsidRDefault="006B60DF" w:rsidP="00E2676B">
      <w:pPr>
        <w:jc w:val="both"/>
        <w:rPr>
          <w:rFonts w:ascii="Arial Narrow" w:hAnsi="Arial Narrow" w:cs="Arial"/>
          <w:sz w:val="27"/>
          <w:szCs w:val="27"/>
          <w:lang w:val="es-ES_tradnl"/>
        </w:rPr>
      </w:pPr>
    </w:p>
    <w:p w:rsidR="00850A94" w:rsidRDefault="00212EAA"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t xml:space="preserve">3.- </w:t>
      </w:r>
      <w:r w:rsidR="00850A94" w:rsidRPr="00AB31D2">
        <w:rPr>
          <w:rFonts w:ascii="Arial Narrow" w:hAnsi="Arial Narrow" w:cs="Arial"/>
          <w:b/>
          <w:sz w:val="27"/>
          <w:szCs w:val="27"/>
          <w:lang w:val="es-ES_tradnl"/>
        </w:rPr>
        <w:t>DECRETASE</w:t>
      </w:r>
      <w:r w:rsidR="00850A94">
        <w:rPr>
          <w:rFonts w:ascii="Arial Narrow" w:hAnsi="Arial Narrow" w:cs="Arial"/>
          <w:sz w:val="27"/>
          <w:szCs w:val="27"/>
          <w:lang w:val="es-ES_tradnl"/>
        </w:rPr>
        <w:t xml:space="preserve"> el embargo y secuestro del valor correspondiente a las agencias en derecho y costas procesales que se hayan consignado dentro del proceso ejecutivo laboral </w:t>
      </w:r>
      <w:r w:rsidR="00850A94">
        <w:rPr>
          <w:rFonts w:ascii="Arial Narrow" w:hAnsi="Arial Narrow" w:cs="Arial"/>
          <w:sz w:val="27"/>
          <w:szCs w:val="27"/>
          <w:lang w:val="es-ES_tradnl"/>
        </w:rPr>
        <w:lastRenderedPageBreak/>
        <w:t xml:space="preserve">radicado bajo partida No.76001310501520190032400, promovido por la señora </w:t>
      </w:r>
      <w:r w:rsidR="00850A94" w:rsidRPr="00AB31D2">
        <w:rPr>
          <w:rFonts w:ascii="Arial Narrow" w:hAnsi="Arial Narrow" w:cs="Arial"/>
          <w:b/>
          <w:sz w:val="27"/>
          <w:szCs w:val="27"/>
          <w:lang w:val="es-ES_tradnl"/>
        </w:rPr>
        <w:t>JOHANNA PATRICIA NAVIA MACHADO</w:t>
      </w:r>
      <w:r w:rsidR="00850A94">
        <w:rPr>
          <w:rFonts w:ascii="Arial Narrow" w:hAnsi="Arial Narrow" w:cs="Arial"/>
          <w:sz w:val="27"/>
          <w:szCs w:val="27"/>
          <w:lang w:val="es-ES_tradnl"/>
        </w:rPr>
        <w:t xml:space="preserve"> contra la sociedad </w:t>
      </w:r>
      <w:r w:rsidR="00850A94" w:rsidRPr="00AB31D2">
        <w:rPr>
          <w:rFonts w:ascii="Arial Narrow" w:hAnsi="Arial Narrow" w:cs="Arial"/>
          <w:b/>
          <w:sz w:val="27"/>
          <w:szCs w:val="27"/>
          <w:lang w:val="es-ES_tradnl"/>
        </w:rPr>
        <w:t>AD</w:t>
      </w:r>
      <w:r w:rsidR="00AB31D2" w:rsidRPr="00AB31D2">
        <w:rPr>
          <w:rFonts w:ascii="Arial Narrow" w:hAnsi="Arial Narrow" w:cs="Arial"/>
          <w:b/>
          <w:sz w:val="27"/>
          <w:szCs w:val="27"/>
          <w:lang w:val="es-ES_tradnl"/>
        </w:rPr>
        <w:t>MINISTRADORA DE FONDO DE PENSION</w:t>
      </w:r>
      <w:r w:rsidR="00850A94" w:rsidRPr="00AB31D2">
        <w:rPr>
          <w:rFonts w:ascii="Arial Narrow" w:hAnsi="Arial Narrow" w:cs="Arial"/>
          <w:b/>
          <w:sz w:val="27"/>
          <w:szCs w:val="27"/>
          <w:lang w:val="es-ES_tradnl"/>
        </w:rPr>
        <w:t xml:space="preserve">ES Y CESANTÍAS PORVENIR </w:t>
      </w:r>
      <w:r w:rsidR="00850A94">
        <w:rPr>
          <w:rFonts w:ascii="Arial Narrow" w:hAnsi="Arial Narrow" w:cs="Arial"/>
          <w:sz w:val="27"/>
          <w:szCs w:val="27"/>
          <w:lang w:val="es-ES_tradnl"/>
        </w:rPr>
        <w:t>como sucesor procesal de BBVA HORIZONTE, el cual cursa en el Juzgado Quince Laboral del Circuito de Oralidad de Cali Valle</w:t>
      </w:r>
      <w:r w:rsidR="00ED2395">
        <w:rPr>
          <w:rFonts w:ascii="Arial Narrow" w:hAnsi="Arial Narrow" w:cs="Arial"/>
          <w:sz w:val="27"/>
          <w:szCs w:val="27"/>
          <w:lang w:val="es-ES_tradnl"/>
        </w:rPr>
        <w:t xml:space="preserve">. COMUNÍQUESE esta medida al mencionado Despacho Judicial </w:t>
      </w:r>
      <w:proofErr w:type="spellStart"/>
      <w:r w:rsidR="00ED2395">
        <w:rPr>
          <w:rFonts w:ascii="Arial Narrow" w:hAnsi="Arial Narrow" w:cs="Arial"/>
          <w:sz w:val="27"/>
          <w:szCs w:val="27"/>
          <w:lang w:val="es-ES_tradnl"/>
        </w:rPr>
        <w:t>comforme</w:t>
      </w:r>
      <w:proofErr w:type="spellEnd"/>
      <w:r w:rsidR="00ED2395">
        <w:rPr>
          <w:rFonts w:ascii="Arial Narrow" w:hAnsi="Arial Narrow" w:cs="Arial"/>
          <w:sz w:val="27"/>
          <w:szCs w:val="27"/>
          <w:lang w:val="es-ES_tradnl"/>
        </w:rPr>
        <w:t xml:space="preserve"> a lo dispuesto en el numeral 5 del artículo 593 del Código General del Proceso.</w:t>
      </w:r>
    </w:p>
    <w:p w:rsidR="00850A94" w:rsidRDefault="00850A94" w:rsidP="00E2676B">
      <w:pPr>
        <w:jc w:val="both"/>
        <w:rPr>
          <w:rFonts w:ascii="Arial Narrow" w:hAnsi="Arial Narrow" w:cs="Arial"/>
          <w:sz w:val="27"/>
          <w:szCs w:val="27"/>
          <w:lang w:val="es-ES_tradnl"/>
        </w:rPr>
      </w:pPr>
    </w:p>
    <w:p w:rsidR="00850A94" w:rsidRDefault="00850A94" w:rsidP="00E2676B">
      <w:pPr>
        <w:jc w:val="both"/>
        <w:rPr>
          <w:rFonts w:ascii="Arial Narrow" w:hAnsi="Arial Narrow" w:cs="Arial"/>
          <w:sz w:val="27"/>
          <w:szCs w:val="27"/>
          <w:lang w:val="es-ES_tradnl"/>
        </w:rPr>
      </w:pPr>
    </w:p>
    <w:p w:rsidR="00E8585D" w:rsidRPr="00510271" w:rsidRDefault="00ED2395" w:rsidP="00ED2395">
      <w:pPr>
        <w:ind w:firstLine="708"/>
        <w:jc w:val="both"/>
        <w:rPr>
          <w:rFonts w:ascii="Arial Narrow" w:hAnsi="Arial Narrow" w:cs="Arial"/>
          <w:sz w:val="27"/>
          <w:szCs w:val="27"/>
          <w:lang w:val="es-ES_tradnl"/>
        </w:rPr>
      </w:pPr>
      <w:r>
        <w:rPr>
          <w:rFonts w:ascii="Arial Narrow" w:hAnsi="Arial Narrow" w:cs="Arial"/>
          <w:sz w:val="27"/>
          <w:szCs w:val="27"/>
          <w:lang w:val="es-ES_tradnl"/>
        </w:rPr>
        <w:t>4.-</w:t>
      </w:r>
      <w:r w:rsidR="00212EAA" w:rsidRPr="00510271">
        <w:rPr>
          <w:rFonts w:ascii="Arial Narrow" w:hAnsi="Arial Narrow" w:cs="Arial"/>
          <w:sz w:val="27"/>
          <w:szCs w:val="27"/>
          <w:lang w:val="es-ES_tradnl"/>
        </w:rPr>
        <w:t xml:space="preserve">Notifíquese personalmente esta providencia a la </w:t>
      </w:r>
      <w:r>
        <w:rPr>
          <w:rFonts w:ascii="Arial Narrow" w:hAnsi="Arial Narrow" w:cs="Arial"/>
          <w:sz w:val="27"/>
          <w:szCs w:val="27"/>
          <w:lang w:val="es-ES_tradnl"/>
        </w:rPr>
        <w:t>demandada</w:t>
      </w:r>
      <w:r w:rsidR="00212EAA" w:rsidRPr="00510271">
        <w:rPr>
          <w:rFonts w:ascii="Arial Narrow" w:hAnsi="Arial Narrow" w:cs="Arial"/>
          <w:sz w:val="27"/>
          <w:szCs w:val="27"/>
          <w:lang w:val="es-ES_tradnl"/>
        </w:rPr>
        <w:t xml:space="preserve"> conforme a los señalamientos indicados en el artículo 8 del Decreto 806 de 04 de junio de 2.020.</w:t>
      </w:r>
    </w:p>
    <w:p w:rsidR="00212EAA" w:rsidRPr="00510271" w:rsidRDefault="00212EAA" w:rsidP="00E2676B">
      <w:pPr>
        <w:jc w:val="both"/>
        <w:rPr>
          <w:rFonts w:ascii="Arial Narrow" w:hAnsi="Arial Narrow" w:cs="Arial"/>
          <w:sz w:val="27"/>
          <w:szCs w:val="27"/>
          <w:lang w:val="es-ES_tradnl"/>
        </w:rPr>
      </w:pPr>
    </w:p>
    <w:p w:rsidR="00212EAA" w:rsidRPr="00510271" w:rsidRDefault="00212EAA" w:rsidP="00E2676B">
      <w:pPr>
        <w:jc w:val="both"/>
        <w:rPr>
          <w:rFonts w:ascii="Arial Narrow" w:hAnsi="Arial Narrow" w:cs="Arial"/>
          <w:sz w:val="27"/>
          <w:szCs w:val="27"/>
          <w:lang w:val="es-ES_tradnl"/>
        </w:rPr>
      </w:pPr>
    </w:p>
    <w:p w:rsidR="00212EAA" w:rsidRPr="00510271" w:rsidRDefault="00212EAA"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r>
      <w:r w:rsidR="00ED2395">
        <w:rPr>
          <w:rFonts w:ascii="Arial Narrow" w:hAnsi="Arial Narrow" w:cs="Arial"/>
          <w:sz w:val="27"/>
          <w:szCs w:val="27"/>
          <w:lang w:val="es-ES_tradnl"/>
        </w:rPr>
        <w:t>5</w:t>
      </w:r>
      <w:r w:rsidRPr="00510271">
        <w:rPr>
          <w:rFonts w:ascii="Arial Narrow" w:hAnsi="Arial Narrow" w:cs="Arial"/>
          <w:sz w:val="27"/>
          <w:szCs w:val="27"/>
          <w:lang w:val="es-ES_tradnl"/>
        </w:rPr>
        <w:t xml:space="preserve">.- </w:t>
      </w:r>
      <w:r w:rsidRPr="00510271">
        <w:rPr>
          <w:rFonts w:ascii="Arial Narrow" w:hAnsi="Arial Narrow" w:cs="Arial"/>
          <w:b/>
          <w:sz w:val="27"/>
          <w:szCs w:val="27"/>
          <w:lang w:val="es-ES_tradnl"/>
        </w:rPr>
        <w:t xml:space="preserve">TIENESE </w:t>
      </w:r>
      <w:r w:rsidRPr="00510271">
        <w:rPr>
          <w:rFonts w:ascii="Arial Narrow" w:hAnsi="Arial Narrow" w:cs="Arial"/>
          <w:sz w:val="27"/>
          <w:szCs w:val="27"/>
          <w:lang w:val="es-ES_tradnl"/>
        </w:rPr>
        <w:t>a</w:t>
      </w:r>
      <w:r w:rsidR="00ED2395">
        <w:rPr>
          <w:rFonts w:ascii="Arial Narrow" w:hAnsi="Arial Narrow" w:cs="Arial"/>
          <w:sz w:val="27"/>
          <w:szCs w:val="27"/>
          <w:lang w:val="es-ES_tradnl"/>
        </w:rPr>
        <w:t xml:space="preserve"> </w:t>
      </w:r>
      <w:r w:rsidRPr="00510271">
        <w:rPr>
          <w:rFonts w:ascii="Arial Narrow" w:hAnsi="Arial Narrow" w:cs="Arial"/>
          <w:sz w:val="27"/>
          <w:szCs w:val="27"/>
          <w:lang w:val="es-ES_tradnl"/>
        </w:rPr>
        <w:t>l</w:t>
      </w:r>
      <w:r w:rsidR="00ED2395">
        <w:rPr>
          <w:rFonts w:ascii="Arial Narrow" w:hAnsi="Arial Narrow" w:cs="Arial"/>
          <w:sz w:val="27"/>
          <w:szCs w:val="27"/>
          <w:lang w:val="es-ES_tradnl"/>
        </w:rPr>
        <w:t>a</w:t>
      </w:r>
      <w:r w:rsidRPr="00510271">
        <w:rPr>
          <w:rFonts w:ascii="Arial Narrow" w:hAnsi="Arial Narrow" w:cs="Arial"/>
          <w:sz w:val="27"/>
          <w:szCs w:val="27"/>
          <w:lang w:val="es-ES_tradnl"/>
        </w:rPr>
        <w:t xml:space="preserve"> doctor</w:t>
      </w:r>
      <w:r w:rsidR="00ED2395">
        <w:rPr>
          <w:rFonts w:ascii="Arial Narrow" w:hAnsi="Arial Narrow" w:cs="Arial"/>
          <w:sz w:val="27"/>
          <w:szCs w:val="27"/>
          <w:lang w:val="es-ES_tradnl"/>
        </w:rPr>
        <w:t>a</w:t>
      </w:r>
      <w:r w:rsidRPr="00510271">
        <w:rPr>
          <w:rFonts w:ascii="Arial Narrow" w:hAnsi="Arial Narrow" w:cs="Arial"/>
          <w:sz w:val="27"/>
          <w:szCs w:val="27"/>
          <w:lang w:val="es-ES_tradnl"/>
        </w:rPr>
        <w:t xml:space="preserve"> </w:t>
      </w:r>
      <w:r w:rsidR="00ED2395">
        <w:rPr>
          <w:rFonts w:ascii="Arial Narrow" w:hAnsi="Arial Narrow" w:cs="Arial"/>
          <w:b/>
          <w:sz w:val="27"/>
          <w:szCs w:val="27"/>
          <w:lang w:val="es-ES_tradnl"/>
        </w:rPr>
        <w:t>GLADYS CARMENZA LEON LARRAHONDO</w:t>
      </w:r>
      <w:r w:rsidR="00ED2395">
        <w:rPr>
          <w:rFonts w:ascii="Arial Narrow" w:hAnsi="Arial Narrow" w:cs="Arial"/>
          <w:sz w:val="27"/>
          <w:szCs w:val="27"/>
          <w:lang w:val="es-ES_tradnl"/>
        </w:rPr>
        <w:t>, como apoderada</w:t>
      </w:r>
      <w:r w:rsidRPr="00510271">
        <w:rPr>
          <w:rFonts w:ascii="Arial Narrow" w:hAnsi="Arial Narrow" w:cs="Arial"/>
          <w:sz w:val="27"/>
          <w:szCs w:val="27"/>
          <w:lang w:val="es-ES_tradnl"/>
        </w:rPr>
        <w:t xml:space="preserve"> judicial de la demandante en los términos y para los efectos del poder que le ha sido conferido.</w:t>
      </w:r>
    </w:p>
    <w:p w:rsidR="00212EAA" w:rsidRPr="00510271" w:rsidRDefault="00212EAA" w:rsidP="00E2676B">
      <w:pPr>
        <w:jc w:val="both"/>
        <w:rPr>
          <w:rFonts w:ascii="Arial Narrow" w:hAnsi="Arial Narrow" w:cs="Arial"/>
          <w:sz w:val="27"/>
          <w:szCs w:val="27"/>
          <w:lang w:val="es-ES_tradnl"/>
        </w:rPr>
      </w:pPr>
    </w:p>
    <w:p w:rsidR="00212EAA" w:rsidRPr="00510271" w:rsidRDefault="00212EAA" w:rsidP="00E2676B">
      <w:pPr>
        <w:jc w:val="both"/>
        <w:rPr>
          <w:rFonts w:ascii="Arial Narrow" w:hAnsi="Arial Narrow" w:cs="Arial"/>
          <w:sz w:val="27"/>
          <w:szCs w:val="27"/>
          <w:lang w:val="es-ES_tradnl"/>
        </w:rPr>
      </w:pPr>
      <w:r w:rsidRPr="00510271">
        <w:rPr>
          <w:rFonts w:ascii="Arial Narrow" w:hAnsi="Arial Narrow" w:cs="Arial"/>
          <w:sz w:val="27"/>
          <w:szCs w:val="27"/>
          <w:lang w:val="es-ES_tradnl"/>
        </w:rPr>
        <w:tab/>
      </w:r>
      <w:r w:rsidRPr="00510271">
        <w:rPr>
          <w:rFonts w:ascii="Arial Narrow" w:hAnsi="Arial Narrow" w:cs="Arial"/>
          <w:sz w:val="27"/>
          <w:szCs w:val="27"/>
          <w:lang w:val="es-ES_tradnl"/>
        </w:rPr>
        <w:tab/>
        <w:t xml:space="preserve">Cópiese, Notifíquese y Cúmplase. </w:t>
      </w:r>
    </w:p>
    <w:p w:rsidR="00E8585D" w:rsidRPr="00510271" w:rsidRDefault="00510271" w:rsidP="00510271">
      <w:pPr>
        <w:jc w:val="both"/>
        <w:rPr>
          <w:rFonts w:ascii="Arial" w:hAnsi="Arial" w:cs="Arial"/>
          <w:sz w:val="27"/>
          <w:szCs w:val="27"/>
          <w:lang w:val="es-ES_tradnl"/>
        </w:rPr>
      </w:pPr>
      <w:r>
        <w:rPr>
          <w:noProof/>
        </w:rPr>
        <w:t xml:space="preserve">                      </w:t>
      </w:r>
      <w:r>
        <w:rPr>
          <w:noProof/>
          <w:lang w:val="es-CO" w:eastAsia="es-CO"/>
        </w:rPr>
        <w:drawing>
          <wp:inline distT="0" distB="0" distL="0" distR="0" wp14:anchorId="14538088" wp14:editId="6276A12B">
            <wp:extent cx="3309871" cy="3785751"/>
            <wp:effectExtent l="0" t="0" r="5080" b="5715"/>
            <wp:docPr id="1" name="Imagen 1" descr="C:\Users\ever2\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2\Pictures\media\image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444177" cy="3939367"/>
                    </a:xfrm>
                    <a:prstGeom prst="rect">
                      <a:avLst/>
                    </a:prstGeom>
                    <a:noFill/>
                    <a:ln>
                      <a:noFill/>
                    </a:ln>
                  </pic:spPr>
                </pic:pic>
              </a:graphicData>
            </a:graphic>
          </wp:inline>
        </w:drawing>
      </w:r>
    </w:p>
    <w:p w:rsidR="00E8585D" w:rsidRDefault="002F6E58" w:rsidP="00E2676B">
      <w:pPr>
        <w:jc w:val="both"/>
        <w:rPr>
          <w:noProof/>
        </w:rPr>
      </w:pPr>
      <w:r>
        <w:rPr>
          <w:rFonts w:ascii="Arial" w:hAnsi="Arial" w:cs="Arial"/>
          <w:noProof/>
          <w:sz w:val="28"/>
          <w:szCs w:val="28"/>
          <w:lang w:eastAsia="es-CO"/>
        </w:rPr>
        <w:drawing>
          <wp:anchor distT="0" distB="0" distL="114300" distR="114300" simplePos="0" relativeHeight="251659264" behindDoc="0" locked="0" layoutInCell="1" allowOverlap="1" wp14:anchorId="27F30DC5" wp14:editId="326404A0">
            <wp:simplePos x="0" y="0"/>
            <wp:positionH relativeFrom="page">
              <wp:align>center</wp:align>
            </wp:positionH>
            <wp:positionV relativeFrom="paragraph">
              <wp:posOffset>57785</wp:posOffset>
            </wp:positionV>
            <wp:extent cx="1974850" cy="990600"/>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png"/>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74850" cy="990600"/>
                    </a:xfrm>
                    <a:prstGeom prst="rect">
                      <a:avLst/>
                    </a:prstGeom>
                  </pic:spPr>
                </pic:pic>
              </a:graphicData>
            </a:graphic>
            <wp14:sizeRelH relativeFrom="margin">
              <wp14:pctWidth>0</wp14:pctWidth>
            </wp14:sizeRelH>
            <wp14:sizeRelV relativeFrom="margin">
              <wp14:pctHeight>0</wp14:pctHeight>
            </wp14:sizeRelV>
          </wp:anchor>
        </w:drawing>
      </w:r>
      <w:r w:rsidR="00510271">
        <w:rPr>
          <w:noProof/>
        </w:rPr>
        <w:t xml:space="preserve">                     </w:t>
      </w:r>
    </w:p>
    <w:p w:rsidR="002F6E58" w:rsidRDefault="002F6E58" w:rsidP="00E2676B">
      <w:pPr>
        <w:jc w:val="both"/>
        <w:rPr>
          <w:noProof/>
        </w:rPr>
      </w:pPr>
    </w:p>
    <w:p w:rsidR="002F6E58" w:rsidRDefault="002F6E58" w:rsidP="00E2676B">
      <w:pPr>
        <w:jc w:val="both"/>
        <w:rPr>
          <w:noProof/>
        </w:rPr>
      </w:pPr>
    </w:p>
    <w:p w:rsidR="002F6E58" w:rsidRDefault="00510271" w:rsidP="00E8585D">
      <w:pPr>
        <w:rPr>
          <w:noProof/>
          <w:sz w:val="22"/>
          <w:szCs w:val="22"/>
        </w:rPr>
      </w:pPr>
      <w:r>
        <w:rPr>
          <w:noProof/>
        </w:rPr>
        <w:tab/>
      </w:r>
      <w:r>
        <w:rPr>
          <w:noProof/>
        </w:rPr>
        <w:tab/>
      </w:r>
      <w:r>
        <w:rPr>
          <w:noProof/>
        </w:rPr>
        <w:tab/>
      </w:r>
      <w:r w:rsidR="002F6E58">
        <w:rPr>
          <w:noProof/>
          <w:sz w:val="22"/>
          <w:szCs w:val="22"/>
        </w:rPr>
        <w:t xml:space="preserve">         </w:t>
      </w:r>
    </w:p>
    <w:p w:rsidR="002F6E58" w:rsidRDefault="002F6E58" w:rsidP="00E8585D">
      <w:pPr>
        <w:rPr>
          <w:rFonts w:ascii="Arial Narrow" w:hAnsi="Arial Narrow"/>
          <w:noProof/>
          <w:sz w:val="26"/>
          <w:szCs w:val="26"/>
        </w:rPr>
      </w:pPr>
      <w:r>
        <w:rPr>
          <w:rFonts w:ascii="Arial Narrow" w:hAnsi="Arial Narrow"/>
          <w:noProof/>
          <w:sz w:val="26"/>
          <w:szCs w:val="26"/>
        </w:rPr>
        <w:t xml:space="preserve">                                     </w:t>
      </w:r>
    </w:p>
    <w:p w:rsidR="002F6E58" w:rsidRDefault="002F6E58" w:rsidP="00E8585D">
      <w:pPr>
        <w:rPr>
          <w:rFonts w:ascii="Arial Narrow" w:hAnsi="Arial Narrow"/>
          <w:noProof/>
          <w:sz w:val="26"/>
          <w:szCs w:val="26"/>
        </w:rPr>
      </w:pPr>
      <w:r>
        <w:rPr>
          <w:rFonts w:ascii="Arial Narrow" w:hAnsi="Arial Narrow"/>
          <w:noProof/>
          <w:sz w:val="26"/>
          <w:szCs w:val="26"/>
        </w:rPr>
        <w:t xml:space="preserve">                                              </w:t>
      </w:r>
    </w:p>
    <w:p w:rsidR="00E8585D" w:rsidRPr="005E675F" w:rsidRDefault="002F6E58" w:rsidP="00E8585D">
      <w:pPr>
        <w:rPr>
          <w:rFonts w:ascii="Arial Narrow" w:hAnsi="Arial Narrow" w:cs="Arial"/>
          <w:sz w:val="26"/>
          <w:szCs w:val="26"/>
          <w:lang w:val="es-ES_tradnl"/>
        </w:rPr>
      </w:pPr>
      <w:r>
        <w:rPr>
          <w:rFonts w:ascii="Arial Narrow" w:hAnsi="Arial Narrow"/>
          <w:noProof/>
          <w:sz w:val="26"/>
          <w:szCs w:val="26"/>
        </w:rPr>
        <w:t xml:space="preserve">                                                 EVER PIAMB</w:t>
      </w:r>
      <w:r w:rsidR="00510271" w:rsidRPr="005E675F">
        <w:rPr>
          <w:rFonts w:ascii="Arial Narrow" w:hAnsi="Arial Narrow"/>
          <w:noProof/>
          <w:sz w:val="26"/>
          <w:szCs w:val="26"/>
        </w:rPr>
        <w:t xml:space="preserve">MONTERO                     </w:t>
      </w:r>
    </w:p>
    <w:p w:rsidR="00E8585D" w:rsidRPr="005E675F" w:rsidRDefault="00E8585D" w:rsidP="00E8585D">
      <w:pPr>
        <w:rPr>
          <w:rFonts w:ascii="Arial Narrow" w:hAnsi="Arial Narrow" w:cs="Arial"/>
          <w:sz w:val="27"/>
          <w:szCs w:val="27"/>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pPr>
        <w:rPr>
          <w:rFonts w:ascii="Arial" w:hAnsi="Arial" w:cs="Arial"/>
          <w:sz w:val="22"/>
          <w:szCs w:val="22"/>
          <w:lang w:val="es-ES_tradnl"/>
        </w:rPr>
      </w:pPr>
    </w:p>
    <w:p w:rsidR="00E8585D" w:rsidRDefault="00E8585D" w:rsidP="00E8585D"/>
    <w:sectPr w:rsidR="00E8585D" w:rsidSect="00C227BC">
      <w:pgSz w:w="12242" w:h="18722" w:code="14"/>
      <w:pgMar w:top="1418" w:right="1021" w:bottom="1134" w:left="1985" w:header="0" w:footer="6" w:gutter="0"/>
      <w:paperSrc w:first="14" w:other="14"/>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5D"/>
    <w:rsid w:val="000062F0"/>
    <w:rsid w:val="00010BD5"/>
    <w:rsid w:val="00031185"/>
    <w:rsid w:val="00080A07"/>
    <w:rsid w:val="000A5CB1"/>
    <w:rsid w:val="000D6F13"/>
    <w:rsid w:val="00182DAE"/>
    <w:rsid w:val="00212EAA"/>
    <w:rsid w:val="00252B63"/>
    <w:rsid w:val="002B2E28"/>
    <w:rsid w:val="002E3967"/>
    <w:rsid w:val="002F6E58"/>
    <w:rsid w:val="003101A0"/>
    <w:rsid w:val="003634F8"/>
    <w:rsid w:val="00394B32"/>
    <w:rsid w:val="003E78E2"/>
    <w:rsid w:val="0042328C"/>
    <w:rsid w:val="004734DD"/>
    <w:rsid w:val="004876A8"/>
    <w:rsid w:val="00503159"/>
    <w:rsid w:val="00510271"/>
    <w:rsid w:val="00524632"/>
    <w:rsid w:val="00531617"/>
    <w:rsid w:val="005E675F"/>
    <w:rsid w:val="006137C4"/>
    <w:rsid w:val="006B60DF"/>
    <w:rsid w:val="006E1FFA"/>
    <w:rsid w:val="00797009"/>
    <w:rsid w:val="007A6003"/>
    <w:rsid w:val="00850A94"/>
    <w:rsid w:val="00892FBC"/>
    <w:rsid w:val="009E268D"/>
    <w:rsid w:val="009F003F"/>
    <w:rsid w:val="00A52136"/>
    <w:rsid w:val="00A5535C"/>
    <w:rsid w:val="00AB31D2"/>
    <w:rsid w:val="00AD1928"/>
    <w:rsid w:val="00B81DC4"/>
    <w:rsid w:val="00B924BE"/>
    <w:rsid w:val="00BA34AA"/>
    <w:rsid w:val="00BC2BDD"/>
    <w:rsid w:val="00C04416"/>
    <w:rsid w:val="00C227BC"/>
    <w:rsid w:val="00C3036D"/>
    <w:rsid w:val="00C80F85"/>
    <w:rsid w:val="00CE50BD"/>
    <w:rsid w:val="00D049B2"/>
    <w:rsid w:val="00DB496E"/>
    <w:rsid w:val="00E2676B"/>
    <w:rsid w:val="00E8585D"/>
    <w:rsid w:val="00ED2395"/>
    <w:rsid w:val="00ED6BD9"/>
    <w:rsid w:val="00EF1359"/>
    <w:rsid w:val="00F01827"/>
    <w:rsid w:val="00F20E2E"/>
    <w:rsid w:val="00F657F3"/>
    <w:rsid w:val="00FF5B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52E5"/>
  <w15:chartTrackingRefBased/>
  <w15:docId w15:val="{0A3D0252-6494-4476-9172-891B1346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5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02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271"/>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ever2\Pictures\media\image1.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86D4-7C38-4BE5-8C66-2A0D29D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Laboral - Cauca - Puerto Tejada</dc:creator>
  <cp:keywords/>
  <dc:description/>
  <cp:lastModifiedBy>EVER</cp:lastModifiedBy>
  <cp:revision>2</cp:revision>
  <cp:lastPrinted>2021-03-09T21:57:00Z</cp:lastPrinted>
  <dcterms:created xsi:type="dcterms:W3CDTF">2021-03-10T23:37:00Z</dcterms:created>
  <dcterms:modified xsi:type="dcterms:W3CDTF">2021-03-10T23:37:00Z</dcterms:modified>
</cp:coreProperties>
</file>