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C2" w:rsidRPr="005D09C2" w:rsidRDefault="005D09C2" w:rsidP="005D09C2">
      <w:pPr>
        <w:spacing w:after="0" w:line="360" w:lineRule="auto"/>
        <w:jc w:val="center"/>
        <w:rPr>
          <w:rFonts w:ascii="Verdana" w:eastAsia="Times New Roman" w:hAnsi="Verdana" w:cs="Arial"/>
          <w:b/>
          <w:lang w:val="es-ES" w:eastAsia="es-ES"/>
        </w:rPr>
      </w:pPr>
      <w:r w:rsidRPr="005D09C2">
        <w:rPr>
          <w:rFonts w:ascii="Verdana" w:eastAsia="Times New Roman" w:hAnsi="Verdana" w:cs="Arial"/>
          <w:b/>
          <w:lang w:val="es-ES" w:eastAsia="es-ES"/>
        </w:rPr>
        <w:t xml:space="preserve">E   D   I   C   T   O </w:t>
      </w:r>
    </w:p>
    <w:p w:rsidR="005D09C2" w:rsidRPr="005D09C2" w:rsidRDefault="005D09C2" w:rsidP="005D09C2">
      <w:pPr>
        <w:spacing w:after="0" w:line="360" w:lineRule="auto"/>
        <w:rPr>
          <w:rFonts w:ascii="Verdana" w:eastAsia="Times New Roman" w:hAnsi="Verdana" w:cs="Arial"/>
          <w:b/>
          <w:lang w:val="es-ES" w:eastAsia="es-ES"/>
        </w:rPr>
      </w:pPr>
    </w:p>
    <w:p w:rsidR="005D09C2" w:rsidRPr="005D09C2" w:rsidRDefault="005D09C2" w:rsidP="005D09C2">
      <w:pPr>
        <w:spacing w:after="0" w:line="360" w:lineRule="auto"/>
        <w:rPr>
          <w:rFonts w:ascii="Verdana" w:eastAsia="Times New Roman" w:hAnsi="Verdana" w:cs="Arial"/>
          <w:b/>
          <w:lang w:val="es-ES" w:eastAsia="es-ES"/>
        </w:rPr>
      </w:pPr>
    </w:p>
    <w:p w:rsidR="005D09C2" w:rsidRPr="005D09C2" w:rsidRDefault="005D09C2" w:rsidP="005D09C2">
      <w:pPr>
        <w:spacing w:after="0" w:line="360" w:lineRule="auto"/>
        <w:ind w:left="708" w:hanging="708"/>
        <w:jc w:val="center"/>
        <w:rPr>
          <w:rFonts w:ascii="Verdana" w:eastAsia="Times New Roman" w:hAnsi="Verdana" w:cs="Arial"/>
          <w:b/>
          <w:lang w:val="es-ES" w:eastAsia="es-ES"/>
        </w:rPr>
      </w:pPr>
      <w:r w:rsidRPr="005D09C2">
        <w:rPr>
          <w:rFonts w:ascii="Verdana" w:eastAsia="Times New Roman" w:hAnsi="Verdana" w:cs="Arial"/>
          <w:b/>
          <w:lang w:val="es-ES" w:eastAsia="es-ES"/>
        </w:rPr>
        <w:t xml:space="preserve">EL JUZGADO SEPTIMO DE FAMILIA DE MANIZALES, CALDAS, </w:t>
      </w:r>
    </w:p>
    <w:p w:rsidR="005D09C2" w:rsidRPr="005D09C2" w:rsidRDefault="005D09C2" w:rsidP="005D09C2">
      <w:pPr>
        <w:spacing w:after="0" w:line="360" w:lineRule="auto"/>
        <w:rPr>
          <w:rFonts w:ascii="Verdana" w:eastAsia="Times New Roman" w:hAnsi="Verdana" w:cs="Arial"/>
          <w:b/>
          <w:lang w:val="es-ES" w:eastAsia="es-ES"/>
        </w:rPr>
      </w:pPr>
    </w:p>
    <w:p w:rsidR="005D09C2" w:rsidRPr="005D09C2" w:rsidRDefault="005D09C2" w:rsidP="005D09C2">
      <w:pPr>
        <w:spacing w:after="0" w:line="360" w:lineRule="auto"/>
        <w:rPr>
          <w:rFonts w:ascii="Verdana" w:eastAsia="Times New Roman" w:hAnsi="Verdana" w:cs="Arial"/>
          <w:b/>
          <w:lang w:val="es-ES" w:eastAsia="es-ES"/>
        </w:rPr>
      </w:pPr>
    </w:p>
    <w:p w:rsidR="005D09C2" w:rsidRPr="005D09C2" w:rsidRDefault="005D09C2" w:rsidP="005D09C2">
      <w:pPr>
        <w:spacing w:after="0" w:line="360" w:lineRule="auto"/>
        <w:ind w:left="1416" w:firstLine="708"/>
        <w:rPr>
          <w:rFonts w:ascii="Verdana" w:eastAsia="Times New Roman" w:hAnsi="Verdana" w:cs="Arial"/>
          <w:b/>
          <w:lang w:val="es-ES" w:eastAsia="es-ES"/>
        </w:rPr>
      </w:pPr>
      <w:r w:rsidRPr="005D09C2">
        <w:rPr>
          <w:rFonts w:ascii="Verdana" w:eastAsia="Times New Roman" w:hAnsi="Verdana" w:cs="Arial"/>
          <w:b/>
          <w:lang w:val="es-ES" w:eastAsia="es-ES"/>
        </w:rPr>
        <w:t xml:space="preserve"> </w:t>
      </w:r>
      <w:r w:rsidRPr="005D09C2">
        <w:rPr>
          <w:rFonts w:ascii="Verdana" w:eastAsia="Times New Roman" w:hAnsi="Verdana" w:cs="Arial"/>
          <w:b/>
          <w:lang w:val="es-ES" w:eastAsia="es-ES"/>
        </w:rPr>
        <w:tab/>
      </w:r>
      <w:r>
        <w:rPr>
          <w:rFonts w:ascii="Verdana" w:eastAsia="Times New Roman" w:hAnsi="Verdana" w:cs="Arial"/>
          <w:b/>
          <w:lang w:val="es-ES" w:eastAsia="es-ES"/>
        </w:rPr>
        <w:t xml:space="preserve">     </w:t>
      </w:r>
      <w:r w:rsidRPr="005D09C2">
        <w:rPr>
          <w:rFonts w:ascii="Verdana" w:eastAsia="Times New Roman" w:hAnsi="Verdana" w:cs="Arial"/>
          <w:b/>
          <w:lang w:val="es-ES" w:eastAsia="es-ES"/>
        </w:rPr>
        <w:t xml:space="preserve">E  M   P   L   A   Z   A </w:t>
      </w:r>
    </w:p>
    <w:p w:rsidR="005D09C2" w:rsidRPr="005D09C2" w:rsidRDefault="005D09C2" w:rsidP="005D09C2">
      <w:pPr>
        <w:spacing w:after="0" w:line="360" w:lineRule="auto"/>
        <w:jc w:val="both"/>
        <w:rPr>
          <w:rFonts w:ascii="Verdana" w:eastAsia="Times New Roman" w:hAnsi="Verdana" w:cs="Arial"/>
          <w:b/>
          <w:lang w:val="es-ES" w:eastAsia="es-ES"/>
        </w:rPr>
      </w:pPr>
    </w:p>
    <w:p w:rsidR="005D09C2" w:rsidRPr="005D09C2" w:rsidRDefault="005D09C2" w:rsidP="005D09C2">
      <w:pPr>
        <w:spacing w:after="0" w:line="360" w:lineRule="auto"/>
        <w:jc w:val="both"/>
        <w:rPr>
          <w:rFonts w:ascii="Verdana" w:eastAsia="Times New Roman" w:hAnsi="Verdana" w:cs="Arial"/>
          <w:b/>
          <w:lang w:val="es-ES" w:eastAsia="es-ES"/>
        </w:rPr>
      </w:pPr>
      <w:r w:rsidRPr="005D09C2">
        <w:rPr>
          <w:rFonts w:ascii="Verdana" w:eastAsia="Times New Roman" w:hAnsi="Verdana" w:cs="Arial"/>
          <w:b/>
          <w:lang w:val="es-ES" w:eastAsia="es-ES"/>
        </w:rPr>
        <w:t xml:space="preserve">A VALENTINA LAVERDE RODRIGUEZ, demandada dentro del proceso que a continuación se referencia y de quien se ignora el domicilio y lugar de residencia, para que se haga presente y reciba NOTIFICACIÓN PERSONAL del auto </w:t>
      </w:r>
      <w:proofErr w:type="spellStart"/>
      <w:r w:rsidRPr="005D09C2">
        <w:rPr>
          <w:rFonts w:ascii="Verdana" w:eastAsia="Times New Roman" w:hAnsi="Verdana" w:cs="Arial"/>
          <w:b/>
          <w:lang w:val="es-ES" w:eastAsia="es-ES"/>
        </w:rPr>
        <w:t>admisorio</w:t>
      </w:r>
      <w:proofErr w:type="spellEnd"/>
      <w:r w:rsidRPr="005D09C2">
        <w:rPr>
          <w:rFonts w:ascii="Verdana" w:eastAsia="Times New Roman" w:hAnsi="Verdana" w:cs="Arial"/>
          <w:b/>
          <w:lang w:val="es-ES" w:eastAsia="es-ES"/>
        </w:rPr>
        <w:t xml:space="preserve"> de la demanda.</w:t>
      </w:r>
    </w:p>
    <w:p w:rsidR="005D09C2" w:rsidRPr="005D09C2" w:rsidRDefault="005D09C2" w:rsidP="005D09C2">
      <w:pPr>
        <w:spacing w:after="0" w:line="360" w:lineRule="auto"/>
        <w:jc w:val="both"/>
        <w:rPr>
          <w:rFonts w:ascii="Verdana" w:eastAsia="Times New Roman" w:hAnsi="Verdana" w:cs="Arial"/>
          <w:b/>
          <w:lang w:val="es-ES" w:eastAsia="es-ES"/>
        </w:rPr>
      </w:pPr>
    </w:p>
    <w:p w:rsidR="005D09C2" w:rsidRPr="005D09C2" w:rsidRDefault="005D09C2" w:rsidP="005D09C2">
      <w:pPr>
        <w:spacing w:after="0" w:line="240" w:lineRule="auto"/>
        <w:ind w:left="3540" w:hanging="3540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PROCESO:                        EXONERACION DE CUOTA ALIMENTARIA</w:t>
      </w:r>
    </w:p>
    <w:p w:rsidR="005D09C2" w:rsidRPr="005D09C2" w:rsidRDefault="005D09C2" w:rsidP="005D09C2">
      <w:pPr>
        <w:spacing w:after="0" w:line="240" w:lineRule="auto"/>
        <w:ind w:left="3540" w:hanging="3540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                                         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 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             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</w:p>
    <w:p w:rsidR="005D09C2" w:rsidRPr="005D09C2" w:rsidRDefault="005D09C2" w:rsidP="005D09C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RADICADO: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        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          2019-00327-00</w:t>
      </w:r>
    </w:p>
    <w:p w:rsidR="005D09C2" w:rsidRPr="005D09C2" w:rsidRDefault="005D09C2" w:rsidP="005D09C2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 </w:t>
      </w:r>
    </w:p>
    <w:p w:rsidR="005D09C2" w:rsidRPr="005D09C2" w:rsidRDefault="005D09C2" w:rsidP="005D09C2">
      <w:pPr>
        <w:spacing w:after="0" w:line="240" w:lineRule="auto"/>
        <w:ind w:left="2805" w:hanging="2805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DEMANDANTE: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>NOEL LAVERDE FRANCO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 </w:t>
      </w:r>
    </w:p>
    <w:p w:rsidR="005D09C2" w:rsidRPr="005D09C2" w:rsidRDefault="005D09C2" w:rsidP="005D09C2">
      <w:pPr>
        <w:spacing w:after="0" w:line="240" w:lineRule="auto"/>
        <w:ind w:left="2355" w:hanging="2355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</w:p>
    <w:p w:rsidR="005D09C2" w:rsidRPr="005D09C2" w:rsidRDefault="005D09C2" w:rsidP="005D09C2">
      <w:pPr>
        <w:spacing w:after="0" w:line="240" w:lineRule="auto"/>
        <w:ind w:left="2805" w:hanging="2805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DEMANDADA: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>VALENTINA LAVERDE RODRIGUEZ</w:t>
      </w:r>
    </w:p>
    <w:p w:rsidR="005D09C2" w:rsidRPr="005D09C2" w:rsidRDefault="005D09C2" w:rsidP="005D09C2">
      <w:pPr>
        <w:spacing w:after="0" w:line="240" w:lineRule="auto"/>
        <w:ind w:left="2805" w:hanging="2805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</w:p>
    <w:p w:rsidR="005D09C2" w:rsidRPr="005D09C2" w:rsidRDefault="005D09C2" w:rsidP="005D09C2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EMPLAZADA: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>VALENTINA LAVERDE RODRIGUEZ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</w:p>
    <w:p w:rsidR="005D09C2" w:rsidRPr="005D09C2" w:rsidRDefault="005D09C2" w:rsidP="005D09C2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FECHA AUTO: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>MARZO 11 DE 2020</w:t>
      </w:r>
    </w:p>
    <w:p w:rsidR="005D09C2" w:rsidRPr="005D09C2" w:rsidRDefault="005D09C2" w:rsidP="005D09C2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          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</w:p>
    <w:p w:rsidR="005D09C2" w:rsidRPr="005D09C2" w:rsidRDefault="005D09C2" w:rsidP="005D09C2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FECHA FIJACION: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      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JULIO 13 DE 2020    </w:t>
      </w:r>
    </w:p>
    <w:p w:rsidR="005D09C2" w:rsidRPr="005D09C2" w:rsidRDefault="005D09C2" w:rsidP="005D09C2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5D09C2" w:rsidRPr="005D09C2" w:rsidRDefault="005D09C2" w:rsidP="005D09C2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HORA:</w:t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</w: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ab/>
        <w:t xml:space="preserve">7:30 A.M.      </w:t>
      </w:r>
    </w:p>
    <w:p w:rsidR="005D09C2" w:rsidRPr="005D09C2" w:rsidRDefault="005D09C2" w:rsidP="005D09C2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     </w:t>
      </w:r>
    </w:p>
    <w:p w:rsidR="005D09C2" w:rsidRPr="005D09C2" w:rsidRDefault="005D09C2" w:rsidP="005D09C2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                                                        </w:t>
      </w:r>
      <w:r w:rsidRPr="005D09C2">
        <w:rPr>
          <w:rFonts w:ascii="Verdana" w:eastAsia="Times New Roman" w:hAnsi="Verdana" w:cs="Arial"/>
          <w:b/>
          <w:lang w:val="es-ES" w:eastAsia="es-ES"/>
        </w:rPr>
        <w:t xml:space="preserve">             </w:t>
      </w:r>
    </w:p>
    <w:p w:rsidR="005D09C2" w:rsidRPr="005D09C2" w:rsidRDefault="005D09C2" w:rsidP="005D09C2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5D09C2">
        <w:rPr>
          <w:rFonts w:ascii="Verdana" w:eastAsia="Times New Roman" w:hAnsi="Verdana" w:cs="Arial"/>
          <w:b/>
          <w:sz w:val="20"/>
          <w:szCs w:val="20"/>
          <w:lang w:val="es-ES" w:eastAsia="es-ES"/>
        </w:rPr>
        <w:t>De conformidad con lo normado en el artículo 293 del Código General del Proceso y Decreto 806, Artículo 10, este AVISO se hará únicamente en el registro nacional de personas emplazadas, el cual se entenderá surtido quince días después de publicada la información.</w:t>
      </w:r>
    </w:p>
    <w:p w:rsidR="005D09C2" w:rsidRPr="005D09C2" w:rsidRDefault="005D09C2" w:rsidP="005D09C2">
      <w:pPr>
        <w:spacing w:after="0" w:line="240" w:lineRule="auto"/>
        <w:jc w:val="both"/>
        <w:rPr>
          <w:rFonts w:ascii="Verdana" w:eastAsia="Times New Roman" w:hAnsi="Verdana" w:cs="Arial"/>
          <w:b/>
          <w:lang w:val="es-ES" w:eastAsia="es-ES"/>
        </w:rPr>
      </w:pPr>
    </w:p>
    <w:p w:rsidR="005D09C2" w:rsidRPr="005D09C2" w:rsidRDefault="005D09C2" w:rsidP="005D09C2">
      <w:pPr>
        <w:spacing w:after="0" w:line="240" w:lineRule="auto"/>
        <w:rPr>
          <w:rFonts w:ascii="Verdana" w:eastAsia="Times New Roman" w:hAnsi="Verdana" w:cs="Arial"/>
          <w:b/>
          <w:lang w:val="es-ES" w:eastAsia="es-ES"/>
        </w:rPr>
      </w:pPr>
      <w:r w:rsidRPr="005D09C2">
        <w:rPr>
          <w:rFonts w:ascii="Verdana" w:eastAsia="Times New Roman" w:hAnsi="Verdana" w:cs="Arial"/>
          <w:b/>
          <w:lang w:val="es-ES" w:eastAsia="es-ES"/>
        </w:rPr>
        <w:t xml:space="preserve">         </w:t>
      </w:r>
      <w:r>
        <w:rPr>
          <w:rFonts w:ascii="Verdana" w:eastAsia="Times New Roman" w:hAnsi="Verdana" w:cs="Arial"/>
          <w:b/>
          <w:lang w:val="es-ES" w:eastAsia="es-ES"/>
        </w:rPr>
        <w:t xml:space="preserve">        </w:t>
      </w:r>
      <w:r w:rsidRPr="005D09C2">
        <w:rPr>
          <w:rFonts w:ascii="Verdana" w:eastAsia="Times New Roman" w:hAnsi="Verdana" w:cs="Arial"/>
          <w:b/>
          <w:lang w:val="es-ES" w:eastAsia="es-ES"/>
        </w:rPr>
        <w:t xml:space="preserve">  </w:t>
      </w:r>
      <w:r w:rsidRPr="005D09C2">
        <w:rPr>
          <w:rFonts w:ascii="Verdana" w:eastAsia="Times New Roman" w:hAnsi="Verdana" w:cs="Arial"/>
          <w:b/>
          <w:noProof/>
          <w:lang w:eastAsia="es-CO"/>
        </w:rPr>
        <w:drawing>
          <wp:inline distT="0" distB="0" distL="0" distR="0">
            <wp:extent cx="3876675" cy="619125"/>
            <wp:effectExtent l="0" t="0" r="9525" b="9525"/>
            <wp:docPr id="1" name="Imagen 1" descr="C:\Users\lenovo\Desktop\FIRMA DOCTORA PATRICIA\Firma Sandra Val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IRMA DOCTORA PATRICIA\Firma Sandra Valenc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C2" w:rsidRPr="005D09C2" w:rsidRDefault="005D09C2" w:rsidP="005D09C2">
      <w:pPr>
        <w:spacing w:after="0" w:line="240" w:lineRule="auto"/>
        <w:jc w:val="center"/>
        <w:rPr>
          <w:rFonts w:ascii="Verdana" w:eastAsia="Times New Roman" w:hAnsi="Verdana" w:cs="Arial"/>
          <w:b/>
          <w:lang w:val="es-ES_tradnl" w:eastAsia="es-ES"/>
        </w:rPr>
      </w:pPr>
      <w:r w:rsidRPr="005D09C2">
        <w:rPr>
          <w:rFonts w:ascii="Verdana" w:eastAsia="Times New Roman" w:hAnsi="Verdana" w:cs="Arial"/>
          <w:b/>
          <w:lang w:val="es-ES" w:eastAsia="es-ES"/>
        </w:rPr>
        <w:t xml:space="preserve"> SANDRA MILENA VALENCIA RIOS</w:t>
      </w:r>
    </w:p>
    <w:p w:rsidR="00150F55" w:rsidRDefault="005D09C2" w:rsidP="005D09C2">
      <w:pPr>
        <w:spacing w:after="0" w:line="240" w:lineRule="auto"/>
        <w:ind w:left="708" w:firstLine="708"/>
      </w:pPr>
      <w:r w:rsidRPr="005D09C2">
        <w:rPr>
          <w:rFonts w:ascii="Verdana" w:eastAsia="Times New Roman" w:hAnsi="Verdana" w:cs="Times New Roman"/>
          <w:b/>
          <w:lang w:val="es-ES_tradnl" w:eastAsia="es-ES"/>
        </w:rPr>
        <w:t xml:space="preserve">    </w:t>
      </w:r>
      <w:r>
        <w:rPr>
          <w:rFonts w:ascii="Verdana" w:eastAsia="Times New Roman" w:hAnsi="Verdana" w:cs="Times New Roman"/>
          <w:b/>
          <w:lang w:val="es-ES_tradnl" w:eastAsia="es-ES"/>
        </w:rPr>
        <w:t xml:space="preserve">       </w:t>
      </w:r>
      <w:r w:rsidRPr="005D09C2">
        <w:rPr>
          <w:rFonts w:ascii="Verdana" w:eastAsia="Times New Roman" w:hAnsi="Verdana" w:cs="Times New Roman"/>
          <w:b/>
          <w:lang w:val="es-ES_tradnl" w:eastAsia="es-ES"/>
        </w:rPr>
        <w:t xml:space="preserve">  Secretaria</w:t>
      </w:r>
      <w:bookmarkStart w:id="0" w:name="_GoBack"/>
      <w:bookmarkEnd w:id="0"/>
    </w:p>
    <w:sectPr w:rsidR="00150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C2"/>
    <w:rsid w:val="00150F55"/>
    <w:rsid w:val="005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BA072-0261-4767-8C8B-8F8A103D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2020-07-10T23:00:00Z</dcterms:created>
  <dcterms:modified xsi:type="dcterms:W3CDTF">2020-07-10T23:04:00Z</dcterms:modified>
</cp:coreProperties>
</file>