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E44AF" w14:textId="77777777" w:rsidR="00515D3A" w:rsidRPr="00515D3A" w:rsidRDefault="00076A88">
      <w:pPr>
        <w:rPr>
          <w:rFonts w:ascii="Candara" w:hAnsi="Candara"/>
        </w:rPr>
      </w:pPr>
      <w:r w:rsidRPr="00515D3A">
        <w:rPr>
          <w:rFonts w:ascii="Candara" w:hAnsi="Candara"/>
        </w:rPr>
        <w:tab/>
      </w:r>
    </w:p>
    <w:tbl>
      <w:tblPr>
        <w:tblStyle w:val="Tablaconcuadrcula"/>
        <w:tblpPr w:leftFromText="141" w:rightFromText="141" w:horzAnchor="margin" w:tblpXSpec="center" w:tblpY="2168"/>
        <w:tblW w:w="19274" w:type="dxa"/>
        <w:tblLayout w:type="fixed"/>
        <w:tblLook w:val="04A0" w:firstRow="1" w:lastRow="0" w:firstColumn="1" w:lastColumn="0" w:noHBand="0" w:noVBand="1"/>
      </w:tblPr>
      <w:tblGrid>
        <w:gridCol w:w="3397"/>
        <w:gridCol w:w="3261"/>
        <w:gridCol w:w="3261"/>
        <w:gridCol w:w="3118"/>
        <w:gridCol w:w="1734"/>
        <w:gridCol w:w="1537"/>
        <w:gridCol w:w="2966"/>
      </w:tblGrid>
      <w:tr w:rsidR="00417256" w:rsidRPr="00515D3A" w14:paraId="7BCE1F76" w14:textId="77777777" w:rsidTr="004859D7">
        <w:tc>
          <w:tcPr>
            <w:tcW w:w="19274" w:type="dxa"/>
            <w:gridSpan w:val="7"/>
          </w:tcPr>
          <w:p w14:paraId="60DDC2FE" w14:textId="77777777" w:rsidR="00417256" w:rsidRPr="00515D3A" w:rsidRDefault="00417256" w:rsidP="00515D3A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515D3A">
              <w:rPr>
                <w:rFonts w:ascii="Candara" w:hAnsi="Candara"/>
                <w:b/>
                <w:sz w:val="28"/>
                <w:szCs w:val="28"/>
              </w:rPr>
              <w:t xml:space="preserve">JUZGADO CUARTO CIVIL MUNICIPAL </w:t>
            </w:r>
          </w:p>
          <w:p w14:paraId="368E66D0" w14:textId="77777777" w:rsidR="00417256" w:rsidRPr="00515D3A" w:rsidRDefault="00417256" w:rsidP="00515D3A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515D3A">
              <w:rPr>
                <w:rFonts w:ascii="Candara" w:hAnsi="Candara"/>
                <w:b/>
                <w:sz w:val="28"/>
                <w:szCs w:val="28"/>
              </w:rPr>
              <w:t xml:space="preserve">MANIZALES, CALDAS </w:t>
            </w:r>
          </w:p>
          <w:p w14:paraId="100AF98E" w14:textId="04698D22" w:rsidR="00417256" w:rsidRDefault="00417256" w:rsidP="00515D3A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515D3A">
              <w:rPr>
                <w:rFonts w:ascii="Candara" w:hAnsi="Candara"/>
                <w:b/>
                <w:sz w:val="28"/>
                <w:szCs w:val="28"/>
              </w:rPr>
              <w:t>ESTADO ELECTRÓNICO No. 0</w:t>
            </w:r>
            <w:r w:rsidR="007D1C2D">
              <w:rPr>
                <w:rFonts w:ascii="Candara" w:hAnsi="Candara"/>
                <w:b/>
                <w:sz w:val="28"/>
                <w:szCs w:val="28"/>
              </w:rPr>
              <w:t>4</w:t>
            </w:r>
          </w:p>
          <w:p w14:paraId="101474B6" w14:textId="140B9192" w:rsidR="00417256" w:rsidRDefault="00457942" w:rsidP="00515D3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>1</w:t>
            </w:r>
            <w:r w:rsidR="007D1C2D">
              <w:rPr>
                <w:rFonts w:ascii="Candara" w:hAnsi="Candara"/>
                <w:b/>
                <w:sz w:val="28"/>
                <w:szCs w:val="28"/>
              </w:rPr>
              <w:t>1</w:t>
            </w:r>
            <w:r w:rsidR="00417256">
              <w:rPr>
                <w:rFonts w:ascii="Candara" w:hAnsi="Candara"/>
                <w:b/>
                <w:sz w:val="28"/>
                <w:szCs w:val="28"/>
              </w:rPr>
              <w:t xml:space="preserve"> DE JUNIO DE 2020</w:t>
            </w:r>
          </w:p>
        </w:tc>
      </w:tr>
      <w:tr w:rsidR="00515D3A" w:rsidRPr="00515D3A" w14:paraId="1E63ACB5" w14:textId="77777777" w:rsidTr="00515D3A">
        <w:tc>
          <w:tcPr>
            <w:tcW w:w="3397" w:type="dxa"/>
          </w:tcPr>
          <w:p w14:paraId="2D99FEA9" w14:textId="77777777" w:rsidR="00515D3A" w:rsidRDefault="00515D3A" w:rsidP="00515D3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RADICADO</w:t>
            </w:r>
          </w:p>
          <w:p w14:paraId="07CB5890" w14:textId="77777777" w:rsidR="00515D3A" w:rsidRPr="00515D3A" w:rsidRDefault="00515D3A" w:rsidP="00515D3A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3261" w:type="dxa"/>
          </w:tcPr>
          <w:p w14:paraId="1F114483" w14:textId="77777777" w:rsidR="00515D3A" w:rsidRDefault="00515D3A" w:rsidP="00515D3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PROCESO</w:t>
            </w:r>
          </w:p>
        </w:tc>
        <w:tc>
          <w:tcPr>
            <w:tcW w:w="3261" w:type="dxa"/>
          </w:tcPr>
          <w:p w14:paraId="747E11E7" w14:textId="77777777" w:rsidR="00515D3A" w:rsidRPr="00515D3A" w:rsidRDefault="00515D3A" w:rsidP="00515D3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DEMANDANTE</w:t>
            </w:r>
          </w:p>
        </w:tc>
        <w:tc>
          <w:tcPr>
            <w:tcW w:w="3118" w:type="dxa"/>
          </w:tcPr>
          <w:p w14:paraId="2381D397" w14:textId="77777777" w:rsidR="00515D3A" w:rsidRPr="00515D3A" w:rsidRDefault="00515D3A" w:rsidP="00515D3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DEMANDADO</w:t>
            </w:r>
          </w:p>
        </w:tc>
        <w:tc>
          <w:tcPr>
            <w:tcW w:w="1734" w:type="dxa"/>
          </w:tcPr>
          <w:p w14:paraId="469F0752" w14:textId="77777777" w:rsidR="00515D3A" w:rsidRPr="00515D3A" w:rsidRDefault="00515D3A" w:rsidP="00515D3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ACTUACIÓN</w:t>
            </w:r>
          </w:p>
        </w:tc>
        <w:tc>
          <w:tcPr>
            <w:tcW w:w="1537" w:type="dxa"/>
          </w:tcPr>
          <w:p w14:paraId="5DE8A8DB" w14:textId="77777777" w:rsidR="00515D3A" w:rsidRPr="00515D3A" w:rsidRDefault="00515D3A" w:rsidP="00515D3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FECHA DE LA ACTUACIÓN</w:t>
            </w:r>
          </w:p>
        </w:tc>
        <w:tc>
          <w:tcPr>
            <w:tcW w:w="2966" w:type="dxa"/>
          </w:tcPr>
          <w:p w14:paraId="41A2D21E" w14:textId="77777777" w:rsidR="00515D3A" w:rsidRPr="00515D3A" w:rsidRDefault="00515D3A" w:rsidP="00515D3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FECHA NOTIFICA POR ESTADO LA ACTUACIÓN</w:t>
            </w:r>
          </w:p>
        </w:tc>
      </w:tr>
      <w:tr w:rsidR="00515D3A" w:rsidRPr="00515D3A" w14:paraId="339A5702" w14:textId="77777777" w:rsidTr="00515D3A">
        <w:tc>
          <w:tcPr>
            <w:tcW w:w="3397" w:type="dxa"/>
          </w:tcPr>
          <w:p w14:paraId="70E54D21" w14:textId="77777777" w:rsidR="00515D3A" w:rsidRDefault="00515D3A" w:rsidP="00515D3A">
            <w:pPr>
              <w:rPr>
                <w:rFonts w:ascii="Candara" w:hAnsi="Candara"/>
              </w:rPr>
            </w:pPr>
          </w:p>
          <w:p w14:paraId="27CCDFBA" w14:textId="4D44E1EF" w:rsidR="00515D3A" w:rsidRPr="00515D3A" w:rsidRDefault="00515D3A" w:rsidP="00515D3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170014003004</w:t>
            </w:r>
            <w:r>
              <w:rPr>
                <w:rFonts w:ascii="Candara" w:hAnsi="Candara"/>
                <w:b/>
                <w:sz w:val="24"/>
              </w:rPr>
              <w:t>-</w:t>
            </w:r>
            <w:r w:rsidRPr="00515D3A">
              <w:rPr>
                <w:rFonts w:ascii="Candara" w:hAnsi="Candara"/>
                <w:b/>
                <w:sz w:val="28"/>
              </w:rPr>
              <w:t>2019</w:t>
            </w:r>
            <w:r>
              <w:rPr>
                <w:rFonts w:ascii="Candara" w:hAnsi="Candara"/>
                <w:b/>
                <w:sz w:val="28"/>
              </w:rPr>
              <w:t xml:space="preserve"> </w:t>
            </w:r>
            <w:r>
              <w:rPr>
                <w:rFonts w:ascii="Candara" w:hAnsi="Candara"/>
              </w:rPr>
              <w:t>00</w:t>
            </w:r>
            <w:r w:rsidR="007D1C2D">
              <w:rPr>
                <w:rFonts w:ascii="Candara" w:hAnsi="Candara"/>
                <w:b/>
                <w:sz w:val="28"/>
              </w:rPr>
              <w:t>684</w:t>
            </w:r>
            <w:r>
              <w:rPr>
                <w:rFonts w:ascii="Candara" w:hAnsi="Candara"/>
              </w:rPr>
              <w:t>00</w:t>
            </w:r>
          </w:p>
          <w:p w14:paraId="79AFBC68" w14:textId="77777777" w:rsidR="00515D3A" w:rsidRDefault="00515D3A" w:rsidP="00515D3A">
            <w:pPr>
              <w:rPr>
                <w:rFonts w:ascii="Candara" w:hAnsi="Candara"/>
              </w:rPr>
            </w:pPr>
          </w:p>
          <w:p w14:paraId="65DBD9D0" w14:textId="77777777" w:rsidR="00515D3A" w:rsidRDefault="00515D3A" w:rsidP="00515D3A">
            <w:pPr>
              <w:rPr>
                <w:rFonts w:ascii="Candara" w:hAnsi="Candara"/>
              </w:rPr>
            </w:pPr>
          </w:p>
          <w:p w14:paraId="3E400077" w14:textId="77777777" w:rsidR="00515D3A" w:rsidRDefault="00515D3A" w:rsidP="00515D3A">
            <w:pPr>
              <w:rPr>
                <w:rFonts w:ascii="Candara" w:hAnsi="Candara"/>
              </w:rPr>
            </w:pPr>
          </w:p>
          <w:p w14:paraId="385EB165" w14:textId="77777777" w:rsidR="00515D3A" w:rsidRPr="00515D3A" w:rsidRDefault="00515D3A" w:rsidP="00515D3A">
            <w:pPr>
              <w:rPr>
                <w:rFonts w:ascii="Candara" w:hAnsi="Candara"/>
              </w:rPr>
            </w:pPr>
          </w:p>
        </w:tc>
        <w:tc>
          <w:tcPr>
            <w:tcW w:w="3261" w:type="dxa"/>
          </w:tcPr>
          <w:p w14:paraId="23C83334" w14:textId="77777777" w:rsidR="00515D3A" w:rsidRDefault="00515D3A" w:rsidP="00515D3A">
            <w:pPr>
              <w:rPr>
                <w:rFonts w:ascii="Candara" w:hAnsi="Candara"/>
              </w:rPr>
            </w:pPr>
          </w:p>
          <w:p w14:paraId="52611E9E" w14:textId="77777777" w:rsidR="00515D3A" w:rsidRPr="00515D3A" w:rsidRDefault="00515D3A" w:rsidP="00515D3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EJECUTIVO DE ÚNICA INSTANCIA</w:t>
            </w:r>
          </w:p>
        </w:tc>
        <w:tc>
          <w:tcPr>
            <w:tcW w:w="3261" w:type="dxa"/>
          </w:tcPr>
          <w:p w14:paraId="1ADA4403" w14:textId="77777777" w:rsidR="007D1C2D" w:rsidRDefault="007D1C2D" w:rsidP="00515D3A">
            <w:pPr>
              <w:rPr>
                <w:rFonts w:ascii="Candara" w:hAnsi="Candara"/>
              </w:rPr>
            </w:pPr>
          </w:p>
          <w:p w14:paraId="26CB8ED5" w14:textId="2DB52F09" w:rsidR="00516437" w:rsidRPr="00515D3A" w:rsidRDefault="007D1C2D" w:rsidP="00515D3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NEFTALÍ BENITEZ PARADA</w:t>
            </w:r>
          </w:p>
        </w:tc>
        <w:tc>
          <w:tcPr>
            <w:tcW w:w="3118" w:type="dxa"/>
          </w:tcPr>
          <w:p w14:paraId="2F156484" w14:textId="77777777" w:rsidR="00417256" w:rsidRDefault="00417256" w:rsidP="00515D3A">
            <w:pPr>
              <w:rPr>
                <w:rFonts w:ascii="Candara" w:hAnsi="Candara"/>
              </w:rPr>
            </w:pPr>
          </w:p>
          <w:p w14:paraId="4F33C588" w14:textId="5913C48E" w:rsidR="007D1C2D" w:rsidRPr="00515D3A" w:rsidRDefault="007D1C2D" w:rsidP="00515D3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YENNY MARCELA CÓRDOBA</w:t>
            </w:r>
          </w:p>
        </w:tc>
        <w:tc>
          <w:tcPr>
            <w:tcW w:w="1734" w:type="dxa"/>
          </w:tcPr>
          <w:p w14:paraId="4A6882E2" w14:textId="411E817C" w:rsidR="00417256" w:rsidRDefault="00417256" w:rsidP="00515D3A">
            <w:pPr>
              <w:rPr>
                <w:rFonts w:ascii="Candara" w:hAnsi="Candara"/>
              </w:rPr>
            </w:pPr>
          </w:p>
          <w:p w14:paraId="4A5A545B" w14:textId="03C70A5B" w:rsidR="00457942" w:rsidRDefault="00457942" w:rsidP="00515D3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TERMINA PROCESO POR PAGO</w:t>
            </w:r>
          </w:p>
          <w:p w14:paraId="2671F1F1" w14:textId="77777777" w:rsidR="00417256" w:rsidRPr="00515D3A" w:rsidRDefault="00417256" w:rsidP="00515D3A">
            <w:pPr>
              <w:rPr>
                <w:rFonts w:ascii="Candara" w:hAnsi="Candara"/>
              </w:rPr>
            </w:pPr>
          </w:p>
        </w:tc>
        <w:tc>
          <w:tcPr>
            <w:tcW w:w="1537" w:type="dxa"/>
          </w:tcPr>
          <w:p w14:paraId="7C5B7C38" w14:textId="77777777" w:rsidR="00515D3A" w:rsidRDefault="00515D3A" w:rsidP="00515D3A">
            <w:pPr>
              <w:rPr>
                <w:rFonts w:ascii="Candara" w:hAnsi="Candara"/>
              </w:rPr>
            </w:pPr>
          </w:p>
          <w:p w14:paraId="5CB97018" w14:textId="7696AF35" w:rsidR="00417256" w:rsidRPr="00515D3A" w:rsidRDefault="007D1C2D" w:rsidP="00515D3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10</w:t>
            </w:r>
            <w:r w:rsidR="00417256">
              <w:rPr>
                <w:rFonts w:ascii="Candara" w:hAnsi="Candara"/>
              </w:rPr>
              <w:t>/06/2020</w:t>
            </w:r>
          </w:p>
        </w:tc>
        <w:tc>
          <w:tcPr>
            <w:tcW w:w="2966" w:type="dxa"/>
          </w:tcPr>
          <w:p w14:paraId="510E3D62" w14:textId="77777777" w:rsidR="00515D3A" w:rsidRDefault="00515D3A" w:rsidP="00515D3A">
            <w:pPr>
              <w:rPr>
                <w:rFonts w:ascii="Candara" w:hAnsi="Candara"/>
              </w:rPr>
            </w:pPr>
          </w:p>
          <w:p w14:paraId="2A55AB53" w14:textId="76CC333C" w:rsidR="00417256" w:rsidRPr="00515D3A" w:rsidRDefault="00457942" w:rsidP="004579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</w:t>
            </w:r>
            <w:r w:rsidR="007D1C2D">
              <w:rPr>
                <w:rFonts w:ascii="Candara" w:hAnsi="Candara"/>
              </w:rPr>
              <w:t>1</w:t>
            </w:r>
            <w:r w:rsidR="00417256">
              <w:rPr>
                <w:rFonts w:ascii="Candara" w:hAnsi="Candara"/>
              </w:rPr>
              <w:t>/06/2020</w:t>
            </w:r>
          </w:p>
        </w:tc>
      </w:tr>
      <w:tr w:rsidR="00457942" w:rsidRPr="00515D3A" w14:paraId="62BA7530" w14:textId="77777777" w:rsidTr="00515D3A">
        <w:tc>
          <w:tcPr>
            <w:tcW w:w="3397" w:type="dxa"/>
          </w:tcPr>
          <w:p w14:paraId="12ACF015" w14:textId="77777777" w:rsidR="00457942" w:rsidRDefault="00457942" w:rsidP="00457942">
            <w:pPr>
              <w:rPr>
                <w:rFonts w:ascii="Candara" w:hAnsi="Candara"/>
              </w:rPr>
            </w:pPr>
          </w:p>
          <w:p w14:paraId="0F831F37" w14:textId="522C7978" w:rsidR="00457942" w:rsidRPr="00515D3A" w:rsidRDefault="00457942" w:rsidP="0045794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170014003004</w:t>
            </w:r>
            <w:r>
              <w:rPr>
                <w:rFonts w:ascii="Candara" w:hAnsi="Candara"/>
                <w:b/>
                <w:sz w:val="24"/>
              </w:rPr>
              <w:t>-</w:t>
            </w:r>
            <w:r w:rsidRPr="00515D3A">
              <w:rPr>
                <w:rFonts w:ascii="Candara" w:hAnsi="Candara"/>
                <w:b/>
                <w:sz w:val="28"/>
              </w:rPr>
              <w:t>2019</w:t>
            </w:r>
            <w:r>
              <w:rPr>
                <w:rFonts w:ascii="Candara" w:hAnsi="Candara"/>
                <w:b/>
                <w:sz w:val="28"/>
              </w:rPr>
              <w:t xml:space="preserve"> </w:t>
            </w:r>
            <w:r>
              <w:rPr>
                <w:rFonts w:ascii="Candara" w:hAnsi="Candara"/>
              </w:rPr>
              <w:t>00</w:t>
            </w:r>
            <w:r w:rsidR="007D1C2D">
              <w:rPr>
                <w:rFonts w:ascii="Candara" w:hAnsi="Candara"/>
                <w:b/>
                <w:sz w:val="28"/>
              </w:rPr>
              <w:t>477</w:t>
            </w:r>
            <w:r>
              <w:rPr>
                <w:rFonts w:ascii="Candara" w:hAnsi="Candara"/>
              </w:rPr>
              <w:t>00</w:t>
            </w:r>
          </w:p>
          <w:p w14:paraId="34512AB3" w14:textId="77777777" w:rsidR="00457942" w:rsidRDefault="00457942" w:rsidP="00457942">
            <w:pPr>
              <w:rPr>
                <w:rFonts w:ascii="Candara" w:hAnsi="Candara"/>
              </w:rPr>
            </w:pPr>
          </w:p>
          <w:p w14:paraId="28DFD706" w14:textId="77777777" w:rsidR="00457942" w:rsidRDefault="00457942" w:rsidP="00457942">
            <w:pPr>
              <w:rPr>
                <w:rFonts w:ascii="Candara" w:hAnsi="Candara"/>
              </w:rPr>
            </w:pPr>
          </w:p>
          <w:p w14:paraId="2E48BD80" w14:textId="77777777" w:rsidR="00457942" w:rsidRDefault="00457942" w:rsidP="00457942">
            <w:pPr>
              <w:rPr>
                <w:rFonts w:ascii="Candara" w:hAnsi="Candara"/>
              </w:rPr>
            </w:pPr>
          </w:p>
          <w:p w14:paraId="524135C9" w14:textId="77777777" w:rsidR="00457942" w:rsidRDefault="00457942" w:rsidP="00457942">
            <w:pPr>
              <w:rPr>
                <w:rFonts w:ascii="Candara" w:hAnsi="Candara"/>
              </w:rPr>
            </w:pPr>
          </w:p>
        </w:tc>
        <w:tc>
          <w:tcPr>
            <w:tcW w:w="3261" w:type="dxa"/>
          </w:tcPr>
          <w:p w14:paraId="379A9372" w14:textId="77777777" w:rsidR="00457942" w:rsidRDefault="00457942" w:rsidP="00457942">
            <w:pPr>
              <w:rPr>
                <w:rFonts w:ascii="Candara" w:hAnsi="Candara"/>
              </w:rPr>
            </w:pPr>
          </w:p>
          <w:p w14:paraId="2AB93D15" w14:textId="40173BE1" w:rsidR="00457942" w:rsidRDefault="00457942" w:rsidP="0045794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EJECUTIVO DE ÚNICA INSTANCIA</w:t>
            </w:r>
          </w:p>
        </w:tc>
        <w:tc>
          <w:tcPr>
            <w:tcW w:w="3261" w:type="dxa"/>
          </w:tcPr>
          <w:p w14:paraId="0A5339E4" w14:textId="77777777" w:rsidR="00457942" w:rsidRDefault="00457942" w:rsidP="00457942">
            <w:pPr>
              <w:rPr>
                <w:rFonts w:ascii="Candara" w:hAnsi="Candara"/>
              </w:rPr>
            </w:pPr>
          </w:p>
          <w:p w14:paraId="1F691909" w14:textId="393FBCD7" w:rsidR="007D1C2D" w:rsidRDefault="007D1C2D" w:rsidP="0045794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SOCTIABANK COLPATRIA S.A.</w:t>
            </w:r>
          </w:p>
        </w:tc>
        <w:tc>
          <w:tcPr>
            <w:tcW w:w="3118" w:type="dxa"/>
          </w:tcPr>
          <w:p w14:paraId="45D9DE64" w14:textId="77777777" w:rsidR="00457942" w:rsidRDefault="00457942" w:rsidP="00457942">
            <w:pPr>
              <w:rPr>
                <w:rFonts w:ascii="Candara" w:hAnsi="Candara"/>
              </w:rPr>
            </w:pPr>
          </w:p>
          <w:p w14:paraId="1DF22FE9" w14:textId="4F6B340C" w:rsidR="007D1C2D" w:rsidRDefault="007D1C2D" w:rsidP="0045794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MARÍA ESNEDA FRANCO MARTÍNEZ</w:t>
            </w:r>
          </w:p>
        </w:tc>
        <w:tc>
          <w:tcPr>
            <w:tcW w:w="1734" w:type="dxa"/>
          </w:tcPr>
          <w:p w14:paraId="6AE08C30" w14:textId="77777777" w:rsidR="00457942" w:rsidRDefault="00457942" w:rsidP="00457942">
            <w:pPr>
              <w:rPr>
                <w:rFonts w:ascii="Candara" w:hAnsi="Candara"/>
              </w:rPr>
            </w:pPr>
          </w:p>
          <w:p w14:paraId="436EEE18" w14:textId="787074D0" w:rsidR="00457942" w:rsidRDefault="007D1C2D" w:rsidP="0045794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AUTO ORDEINA SEGUIR ADELANTE CON LA EJECUCIÓN</w:t>
            </w:r>
          </w:p>
          <w:p w14:paraId="6F24B59D" w14:textId="77777777" w:rsidR="00457942" w:rsidRDefault="00457942" w:rsidP="00457942">
            <w:pPr>
              <w:rPr>
                <w:rFonts w:ascii="Candara" w:hAnsi="Candara"/>
              </w:rPr>
            </w:pPr>
          </w:p>
        </w:tc>
        <w:tc>
          <w:tcPr>
            <w:tcW w:w="1537" w:type="dxa"/>
          </w:tcPr>
          <w:p w14:paraId="11B0F4D9" w14:textId="77777777" w:rsidR="00457942" w:rsidRDefault="00457942" w:rsidP="00457942">
            <w:pPr>
              <w:rPr>
                <w:rFonts w:ascii="Candara" w:hAnsi="Candara"/>
              </w:rPr>
            </w:pPr>
          </w:p>
          <w:p w14:paraId="6E583C2C" w14:textId="2DD47989" w:rsidR="00457942" w:rsidRDefault="007D1C2D" w:rsidP="0045794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10</w:t>
            </w:r>
            <w:r w:rsidR="00457942">
              <w:rPr>
                <w:rFonts w:ascii="Candara" w:hAnsi="Candara"/>
              </w:rPr>
              <w:t>/06/2020</w:t>
            </w:r>
          </w:p>
        </w:tc>
        <w:tc>
          <w:tcPr>
            <w:tcW w:w="2966" w:type="dxa"/>
          </w:tcPr>
          <w:p w14:paraId="48398E38" w14:textId="77777777" w:rsidR="00457942" w:rsidRDefault="00457942" w:rsidP="00457942">
            <w:pPr>
              <w:rPr>
                <w:rFonts w:ascii="Candara" w:hAnsi="Candara"/>
              </w:rPr>
            </w:pPr>
          </w:p>
          <w:p w14:paraId="4A0952CE" w14:textId="09BE7CC3" w:rsidR="00457942" w:rsidRDefault="00457942" w:rsidP="004579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</w:t>
            </w:r>
            <w:r w:rsidR="007D1C2D">
              <w:rPr>
                <w:rFonts w:ascii="Candara" w:hAnsi="Candara"/>
              </w:rPr>
              <w:t>1</w:t>
            </w:r>
            <w:r>
              <w:rPr>
                <w:rFonts w:ascii="Candara" w:hAnsi="Candara"/>
              </w:rPr>
              <w:t>/06/2020</w:t>
            </w:r>
          </w:p>
        </w:tc>
      </w:tr>
      <w:tr w:rsidR="00457942" w:rsidRPr="00515D3A" w14:paraId="69B2A91D" w14:textId="77777777" w:rsidTr="00515D3A">
        <w:tc>
          <w:tcPr>
            <w:tcW w:w="3397" w:type="dxa"/>
          </w:tcPr>
          <w:p w14:paraId="7CA84407" w14:textId="77777777" w:rsidR="00457942" w:rsidRDefault="00457942" w:rsidP="00457942">
            <w:pPr>
              <w:rPr>
                <w:rFonts w:ascii="Candara" w:hAnsi="Candara"/>
              </w:rPr>
            </w:pPr>
          </w:p>
          <w:p w14:paraId="5E46BC8C" w14:textId="0CDA8D15" w:rsidR="00457942" w:rsidRPr="00515D3A" w:rsidRDefault="00457942" w:rsidP="0045794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170014003004</w:t>
            </w:r>
            <w:r>
              <w:rPr>
                <w:rFonts w:ascii="Candara" w:hAnsi="Candara"/>
                <w:b/>
                <w:sz w:val="24"/>
              </w:rPr>
              <w:t>-</w:t>
            </w:r>
            <w:r w:rsidRPr="00515D3A">
              <w:rPr>
                <w:rFonts w:ascii="Candara" w:hAnsi="Candara"/>
                <w:b/>
                <w:sz w:val="28"/>
              </w:rPr>
              <w:t>2019</w:t>
            </w:r>
            <w:r>
              <w:rPr>
                <w:rFonts w:ascii="Candara" w:hAnsi="Candara"/>
                <w:b/>
                <w:sz w:val="28"/>
              </w:rPr>
              <w:t xml:space="preserve"> </w:t>
            </w:r>
            <w:r>
              <w:rPr>
                <w:rFonts w:ascii="Candara" w:hAnsi="Candara"/>
              </w:rPr>
              <w:t>00</w:t>
            </w:r>
            <w:r w:rsidR="007D1C2D">
              <w:rPr>
                <w:rFonts w:ascii="Candara" w:hAnsi="Candara"/>
                <w:b/>
                <w:sz w:val="28"/>
              </w:rPr>
              <w:t>615</w:t>
            </w:r>
            <w:r>
              <w:rPr>
                <w:rFonts w:ascii="Candara" w:hAnsi="Candara"/>
              </w:rPr>
              <w:t>00</w:t>
            </w:r>
          </w:p>
          <w:p w14:paraId="5ABC3860" w14:textId="77777777" w:rsidR="00457942" w:rsidRDefault="00457942" w:rsidP="00457942">
            <w:pPr>
              <w:rPr>
                <w:rFonts w:ascii="Candara" w:hAnsi="Candara"/>
              </w:rPr>
            </w:pPr>
          </w:p>
          <w:p w14:paraId="01CB9BD6" w14:textId="77777777" w:rsidR="00457942" w:rsidRDefault="00457942" w:rsidP="00457942">
            <w:pPr>
              <w:rPr>
                <w:rFonts w:ascii="Candara" w:hAnsi="Candara"/>
              </w:rPr>
            </w:pPr>
          </w:p>
          <w:p w14:paraId="7B2615DD" w14:textId="77777777" w:rsidR="00457942" w:rsidRDefault="00457942" w:rsidP="00457942">
            <w:pPr>
              <w:rPr>
                <w:rFonts w:ascii="Candara" w:hAnsi="Candara"/>
              </w:rPr>
            </w:pPr>
          </w:p>
          <w:p w14:paraId="4C25350D" w14:textId="77777777" w:rsidR="00457942" w:rsidRDefault="00457942" w:rsidP="00457942">
            <w:pPr>
              <w:rPr>
                <w:rFonts w:ascii="Candara" w:hAnsi="Candara"/>
              </w:rPr>
            </w:pPr>
          </w:p>
        </w:tc>
        <w:tc>
          <w:tcPr>
            <w:tcW w:w="3261" w:type="dxa"/>
          </w:tcPr>
          <w:p w14:paraId="7F21B72B" w14:textId="77777777" w:rsidR="00457942" w:rsidRDefault="00457942" w:rsidP="00457942">
            <w:pPr>
              <w:rPr>
                <w:rFonts w:ascii="Candara" w:hAnsi="Candara"/>
              </w:rPr>
            </w:pPr>
          </w:p>
          <w:p w14:paraId="4A710C5D" w14:textId="4B7CF584" w:rsidR="00457942" w:rsidRDefault="00457942" w:rsidP="0045794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EJECUTIVO DE ÚNICA INSTANCIA</w:t>
            </w:r>
          </w:p>
        </w:tc>
        <w:tc>
          <w:tcPr>
            <w:tcW w:w="3261" w:type="dxa"/>
          </w:tcPr>
          <w:p w14:paraId="0E9A04A3" w14:textId="77777777" w:rsidR="00457942" w:rsidRDefault="00457942" w:rsidP="00457942">
            <w:pPr>
              <w:rPr>
                <w:rFonts w:ascii="Candara" w:hAnsi="Candara"/>
              </w:rPr>
            </w:pPr>
          </w:p>
          <w:p w14:paraId="6DF4210D" w14:textId="2D79ACA2" w:rsidR="007D1C2D" w:rsidRDefault="007D1C2D" w:rsidP="0045794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CONJUNTO HABITACIONAL TORRES DE NIZA P.H.</w:t>
            </w:r>
          </w:p>
        </w:tc>
        <w:tc>
          <w:tcPr>
            <w:tcW w:w="3118" w:type="dxa"/>
          </w:tcPr>
          <w:p w14:paraId="758F9FC1" w14:textId="77777777" w:rsidR="00457942" w:rsidRDefault="00457942" w:rsidP="00457942">
            <w:pPr>
              <w:rPr>
                <w:rFonts w:ascii="Candara" w:hAnsi="Candara"/>
              </w:rPr>
            </w:pPr>
          </w:p>
          <w:p w14:paraId="53810B28" w14:textId="4FF323AE" w:rsidR="00457942" w:rsidRDefault="007D1C2D" w:rsidP="0045794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DIANA MARCELA TAMAYO ARIAS Y OTROS</w:t>
            </w:r>
          </w:p>
          <w:p w14:paraId="49A4E4AF" w14:textId="2FE085FD" w:rsidR="007D1C2D" w:rsidRDefault="007D1C2D" w:rsidP="00457942">
            <w:pPr>
              <w:rPr>
                <w:rFonts w:ascii="Candara" w:hAnsi="Candara"/>
              </w:rPr>
            </w:pPr>
          </w:p>
        </w:tc>
        <w:tc>
          <w:tcPr>
            <w:tcW w:w="1734" w:type="dxa"/>
          </w:tcPr>
          <w:p w14:paraId="5D4F50DC" w14:textId="77777777" w:rsidR="00457942" w:rsidRDefault="00457942" w:rsidP="00457942">
            <w:pPr>
              <w:rPr>
                <w:rFonts w:ascii="Candara" w:hAnsi="Candara"/>
              </w:rPr>
            </w:pPr>
          </w:p>
          <w:p w14:paraId="46DDEDAD" w14:textId="77777777" w:rsidR="00457942" w:rsidRDefault="00457942" w:rsidP="0045794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TERMINA PROCESO POR PAGO</w:t>
            </w:r>
          </w:p>
          <w:p w14:paraId="55E5FC3E" w14:textId="77777777" w:rsidR="00457942" w:rsidRDefault="00457942" w:rsidP="00457942">
            <w:pPr>
              <w:rPr>
                <w:rFonts w:ascii="Candara" w:hAnsi="Candara"/>
              </w:rPr>
            </w:pPr>
          </w:p>
        </w:tc>
        <w:tc>
          <w:tcPr>
            <w:tcW w:w="1537" w:type="dxa"/>
          </w:tcPr>
          <w:p w14:paraId="4AF3D2F3" w14:textId="77777777" w:rsidR="00457942" w:rsidRDefault="00457942" w:rsidP="00457942">
            <w:pPr>
              <w:rPr>
                <w:rFonts w:ascii="Candara" w:hAnsi="Candara"/>
              </w:rPr>
            </w:pPr>
          </w:p>
          <w:p w14:paraId="730ABB39" w14:textId="08E3593D" w:rsidR="00457942" w:rsidRDefault="007D1C2D" w:rsidP="0045794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10</w:t>
            </w:r>
            <w:r w:rsidR="00457942">
              <w:rPr>
                <w:rFonts w:ascii="Candara" w:hAnsi="Candara"/>
              </w:rPr>
              <w:t>/06/2020</w:t>
            </w:r>
          </w:p>
        </w:tc>
        <w:tc>
          <w:tcPr>
            <w:tcW w:w="2966" w:type="dxa"/>
          </w:tcPr>
          <w:p w14:paraId="5501CCA6" w14:textId="77777777" w:rsidR="00457942" w:rsidRDefault="00457942" w:rsidP="00457942">
            <w:pPr>
              <w:rPr>
                <w:rFonts w:ascii="Candara" w:hAnsi="Candara"/>
              </w:rPr>
            </w:pPr>
          </w:p>
          <w:p w14:paraId="7DBD7EB4" w14:textId="6A22FBA9" w:rsidR="00457942" w:rsidRDefault="00457942" w:rsidP="00457942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</w:t>
            </w:r>
            <w:r w:rsidR="007D1C2D">
              <w:rPr>
                <w:rFonts w:ascii="Candara" w:hAnsi="Candara"/>
              </w:rPr>
              <w:t>1</w:t>
            </w:r>
            <w:r>
              <w:rPr>
                <w:rFonts w:ascii="Candara" w:hAnsi="Candara"/>
              </w:rPr>
              <w:t>/06/2020</w:t>
            </w:r>
          </w:p>
        </w:tc>
      </w:tr>
    </w:tbl>
    <w:p w14:paraId="4308C8FC" w14:textId="77777777" w:rsidR="00515D3A" w:rsidRDefault="00515D3A">
      <w:pPr>
        <w:rPr>
          <w:rFonts w:ascii="Candara" w:hAnsi="Candara"/>
        </w:rPr>
      </w:pPr>
    </w:p>
    <w:p w14:paraId="43133C8B" w14:textId="77777777" w:rsidR="00516437" w:rsidRPr="00515D3A" w:rsidRDefault="00516437">
      <w:pPr>
        <w:rPr>
          <w:rFonts w:ascii="Candara" w:hAnsi="Candara"/>
        </w:rPr>
      </w:pPr>
    </w:p>
    <w:sectPr w:rsidR="00516437" w:rsidRPr="00515D3A" w:rsidSect="00417256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A88"/>
    <w:rsid w:val="00076A88"/>
    <w:rsid w:val="002F01A5"/>
    <w:rsid w:val="00417256"/>
    <w:rsid w:val="00457942"/>
    <w:rsid w:val="00515D3A"/>
    <w:rsid w:val="00516437"/>
    <w:rsid w:val="006135AC"/>
    <w:rsid w:val="0077125F"/>
    <w:rsid w:val="007D1C2D"/>
    <w:rsid w:val="008A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4F82"/>
  <w15:chartTrackingRefBased/>
  <w15:docId w15:val="{E6E432B9-98D0-40B4-9BB0-0677A530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5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USUARIO</cp:lastModifiedBy>
  <cp:revision>2</cp:revision>
  <dcterms:created xsi:type="dcterms:W3CDTF">2020-06-11T00:20:00Z</dcterms:created>
  <dcterms:modified xsi:type="dcterms:W3CDTF">2020-06-11T00:20:00Z</dcterms:modified>
</cp:coreProperties>
</file>